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78" w:rsidRPr="008B0F6E" w:rsidRDefault="00271F78" w:rsidP="00271F78">
      <w:pPr>
        <w:jc w:val="center"/>
      </w:pPr>
      <w:r w:rsidRPr="008B0F6E">
        <w:t xml:space="preserve">МИНИСТЕРСТВО НАУКИ И ВЫСШЕГО ОБРАЗОВАНИЯ </w:t>
      </w:r>
    </w:p>
    <w:p w:rsidR="00271F78" w:rsidRDefault="00271F78" w:rsidP="00271F78">
      <w:pPr>
        <w:jc w:val="center"/>
      </w:pPr>
      <w:r w:rsidRPr="008B0F6E">
        <w:t>РОССИЙСКОЙ ФЕДЕРАЦИИ</w:t>
      </w:r>
    </w:p>
    <w:p w:rsidR="00271F78" w:rsidRDefault="00271F78" w:rsidP="00271F78">
      <w:pPr>
        <w:jc w:val="center"/>
      </w:pPr>
    </w:p>
    <w:p w:rsidR="00271F78" w:rsidRPr="001A11D3" w:rsidRDefault="00271F78" w:rsidP="00271F78">
      <w:pPr>
        <w:jc w:val="center"/>
      </w:pPr>
      <w:r w:rsidRPr="001A11D3">
        <w:t xml:space="preserve">Федеральное государственное </w:t>
      </w:r>
      <w:r>
        <w:t xml:space="preserve">бюджетное </w:t>
      </w:r>
      <w:r w:rsidRPr="001A11D3">
        <w:t xml:space="preserve">образовательное учреждение </w:t>
      </w:r>
    </w:p>
    <w:p w:rsidR="00271F78" w:rsidRPr="001A11D3" w:rsidRDefault="00271F78" w:rsidP="00271F78">
      <w:pPr>
        <w:jc w:val="center"/>
      </w:pPr>
      <w:r w:rsidRPr="001A11D3">
        <w:t>высшего образования</w:t>
      </w:r>
    </w:p>
    <w:p w:rsidR="00271F78" w:rsidRPr="001A11D3" w:rsidRDefault="00271F78" w:rsidP="00271F78">
      <w:pPr>
        <w:jc w:val="center"/>
        <w:rPr>
          <w:b/>
        </w:rPr>
      </w:pPr>
      <w:r w:rsidRPr="001A11D3">
        <w:rPr>
          <w:b/>
        </w:rPr>
        <w:t>«ДАГЕСТАНСКИЙ ГОСУДАРСТВЕННЫЙ УНИВЕРСИТЕТ»</w:t>
      </w:r>
    </w:p>
    <w:p w:rsidR="00271F78" w:rsidRDefault="00271F78" w:rsidP="00271F78">
      <w:pPr>
        <w:pStyle w:val="a6"/>
        <w:spacing w:line="360" w:lineRule="auto"/>
        <w:ind w:left="0" w:firstLine="567"/>
        <w:jc w:val="center"/>
        <w:rPr>
          <w:b/>
        </w:rPr>
      </w:pPr>
    </w:p>
    <w:p w:rsidR="00271F78" w:rsidRDefault="000D5DC8" w:rsidP="00271F78">
      <w:pPr>
        <w:pStyle w:val="a6"/>
        <w:spacing w:line="360" w:lineRule="auto"/>
        <w:ind w:left="0" w:firstLine="567"/>
        <w:jc w:val="center"/>
        <w:rPr>
          <w:b/>
        </w:rPr>
      </w:pPr>
      <w:r>
        <w:rPr>
          <w:b/>
        </w:rPr>
        <w:t>Факультет математики и компьютерных наук</w:t>
      </w:r>
    </w:p>
    <w:p w:rsidR="00271F78" w:rsidRPr="001A11D3" w:rsidRDefault="00271F78" w:rsidP="00271F78">
      <w:pPr>
        <w:pStyle w:val="a6"/>
        <w:spacing w:line="360" w:lineRule="auto"/>
        <w:ind w:left="0" w:firstLine="567"/>
        <w:jc w:val="center"/>
        <w:rPr>
          <w:b/>
        </w:rPr>
      </w:pPr>
    </w:p>
    <w:p w:rsidR="00271F78" w:rsidRDefault="00271F78" w:rsidP="00271F78">
      <w:pPr>
        <w:pStyle w:val="a6"/>
        <w:spacing w:line="360" w:lineRule="auto"/>
        <w:ind w:left="0" w:firstLine="567"/>
        <w:jc w:val="center"/>
        <w:rPr>
          <w:b/>
        </w:rPr>
      </w:pPr>
    </w:p>
    <w:p w:rsidR="008B3620" w:rsidRDefault="008B3620" w:rsidP="00271F78">
      <w:pPr>
        <w:pStyle w:val="a6"/>
        <w:spacing w:line="360" w:lineRule="auto"/>
        <w:ind w:left="0" w:firstLine="567"/>
        <w:jc w:val="center"/>
        <w:rPr>
          <w:b/>
        </w:rPr>
      </w:pPr>
    </w:p>
    <w:p w:rsidR="00271F78" w:rsidRPr="001A11D3" w:rsidRDefault="00271F78" w:rsidP="00271F78">
      <w:pPr>
        <w:pStyle w:val="a6"/>
        <w:spacing w:line="360" w:lineRule="auto"/>
        <w:ind w:left="0" w:firstLine="567"/>
        <w:jc w:val="center"/>
        <w:rPr>
          <w:b/>
        </w:rPr>
      </w:pPr>
      <w:r w:rsidRPr="001A11D3">
        <w:rPr>
          <w:b/>
        </w:rPr>
        <w:t>РАБОЧАЯ ПРОГРАММА ДИСЦИПЛИНЫ</w:t>
      </w:r>
    </w:p>
    <w:p w:rsidR="00271F78" w:rsidRDefault="00271F78" w:rsidP="00271F78">
      <w:pPr>
        <w:pStyle w:val="a6"/>
        <w:spacing w:line="360" w:lineRule="auto"/>
        <w:ind w:left="0" w:firstLine="567"/>
        <w:jc w:val="center"/>
        <w:rPr>
          <w:b/>
        </w:rPr>
      </w:pPr>
      <w:r>
        <w:rPr>
          <w:b/>
        </w:rPr>
        <w:t>«ИСТОРИЯ»</w:t>
      </w:r>
    </w:p>
    <w:p w:rsidR="00271F78" w:rsidRPr="001A11D3" w:rsidRDefault="00271F78" w:rsidP="00271F78">
      <w:pPr>
        <w:pStyle w:val="a6"/>
        <w:spacing w:line="360" w:lineRule="auto"/>
        <w:ind w:left="0" w:firstLine="567"/>
        <w:jc w:val="center"/>
        <w:rPr>
          <w:b/>
        </w:rPr>
      </w:pPr>
    </w:p>
    <w:p w:rsidR="00271F78" w:rsidRPr="00CE378D" w:rsidRDefault="00271F78" w:rsidP="00271F78">
      <w:pPr>
        <w:pStyle w:val="a6"/>
        <w:spacing w:line="360" w:lineRule="auto"/>
        <w:ind w:left="0" w:firstLine="567"/>
        <w:jc w:val="center"/>
        <w:rPr>
          <w:b/>
        </w:rPr>
      </w:pPr>
      <w:r w:rsidRPr="00CE378D">
        <w:rPr>
          <w:b/>
        </w:rPr>
        <w:t>Кафедра отечественной истории</w:t>
      </w:r>
    </w:p>
    <w:p w:rsidR="00271F78" w:rsidRPr="00CE378D" w:rsidRDefault="00271F78" w:rsidP="00271F78">
      <w:pPr>
        <w:pStyle w:val="a6"/>
        <w:spacing w:line="360" w:lineRule="auto"/>
        <w:ind w:left="0" w:firstLine="567"/>
        <w:jc w:val="center"/>
      </w:pPr>
    </w:p>
    <w:p w:rsidR="00271F78" w:rsidRPr="00271F78" w:rsidRDefault="00271F78" w:rsidP="00271F78">
      <w:pPr>
        <w:spacing w:line="360" w:lineRule="auto"/>
        <w:ind w:firstLine="567"/>
        <w:jc w:val="center"/>
      </w:pPr>
      <w:r w:rsidRPr="00271F78">
        <w:t xml:space="preserve">Образовательная программа </w:t>
      </w:r>
      <w:proofErr w:type="spellStart"/>
      <w:r w:rsidRPr="00271F78">
        <w:t>бакалавриата</w:t>
      </w:r>
      <w:proofErr w:type="spellEnd"/>
      <w:r w:rsidRPr="00271F78">
        <w:t xml:space="preserve"> </w:t>
      </w:r>
    </w:p>
    <w:p w:rsidR="000E350D" w:rsidRDefault="000E350D" w:rsidP="000E350D">
      <w:pPr>
        <w:pStyle w:val="a6"/>
        <w:spacing w:line="360" w:lineRule="auto"/>
        <w:ind w:left="0" w:firstLine="567"/>
        <w:jc w:val="center"/>
        <w:rPr>
          <w:b/>
          <w:spacing w:val="-7"/>
        </w:rPr>
      </w:pPr>
      <w:r w:rsidRPr="00FB07D3">
        <w:rPr>
          <w:b/>
          <w:spacing w:val="-7"/>
        </w:rPr>
        <w:t>02.03.02 Фундаментальная информатика и информационные технологии</w:t>
      </w:r>
    </w:p>
    <w:p w:rsidR="00271F78" w:rsidRDefault="00271F78" w:rsidP="00271F78">
      <w:pPr>
        <w:spacing w:line="360" w:lineRule="auto"/>
        <w:ind w:firstLine="567"/>
        <w:jc w:val="center"/>
      </w:pPr>
    </w:p>
    <w:p w:rsidR="000E350D" w:rsidRDefault="000E350D" w:rsidP="000E350D">
      <w:pPr>
        <w:pStyle w:val="a6"/>
        <w:spacing w:line="360" w:lineRule="auto"/>
        <w:ind w:left="0" w:firstLine="567"/>
        <w:jc w:val="center"/>
        <w:rPr>
          <w:b/>
        </w:rPr>
      </w:pPr>
      <w:r>
        <w:rPr>
          <w:b/>
        </w:rPr>
        <w:t>Информатика и компьютерные науки</w:t>
      </w:r>
    </w:p>
    <w:p w:rsidR="00271F78" w:rsidRDefault="00271F78" w:rsidP="00271F78">
      <w:pPr>
        <w:spacing w:line="360" w:lineRule="auto"/>
        <w:ind w:firstLine="567"/>
        <w:jc w:val="center"/>
      </w:pPr>
    </w:p>
    <w:p w:rsidR="00271F78" w:rsidRDefault="00271F78" w:rsidP="00271F78">
      <w:pPr>
        <w:spacing w:line="360" w:lineRule="auto"/>
        <w:ind w:firstLine="567"/>
        <w:jc w:val="center"/>
      </w:pPr>
      <w:r w:rsidRPr="00CE378D">
        <w:t>Форма обучения</w:t>
      </w:r>
      <w:r>
        <w:t>:</w:t>
      </w:r>
      <w:r w:rsidRPr="00CE378D">
        <w:t xml:space="preserve"> </w:t>
      </w:r>
    </w:p>
    <w:p w:rsidR="00271F78" w:rsidRPr="008B0F6E" w:rsidRDefault="00271F78" w:rsidP="00271F78">
      <w:pPr>
        <w:spacing w:line="360" w:lineRule="auto"/>
        <w:ind w:firstLine="567"/>
        <w:jc w:val="center"/>
      </w:pPr>
      <w:r w:rsidRPr="008B0F6E">
        <w:t xml:space="preserve">Очная </w:t>
      </w:r>
    </w:p>
    <w:p w:rsidR="00271F78" w:rsidRDefault="00271F78" w:rsidP="00271F78">
      <w:pPr>
        <w:spacing w:line="360" w:lineRule="auto"/>
        <w:ind w:firstLine="567"/>
        <w:jc w:val="center"/>
      </w:pPr>
    </w:p>
    <w:p w:rsidR="00271F78" w:rsidRDefault="00271F78" w:rsidP="00271F78">
      <w:pPr>
        <w:spacing w:line="360" w:lineRule="auto"/>
        <w:ind w:firstLine="567"/>
        <w:jc w:val="center"/>
      </w:pPr>
      <w:r>
        <w:t>Статус дисциплины</w:t>
      </w:r>
    </w:p>
    <w:p w:rsidR="00271F78" w:rsidRPr="00CE378D" w:rsidRDefault="00271F78" w:rsidP="00271F78">
      <w:pPr>
        <w:spacing w:line="360" w:lineRule="auto"/>
        <w:ind w:firstLine="567"/>
        <w:jc w:val="center"/>
      </w:pPr>
      <w:r w:rsidRPr="00CE378D">
        <w:t xml:space="preserve">входит в обязательную часть </w:t>
      </w:r>
    </w:p>
    <w:p w:rsidR="00271F78" w:rsidRPr="00CE378D" w:rsidRDefault="00271F78" w:rsidP="00271F78">
      <w:pPr>
        <w:spacing w:line="360" w:lineRule="auto"/>
        <w:ind w:firstLine="567"/>
        <w:jc w:val="center"/>
      </w:pPr>
    </w:p>
    <w:p w:rsidR="00271F78" w:rsidRDefault="00271F78" w:rsidP="00271F78">
      <w:pPr>
        <w:spacing w:line="360" w:lineRule="auto"/>
        <w:ind w:firstLine="567"/>
        <w:jc w:val="center"/>
      </w:pPr>
    </w:p>
    <w:p w:rsidR="00271F78" w:rsidRDefault="00271F78" w:rsidP="00271F78">
      <w:pPr>
        <w:spacing w:line="360" w:lineRule="auto"/>
        <w:ind w:firstLine="567"/>
        <w:jc w:val="center"/>
      </w:pPr>
    </w:p>
    <w:p w:rsidR="008B3620" w:rsidRDefault="008B3620" w:rsidP="00271F78">
      <w:pPr>
        <w:spacing w:line="360" w:lineRule="auto"/>
        <w:ind w:firstLine="567"/>
        <w:jc w:val="center"/>
      </w:pPr>
    </w:p>
    <w:p w:rsidR="00271F78" w:rsidRPr="00CE378D" w:rsidRDefault="00271F78" w:rsidP="00271F78">
      <w:pPr>
        <w:spacing w:line="360" w:lineRule="auto"/>
        <w:ind w:firstLine="567"/>
        <w:jc w:val="center"/>
      </w:pPr>
      <w:r w:rsidRPr="00CE378D">
        <w:t>Махачкала, 2022</w:t>
      </w:r>
    </w:p>
    <w:p w:rsidR="00271F78" w:rsidRPr="00CE378D" w:rsidRDefault="00271F78" w:rsidP="00271F78">
      <w:pPr>
        <w:spacing w:line="360" w:lineRule="auto"/>
        <w:ind w:firstLine="567"/>
        <w:jc w:val="center"/>
      </w:pPr>
    </w:p>
    <w:p w:rsidR="00271F78" w:rsidRDefault="00271F78" w:rsidP="00271F78">
      <w:pPr>
        <w:rPr>
          <w:rStyle w:val="texttext1"/>
        </w:rPr>
      </w:pPr>
    </w:p>
    <w:p w:rsidR="00856852" w:rsidRDefault="00856852">
      <w:pPr>
        <w:spacing w:after="200" w:line="276" w:lineRule="auto"/>
        <w:rPr>
          <w:rStyle w:val="texttext1"/>
          <w:rFonts w:ascii="Times New Roman" w:hAnsi="Times New Roman"/>
          <w:sz w:val="24"/>
          <w:szCs w:val="24"/>
        </w:rPr>
      </w:pPr>
      <w:r>
        <w:rPr>
          <w:rStyle w:val="texttext1"/>
          <w:rFonts w:ascii="Times New Roman" w:hAnsi="Times New Roman"/>
          <w:sz w:val="24"/>
          <w:szCs w:val="24"/>
        </w:rPr>
        <w:br w:type="page"/>
      </w:r>
    </w:p>
    <w:p w:rsidR="00B70D20" w:rsidRDefault="00B70D20" w:rsidP="005A217B">
      <w:pPr>
        <w:ind w:firstLine="426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25BE1D16" wp14:editId="425D48B2">
            <wp:extent cx="5939790" cy="8177403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7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D20" w:rsidRDefault="00B70D20" w:rsidP="005A217B">
      <w:pPr>
        <w:ind w:firstLine="426"/>
        <w:jc w:val="center"/>
        <w:rPr>
          <w:b/>
        </w:rPr>
      </w:pPr>
    </w:p>
    <w:p w:rsidR="00B70D20" w:rsidRDefault="00B70D20" w:rsidP="005A217B">
      <w:pPr>
        <w:ind w:firstLine="426"/>
        <w:jc w:val="center"/>
        <w:rPr>
          <w:b/>
        </w:rPr>
      </w:pPr>
    </w:p>
    <w:p w:rsidR="00B70D20" w:rsidRDefault="00B70D20" w:rsidP="005A217B">
      <w:pPr>
        <w:ind w:firstLine="426"/>
        <w:jc w:val="center"/>
        <w:rPr>
          <w:b/>
        </w:rPr>
      </w:pPr>
    </w:p>
    <w:p w:rsidR="00B70D20" w:rsidRDefault="00B70D20" w:rsidP="005A217B">
      <w:pPr>
        <w:ind w:firstLine="426"/>
        <w:jc w:val="center"/>
        <w:rPr>
          <w:b/>
        </w:rPr>
      </w:pPr>
    </w:p>
    <w:p w:rsidR="00B70D20" w:rsidRDefault="00B70D20" w:rsidP="005A217B">
      <w:pPr>
        <w:ind w:firstLine="426"/>
        <w:jc w:val="center"/>
        <w:rPr>
          <w:b/>
        </w:rPr>
      </w:pPr>
    </w:p>
    <w:p w:rsidR="00F32908" w:rsidRPr="00536B23" w:rsidRDefault="00F32908" w:rsidP="005A217B">
      <w:pPr>
        <w:ind w:firstLine="426"/>
        <w:jc w:val="center"/>
        <w:rPr>
          <w:b/>
        </w:rPr>
      </w:pPr>
      <w:r w:rsidRPr="00536B23">
        <w:rPr>
          <w:b/>
        </w:rPr>
        <w:lastRenderedPageBreak/>
        <w:t>Аннотация рабочей программы дисциплины</w:t>
      </w:r>
    </w:p>
    <w:p w:rsidR="005F2E04" w:rsidRPr="001A11D3" w:rsidRDefault="00155C26" w:rsidP="005F2E04">
      <w:pPr>
        <w:pStyle w:val="a6"/>
        <w:ind w:left="0" w:firstLine="426"/>
        <w:jc w:val="both"/>
        <w:rPr>
          <w:b/>
        </w:rPr>
      </w:pPr>
      <w:r w:rsidRPr="006251C7">
        <w:t xml:space="preserve">Дисциплина «История» входит в </w:t>
      </w:r>
      <w:r w:rsidR="00A43687">
        <w:t>обязательную часть ОПОП</w:t>
      </w:r>
      <w:r w:rsidRPr="006251C7">
        <w:t xml:space="preserve"> </w:t>
      </w:r>
      <w:proofErr w:type="spellStart"/>
      <w:r w:rsidRPr="006251C7">
        <w:t>бакалавриата</w:t>
      </w:r>
      <w:proofErr w:type="spellEnd"/>
      <w:r w:rsidRPr="006251C7">
        <w:t xml:space="preserve"> по напра</w:t>
      </w:r>
      <w:r w:rsidRPr="006251C7">
        <w:t>в</w:t>
      </w:r>
      <w:r w:rsidRPr="006251C7">
        <w:t xml:space="preserve">лению </w:t>
      </w:r>
      <w:r w:rsidR="005F2E04" w:rsidRPr="00FB07D3">
        <w:rPr>
          <w:spacing w:val="-7"/>
        </w:rPr>
        <w:t>02.03.02 Фундаментальная информатика и информационные технологии</w:t>
      </w:r>
      <w:r w:rsidR="005F2E04">
        <w:t>.</w:t>
      </w:r>
    </w:p>
    <w:p w:rsidR="00155C26" w:rsidRPr="009952E8" w:rsidRDefault="00155C26" w:rsidP="005A217B">
      <w:pPr>
        <w:ind w:firstLine="426"/>
        <w:jc w:val="both"/>
      </w:pPr>
      <w:r w:rsidRPr="009952E8">
        <w:t>Дисциплина реализуется на факультете математики и компьютерных наук ДГУ к</w:t>
      </w:r>
      <w:r w:rsidRPr="009952E8">
        <w:t>а</w:t>
      </w:r>
      <w:r w:rsidRPr="009952E8">
        <w:t>федрой отечественной истории.</w:t>
      </w:r>
    </w:p>
    <w:p w:rsidR="00155C26" w:rsidRPr="009952E8" w:rsidRDefault="00155C26" w:rsidP="005A217B">
      <w:pPr>
        <w:ind w:firstLine="426"/>
        <w:jc w:val="both"/>
      </w:pPr>
      <w:r w:rsidRPr="009952E8">
        <w:t xml:space="preserve">Дисциплина нацелена на формирование следующих общекультурных компетенций выпускника: </w:t>
      </w:r>
    </w:p>
    <w:p w:rsidR="00155C26" w:rsidRPr="009952E8" w:rsidRDefault="00155C26" w:rsidP="005A217B">
      <w:pPr>
        <w:ind w:firstLine="426"/>
        <w:jc w:val="both"/>
      </w:pPr>
      <w:r w:rsidRPr="009952E8">
        <w:t xml:space="preserve">- </w:t>
      </w:r>
      <w:proofErr w:type="gramStart"/>
      <w:r w:rsidRPr="009952E8">
        <w:rPr>
          <w:color w:val="000000" w:themeColor="text1"/>
        </w:rPr>
        <w:t>Способен</w:t>
      </w:r>
      <w:proofErr w:type="gramEnd"/>
      <w:r w:rsidRPr="009952E8">
        <w:rPr>
          <w:color w:val="000000" w:themeColor="text1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  <w:r w:rsidRPr="009952E8">
        <w:t xml:space="preserve"> (</w:t>
      </w:r>
      <w:r w:rsidRPr="009952E8">
        <w:rPr>
          <w:b/>
        </w:rPr>
        <w:t>УК-</w:t>
      </w:r>
      <w:r>
        <w:rPr>
          <w:b/>
        </w:rPr>
        <w:t>5</w:t>
      </w:r>
      <w:r w:rsidRPr="009952E8">
        <w:t xml:space="preserve">); </w:t>
      </w:r>
    </w:p>
    <w:p w:rsidR="00155C26" w:rsidRPr="006251C7" w:rsidRDefault="00155C26" w:rsidP="005A217B">
      <w:pPr>
        <w:ind w:firstLine="426"/>
        <w:jc w:val="both"/>
      </w:pPr>
      <w:r w:rsidRPr="009952E8">
        <w:t>Содержание</w:t>
      </w:r>
      <w:r w:rsidRPr="006251C7">
        <w:t xml:space="preserve"> дисциплины охватывает круг вопросов, связанных с базовыми историч</w:t>
      </w:r>
      <w:r w:rsidRPr="006251C7">
        <w:t>е</w:t>
      </w:r>
      <w:r w:rsidRPr="006251C7">
        <w:t>скими понятиями, основными формами организации государственной власти на протяж</w:t>
      </w:r>
      <w:r w:rsidRPr="006251C7">
        <w:t>е</w:t>
      </w:r>
      <w:r w:rsidRPr="006251C7">
        <w:t>нии многовековой истории Российского государства</w:t>
      </w:r>
      <w:r w:rsidR="00A43687">
        <w:t>, определением места России в сист</w:t>
      </w:r>
      <w:r w:rsidR="00A43687">
        <w:t>е</w:t>
      </w:r>
      <w:r w:rsidR="00A43687">
        <w:t>ме международных отношений на разных этапах её развития, а также её вклада и роли в мировой</w:t>
      </w:r>
      <w:r w:rsidR="00A43687" w:rsidRPr="00A43687">
        <w:t xml:space="preserve"> </w:t>
      </w:r>
      <w:r w:rsidR="00A43687">
        <w:t>культуре.</w:t>
      </w:r>
    </w:p>
    <w:p w:rsidR="00155C26" w:rsidRPr="006251C7" w:rsidRDefault="00155C26" w:rsidP="005A217B">
      <w:pPr>
        <w:ind w:firstLine="426"/>
        <w:jc w:val="both"/>
      </w:pPr>
      <w:r w:rsidRPr="006251C7">
        <w:t>Преподавание дисциплины предусматривает следующие формы организации учебн</w:t>
      </w:r>
      <w:r w:rsidRPr="006251C7">
        <w:t>о</w:t>
      </w:r>
      <w:r w:rsidRPr="006251C7">
        <w:t>го процесса: лекции, семинарские занятия, самостоятельную работу студента, консульт</w:t>
      </w:r>
      <w:r w:rsidRPr="006251C7">
        <w:t>а</w:t>
      </w:r>
      <w:r w:rsidRPr="006251C7">
        <w:t xml:space="preserve">ции. </w:t>
      </w:r>
    </w:p>
    <w:p w:rsidR="00155C26" w:rsidRPr="006251C7" w:rsidRDefault="004C3485" w:rsidP="005A217B">
      <w:pPr>
        <w:ind w:firstLine="426"/>
        <w:jc w:val="both"/>
      </w:pPr>
      <w:r>
        <w:t>Рабочая п</w:t>
      </w:r>
      <w:r w:rsidR="00155C26" w:rsidRPr="006251C7">
        <w:t>рограмм</w:t>
      </w:r>
      <w:r>
        <w:t>а</w:t>
      </w:r>
      <w:r w:rsidR="00155C26" w:rsidRPr="006251C7">
        <w:t xml:space="preserve"> дисциплины предусмотрены </w:t>
      </w:r>
      <w:r w:rsidR="00155C26">
        <w:t xml:space="preserve">проведение </w:t>
      </w:r>
      <w:r w:rsidR="00155C26" w:rsidRPr="006251C7">
        <w:t>следующи</w:t>
      </w:r>
      <w:r w:rsidR="00155C26">
        <w:t>х</w:t>
      </w:r>
      <w:r w:rsidR="00155C26" w:rsidRPr="006251C7">
        <w:t xml:space="preserve"> вид</w:t>
      </w:r>
      <w:r w:rsidR="00155C26">
        <w:t>ов</w:t>
      </w:r>
      <w:r w:rsidR="00155C26" w:rsidRPr="006251C7">
        <w:t xml:space="preserve"> ко</w:t>
      </w:r>
      <w:r w:rsidR="00155C26" w:rsidRPr="006251C7">
        <w:t>н</w:t>
      </w:r>
      <w:r w:rsidR="00155C26" w:rsidRPr="006251C7">
        <w:t>троля</w:t>
      </w:r>
      <w:r w:rsidR="00155C26">
        <w:t xml:space="preserve"> успеваемости</w:t>
      </w:r>
      <w:r w:rsidR="00155C26" w:rsidRPr="006251C7">
        <w:t>: 1) текущий контроль в форме устного и письменного опросов, тест</w:t>
      </w:r>
      <w:r w:rsidR="00155C26" w:rsidRPr="006251C7">
        <w:t>и</w:t>
      </w:r>
      <w:r w:rsidR="00155C26" w:rsidRPr="006251C7">
        <w:t>рования, выступления на семинарских занятиях, проверки внеаудиторной самостоятел</w:t>
      </w:r>
      <w:r w:rsidR="00155C26" w:rsidRPr="006251C7">
        <w:t>ь</w:t>
      </w:r>
      <w:r w:rsidR="00155C26" w:rsidRPr="006251C7">
        <w:t xml:space="preserve">ной работы; 2) </w:t>
      </w:r>
      <w:r w:rsidR="00155C26">
        <w:t>коллоквиум</w:t>
      </w:r>
      <w:r w:rsidR="00155C26" w:rsidRPr="006251C7">
        <w:t xml:space="preserve"> </w:t>
      </w:r>
      <w:r w:rsidR="00155C26">
        <w:t xml:space="preserve">по завершении дисциплинарного модуля </w:t>
      </w:r>
      <w:r w:rsidR="00155C26" w:rsidRPr="006251C7">
        <w:t xml:space="preserve">в форме </w:t>
      </w:r>
      <w:r w:rsidR="00155C26">
        <w:t xml:space="preserve">письменной работы, выполнения </w:t>
      </w:r>
      <w:proofErr w:type="gramStart"/>
      <w:r w:rsidR="00155C26">
        <w:t>кейс-заданий</w:t>
      </w:r>
      <w:proofErr w:type="gramEnd"/>
      <w:r w:rsidR="00155C26">
        <w:t>; 3) итоговый контроль в форме экзамена</w:t>
      </w:r>
      <w:r w:rsidR="00155C26" w:rsidRPr="006251C7">
        <w:t xml:space="preserve">. </w:t>
      </w:r>
    </w:p>
    <w:p w:rsidR="00155C26" w:rsidRPr="006251C7" w:rsidRDefault="00155C26" w:rsidP="005A217B">
      <w:pPr>
        <w:ind w:firstLine="426"/>
        <w:jc w:val="both"/>
      </w:pPr>
      <w:r w:rsidRPr="006251C7">
        <w:t xml:space="preserve">Общая трудоемкость освоения дисциплины составляет </w:t>
      </w:r>
      <w:r w:rsidR="004C3485">
        <w:t>3</w:t>
      </w:r>
      <w:r w:rsidRPr="006251C7">
        <w:t xml:space="preserve"> зачетны</w:t>
      </w:r>
      <w:r>
        <w:t>е</w:t>
      </w:r>
      <w:r w:rsidRPr="006251C7">
        <w:t xml:space="preserve"> единиц</w:t>
      </w:r>
      <w:r>
        <w:t>ы</w:t>
      </w:r>
      <w:r w:rsidRPr="006251C7">
        <w:t>, в том числе в академических часах по видам учебных занятий 1</w:t>
      </w:r>
      <w:r w:rsidR="004C3485">
        <w:t>08</w:t>
      </w:r>
      <w:r>
        <w:t xml:space="preserve"> </w:t>
      </w:r>
      <w:r w:rsidRPr="006251C7">
        <w:t>ч.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1134"/>
        <w:gridCol w:w="1984"/>
        <w:gridCol w:w="2552"/>
        <w:gridCol w:w="1665"/>
      </w:tblGrid>
      <w:tr w:rsidR="00155C26" w:rsidRPr="006251C7" w:rsidTr="00B70D20">
        <w:tc>
          <w:tcPr>
            <w:tcW w:w="817" w:type="dxa"/>
            <w:vMerge w:val="restart"/>
            <w:vAlign w:val="center"/>
          </w:tcPr>
          <w:p w:rsidR="00155C26" w:rsidRPr="006251C7" w:rsidRDefault="00155C26" w:rsidP="00A7313F">
            <w:pPr>
              <w:jc w:val="center"/>
            </w:pPr>
            <w:r w:rsidRPr="006251C7">
              <w:br w:type="page"/>
              <w:t>С</w:t>
            </w:r>
            <w:r w:rsidRPr="006251C7">
              <w:t>е</w:t>
            </w:r>
            <w:r w:rsidRPr="006251C7">
              <w:t xml:space="preserve">местр </w:t>
            </w:r>
          </w:p>
        </w:tc>
        <w:tc>
          <w:tcPr>
            <w:tcW w:w="7088" w:type="dxa"/>
            <w:gridSpan w:val="5"/>
            <w:vAlign w:val="center"/>
          </w:tcPr>
          <w:p w:rsidR="00155C26" w:rsidRPr="006251C7" w:rsidRDefault="00155C26" w:rsidP="00A7313F">
            <w:pPr>
              <w:jc w:val="center"/>
              <w:rPr>
                <w:b/>
              </w:rPr>
            </w:pPr>
            <w:r w:rsidRPr="006251C7">
              <w:rPr>
                <w:b/>
              </w:rPr>
              <w:t>Учебные занятия</w:t>
            </w:r>
          </w:p>
        </w:tc>
        <w:tc>
          <w:tcPr>
            <w:tcW w:w="1665" w:type="dxa"/>
            <w:vMerge w:val="restart"/>
            <w:vAlign w:val="center"/>
          </w:tcPr>
          <w:p w:rsidR="00155C26" w:rsidRPr="006251C7" w:rsidRDefault="00155C26" w:rsidP="00A7313F">
            <w:pPr>
              <w:jc w:val="center"/>
            </w:pPr>
            <w:r w:rsidRPr="006251C7">
              <w:t>Форма пр</w:t>
            </w:r>
            <w:r w:rsidRPr="006251C7">
              <w:t>о</w:t>
            </w:r>
            <w:r w:rsidRPr="006251C7">
              <w:t xml:space="preserve">межуточной аттестации </w:t>
            </w:r>
          </w:p>
        </w:tc>
      </w:tr>
      <w:tr w:rsidR="00155C26" w:rsidRPr="006251C7" w:rsidTr="00B70D20">
        <w:tc>
          <w:tcPr>
            <w:tcW w:w="817" w:type="dxa"/>
            <w:vMerge/>
            <w:vAlign w:val="center"/>
          </w:tcPr>
          <w:p w:rsidR="00155C26" w:rsidRPr="006251C7" w:rsidRDefault="00155C26" w:rsidP="00A7313F">
            <w:pPr>
              <w:jc w:val="center"/>
            </w:pPr>
          </w:p>
        </w:tc>
        <w:tc>
          <w:tcPr>
            <w:tcW w:w="7088" w:type="dxa"/>
            <w:gridSpan w:val="5"/>
            <w:tcBorders>
              <w:bottom w:val="single" w:sz="4" w:space="0" w:color="auto"/>
            </w:tcBorders>
            <w:vAlign w:val="center"/>
          </w:tcPr>
          <w:p w:rsidR="00155C26" w:rsidRPr="006251C7" w:rsidRDefault="00155C26" w:rsidP="00A7313F">
            <w:pPr>
              <w:jc w:val="center"/>
            </w:pPr>
            <w:r w:rsidRPr="006251C7">
              <w:t>в том числе</w:t>
            </w:r>
          </w:p>
        </w:tc>
        <w:tc>
          <w:tcPr>
            <w:tcW w:w="1665" w:type="dxa"/>
            <w:vMerge/>
            <w:vAlign w:val="center"/>
          </w:tcPr>
          <w:p w:rsidR="00155C26" w:rsidRPr="006251C7" w:rsidRDefault="00155C26" w:rsidP="00A7313F">
            <w:pPr>
              <w:jc w:val="center"/>
            </w:pPr>
          </w:p>
        </w:tc>
      </w:tr>
      <w:tr w:rsidR="00B70D20" w:rsidRPr="006251C7" w:rsidTr="00B70D20">
        <w:tc>
          <w:tcPr>
            <w:tcW w:w="817" w:type="dxa"/>
            <w:vMerge/>
            <w:vAlign w:val="center"/>
          </w:tcPr>
          <w:p w:rsidR="00B70D20" w:rsidRPr="006251C7" w:rsidRDefault="00B70D20" w:rsidP="00A7313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D20" w:rsidRDefault="00B70D20" w:rsidP="00A7313F">
            <w:pPr>
              <w:jc w:val="center"/>
            </w:pPr>
          </w:p>
          <w:p w:rsidR="00B70D20" w:rsidRPr="006251C7" w:rsidRDefault="00B70D20" w:rsidP="00B70D20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D20" w:rsidRDefault="00B70D20" w:rsidP="00B70D20">
            <w:pPr>
              <w:ind w:left="164"/>
              <w:jc w:val="center"/>
            </w:pPr>
            <w:r w:rsidRPr="006251C7">
              <w:t xml:space="preserve">Контактная работа </w:t>
            </w:r>
            <w:proofErr w:type="gramStart"/>
            <w:r w:rsidRPr="006251C7">
              <w:t>обучающи</w:t>
            </w:r>
            <w:r w:rsidRPr="006251C7">
              <w:t>х</w:t>
            </w:r>
            <w:proofErr w:type="gramEnd"/>
          </w:p>
          <w:p w:rsidR="00B70D20" w:rsidRPr="006251C7" w:rsidRDefault="00B70D20" w:rsidP="00A7313F">
            <w:pPr>
              <w:jc w:val="center"/>
            </w:pPr>
            <w:proofErr w:type="spellStart"/>
            <w:r w:rsidRPr="006251C7">
              <w:t>ся</w:t>
            </w:r>
            <w:proofErr w:type="spellEnd"/>
            <w:r w:rsidRPr="006251C7">
              <w:t xml:space="preserve"> с преподават</w:t>
            </w:r>
            <w:r w:rsidRPr="006251C7">
              <w:t>е</w:t>
            </w:r>
            <w:r w:rsidRPr="006251C7">
              <w:t>лем</w:t>
            </w:r>
          </w:p>
        </w:tc>
        <w:tc>
          <w:tcPr>
            <w:tcW w:w="2552" w:type="dxa"/>
            <w:vMerge w:val="restart"/>
            <w:vAlign w:val="center"/>
          </w:tcPr>
          <w:p w:rsidR="00B70D20" w:rsidRPr="006251C7" w:rsidRDefault="00B70D20" w:rsidP="00A7313F">
            <w:pPr>
              <w:jc w:val="center"/>
            </w:pPr>
            <w:r w:rsidRPr="006251C7">
              <w:t>СРС</w:t>
            </w:r>
            <w:r>
              <w:t>, в том числе э</w:t>
            </w:r>
            <w:r>
              <w:t>к</w:t>
            </w:r>
            <w:r>
              <w:t>замен</w:t>
            </w:r>
          </w:p>
        </w:tc>
        <w:tc>
          <w:tcPr>
            <w:tcW w:w="1665" w:type="dxa"/>
            <w:vMerge/>
            <w:vAlign w:val="center"/>
          </w:tcPr>
          <w:p w:rsidR="00B70D20" w:rsidRPr="006251C7" w:rsidRDefault="00B70D20" w:rsidP="00A7313F">
            <w:pPr>
              <w:jc w:val="center"/>
            </w:pPr>
          </w:p>
        </w:tc>
      </w:tr>
      <w:tr w:rsidR="00B70D20" w:rsidRPr="006251C7" w:rsidTr="00B70D20">
        <w:trPr>
          <w:trHeight w:val="286"/>
        </w:trPr>
        <w:tc>
          <w:tcPr>
            <w:tcW w:w="817" w:type="dxa"/>
            <w:vMerge/>
            <w:vAlign w:val="center"/>
          </w:tcPr>
          <w:p w:rsidR="00B70D20" w:rsidRPr="006251C7" w:rsidRDefault="00B70D20" w:rsidP="00A7313F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B70D20" w:rsidRPr="006251C7" w:rsidRDefault="00B70D20" w:rsidP="00A7313F">
            <w:pPr>
              <w:jc w:val="center"/>
            </w:pPr>
            <w:r w:rsidRPr="006251C7">
              <w:t>Вс</w:t>
            </w:r>
            <w:r w:rsidRPr="006251C7">
              <w:t>е</w:t>
            </w:r>
            <w:r w:rsidRPr="006251C7">
              <w:t>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B70D20" w:rsidRPr="006251C7" w:rsidRDefault="00B70D20" w:rsidP="00B70D20">
            <w:pPr>
              <w:jc w:val="center"/>
            </w:pPr>
            <w:r w:rsidRPr="00B70D20">
              <w:t>Вс</w:t>
            </w:r>
            <w:r w:rsidRPr="00B70D20">
              <w:t>е</w:t>
            </w:r>
            <w:r w:rsidRPr="00B70D20">
              <w:t>го</w:t>
            </w:r>
          </w:p>
        </w:tc>
        <w:tc>
          <w:tcPr>
            <w:tcW w:w="311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70D20" w:rsidRPr="006251C7" w:rsidRDefault="00B70D20" w:rsidP="00A7313F">
            <w:pPr>
              <w:jc w:val="center"/>
            </w:pPr>
            <w:r w:rsidRPr="006251C7">
              <w:t>из них</w:t>
            </w:r>
          </w:p>
        </w:tc>
        <w:tc>
          <w:tcPr>
            <w:tcW w:w="2552" w:type="dxa"/>
            <w:vMerge/>
            <w:vAlign w:val="center"/>
          </w:tcPr>
          <w:p w:rsidR="00B70D20" w:rsidRPr="006251C7" w:rsidRDefault="00B70D20" w:rsidP="00A7313F">
            <w:pPr>
              <w:jc w:val="center"/>
            </w:pPr>
          </w:p>
        </w:tc>
        <w:tc>
          <w:tcPr>
            <w:tcW w:w="1665" w:type="dxa"/>
            <w:vMerge/>
            <w:vAlign w:val="center"/>
          </w:tcPr>
          <w:p w:rsidR="00B70D20" w:rsidRPr="006251C7" w:rsidRDefault="00B70D20" w:rsidP="00A7313F">
            <w:pPr>
              <w:jc w:val="center"/>
            </w:pPr>
          </w:p>
        </w:tc>
      </w:tr>
      <w:tr w:rsidR="00B70D20" w:rsidRPr="006251C7" w:rsidTr="00B70D20">
        <w:tc>
          <w:tcPr>
            <w:tcW w:w="817" w:type="dxa"/>
            <w:vMerge/>
            <w:vAlign w:val="center"/>
          </w:tcPr>
          <w:p w:rsidR="00B70D20" w:rsidRPr="006251C7" w:rsidRDefault="00B70D20" w:rsidP="00A7313F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B70D20" w:rsidRPr="006251C7" w:rsidRDefault="00B70D20" w:rsidP="00A7313F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B70D20" w:rsidRPr="006251C7" w:rsidRDefault="00B70D20" w:rsidP="00A731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B70D20" w:rsidRPr="006251C7" w:rsidRDefault="00B70D20" w:rsidP="00A7313F">
            <w:pPr>
              <w:jc w:val="center"/>
            </w:pPr>
            <w:r w:rsidRPr="006251C7">
              <w:t>Лекции</w:t>
            </w:r>
          </w:p>
        </w:tc>
        <w:tc>
          <w:tcPr>
            <w:tcW w:w="1984" w:type="dxa"/>
            <w:vAlign w:val="center"/>
          </w:tcPr>
          <w:p w:rsidR="00B70D20" w:rsidRPr="006251C7" w:rsidRDefault="00B70D20" w:rsidP="00A7313F">
            <w:pPr>
              <w:jc w:val="center"/>
            </w:pPr>
            <w:r w:rsidRPr="006251C7">
              <w:t>Семинарские занятия</w:t>
            </w:r>
          </w:p>
        </w:tc>
        <w:tc>
          <w:tcPr>
            <w:tcW w:w="2552" w:type="dxa"/>
            <w:vMerge/>
            <w:vAlign w:val="center"/>
          </w:tcPr>
          <w:p w:rsidR="00B70D20" w:rsidRPr="006251C7" w:rsidRDefault="00B70D20" w:rsidP="00A7313F">
            <w:pPr>
              <w:jc w:val="center"/>
            </w:pPr>
          </w:p>
        </w:tc>
        <w:tc>
          <w:tcPr>
            <w:tcW w:w="1665" w:type="dxa"/>
            <w:vMerge/>
            <w:vAlign w:val="center"/>
          </w:tcPr>
          <w:p w:rsidR="00B70D20" w:rsidRPr="006251C7" w:rsidRDefault="00B70D20" w:rsidP="00A7313F">
            <w:pPr>
              <w:jc w:val="center"/>
            </w:pPr>
          </w:p>
        </w:tc>
      </w:tr>
      <w:tr w:rsidR="00B70D20" w:rsidRPr="006251C7" w:rsidTr="00B70D20">
        <w:tc>
          <w:tcPr>
            <w:tcW w:w="817" w:type="dxa"/>
            <w:vAlign w:val="center"/>
          </w:tcPr>
          <w:p w:rsidR="00B70D20" w:rsidRPr="006251C7" w:rsidRDefault="00B70D20" w:rsidP="00A7313F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B70D20" w:rsidRPr="006251C7" w:rsidRDefault="00B70D20" w:rsidP="004C3485">
            <w:pPr>
              <w:jc w:val="center"/>
            </w:pPr>
            <w:r w:rsidRPr="006251C7">
              <w:t>1</w:t>
            </w:r>
            <w:r>
              <w:t>08</w:t>
            </w:r>
          </w:p>
        </w:tc>
        <w:tc>
          <w:tcPr>
            <w:tcW w:w="709" w:type="dxa"/>
            <w:vAlign w:val="center"/>
          </w:tcPr>
          <w:p w:rsidR="00B70D20" w:rsidRPr="006251C7" w:rsidRDefault="00B70D20" w:rsidP="00B70D20">
            <w:pPr>
              <w:jc w:val="center"/>
            </w:pPr>
            <w:r>
              <w:t>36</w:t>
            </w:r>
          </w:p>
        </w:tc>
        <w:tc>
          <w:tcPr>
            <w:tcW w:w="1134" w:type="dxa"/>
            <w:vAlign w:val="center"/>
          </w:tcPr>
          <w:p w:rsidR="00B70D20" w:rsidRPr="006251C7" w:rsidRDefault="00B70D20" w:rsidP="004C3485">
            <w:pPr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B70D20" w:rsidRPr="006251C7" w:rsidRDefault="00B70D20" w:rsidP="00A7313F">
            <w:pPr>
              <w:jc w:val="center"/>
            </w:pPr>
            <w:r>
              <w:t>16</w:t>
            </w:r>
          </w:p>
        </w:tc>
        <w:tc>
          <w:tcPr>
            <w:tcW w:w="2552" w:type="dxa"/>
            <w:vAlign w:val="center"/>
          </w:tcPr>
          <w:p w:rsidR="00B70D20" w:rsidRPr="006251C7" w:rsidRDefault="00B70D20" w:rsidP="00A7313F">
            <w:pPr>
              <w:jc w:val="center"/>
            </w:pPr>
            <w:r>
              <w:t>40+36</w:t>
            </w:r>
          </w:p>
        </w:tc>
        <w:tc>
          <w:tcPr>
            <w:tcW w:w="1665" w:type="dxa"/>
            <w:vAlign w:val="center"/>
          </w:tcPr>
          <w:p w:rsidR="00B70D20" w:rsidRPr="006251C7" w:rsidRDefault="00B70D20" w:rsidP="00A7313F">
            <w:pPr>
              <w:jc w:val="center"/>
            </w:pPr>
            <w:r w:rsidRPr="006251C7">
              <w:t>Экзамен</w:t>
            </w:r>
          </w:p>
        </w:tc>
      </w:tr>
    </w:tbl>
    <w:p w:rsidR="00155C26" w:rsidRDefault="00155C26" w:rsidP="00A7313F"/>
    <w:p w:rsidR="00155C26" w:rsidRPr="006251C7" w:rsidRDefault="00B70D20" w:rsidP="00B70D20">
      <w:pPr>
        <w:tabs>
          <w:tab w:val="left" w:pos="1657"/>
          <w:tab w:val="center" w:pos="4890"/>
        </w:tabs>
        <w:ind w:firstLine="426"/>
        <w:rPr>
          <w:b/>
        </w:rPr>
      </w:pPr>
      <w:r>
        <w:rPr>
          <w:b/>
        </w:rPr>
        <w:tab/>
      </w:r>
      <w:r>
        <w:rPr>
          <w:b/>
        </w:rPr>
        <w:tab/>
      </w:r>
      <w:r w:rsidR="00155C26" w:rsidRPr="006251C7">
        <w:rPr>
          <w:b/>
        </w:rPr>
        <w:t>1. Цели освоения дисциплины</w:t>
      </w:r>
    </w:p>
    <w:p w:rsidR="00155C26" w:rsidRPr="006251C7" w:rsidRDefault="00155C26" w:rsidP="005A217B">
      <w:pPr>
        <w:ind w:firstLine="426"/>
      </w:pPr>
      <w:r w:rsidRPr="006251C7">
        <w:t xml:space="preserve">Целями освоения дисциплины являются </w:t>
      </w:r>
    </w:p>
    <w:p w:rsidR="00155C26" w:rsidRPr="006251C7" w:rsidRDefault="00155C26" w:rsidP="005A217B">
      <w:pPr>
        <w:tabs>
          <w:tab w:val="left" w:pos="1080"/>
        </w:tabs>
        <w:ind w:firstLine="426"/>
        <w:jc w:val="both"/>
        <w:rPr>
          <w:color w:val="000000"/>
        </w:rPr>
      </w:pPr>
      <w:r w:rsidRPr="006251C7">
        <w:rPr>
          <w:color w:val="000000"/>
        </w:rPr>
        <w:t>– формирование у студентов представлений о важнейших событиях и закономерн</w:t>
      </w:r>
      <w:r w:rsidRPr="006251C7">
        <w:rPr>
          <w:color w:val="000000"/>
        </w:rPr>
        <w:t>о</w:t>
      </w:r>
      <w:r w:rsidRPr="006251C7">
        <w:rPr>
          <w:color w:val="000000"/>
        </w:rPr>
        <w:t>стях всемирно-исторического процесса, особенностях развития российской государстве</w:t>
      </w:r>
      <w:r w:rsidRPr="006251C7">
        <w:rPr>
          <w:color w:val="000000"/>
        </w:rPr>
        <w:t>н</w:t>
      </w:r>
      <w:r w:rsidRPr="006251C7">
        <w:rPr>
          <w:color w:val="000000"/>
        </w:rPr>
        <w:t>ности и общества с древнейших времен до современности, о генезисе и особенностях функционирования государственной власти, о культуре Росс</w:t>
      </w:r>
      <w:proofErr w:type="gramStart"/>
      <w:r w:rsidRPr="006251C7">
        <w:rPr>
          <w:color w:val="000000"/>
        </w:rPr>
        <w:t>ии и ее</w:t>
      </w:r>
      <w:proofErr w:type="gramEnd"/>
      <w:r w:rsidRPr="006251C7">
        <w:rPr>
          <w:color w:val="000000"/>
        </w:rPr>
        <w:t xml:space="preserve"> вкладе в мировую ц</w:t>
      </w:r>
      <w:r w:rsidRPr="006251C7">
        <w:rPr>
          <w:color w:val="000000"/>
        </w:rPr>
        <w:t>и</w:t>
      </w:r>
      <w:r w:rsidRPr="006251C7">
        <w:rPr>
          <w:color w:val="000000"/>
        </w:rPr>
        <w:t>вилизацию;</w:t>
      </w:r>
    </w:p>
    <w:p w:rsidR="00155C26" w:rsidRPr="006251C7" w:rsidRDefault="00155C26" w:rsidP="005A217B">
      <w:pPr>
        <w:tabs>
          <w:tab w:val="left" w:pos="1080"/>
        </w:tabs>
        <w:ind w:firstLine="426"/>
        <w:jc w:val="both"/>
        <w:rPr>
          <w:color w:val="000000"/>
        </w:rPr>
      </w:pPr>
      <w:r w:rsidRPr="006251C7">
        <w:rPr>
          <w:color w:val="000000"/>
        </w:rPr>
        <w:t>– углубленное изучение не только конкретно Отечественной истории, но и осмысл</w:t>
      </w:r>
      <w:r w:rsidRPr="006251C7">
        <w:rPr>
          <w:color w:val="000000"/>
        </w:rPr>
        <w:t>е</w:t>
      </w:r>
      <w:r w:rsidRPr="006251C7">
        <w:rPr>
          <w:color w:val="000000"/>
        </w:rPr>
        <w:t xml:space="preserve">нии общих закономерностей, тенденций, противоречий развития российского общества; </w:t>
      </w:r>
    </w:p>
    <w:p w:rsidR="00155C26" w:rsidRPr="006251C7" w:rsidRDefault="00155C26" w:rsidP="005A217B">
      <w:pPr>
        <w:tabs>
          <w:tab w:val="left" w:pos="1080"/>
        </w:tabs>
        <w:ind w:firstLine="426"/>
        <w:jc w:val="both"/>
        <w:rPr>
          <w:color w:val="000000"/>
        </w:rPr>
      </w:pPr>
      <w:r w:rsidRPr="006251C7">
        <w:rPr>
          <w:color w:val="000000"/>
        </w:rPr>
        <w:t>– осмысление роли, места, перспектив России в мировой истории, изучении особе</w:t>
      </w:r>
      <w:r w:rsidRPr="006251C7">
        <w:rPr>
          <w:color w:val="000000"/>
        </w:rPr>
        <w:t>н</w:t>
      </w:r>
      <w:r w:rsidRPr="006251C7">
        <w:rPr>
          <w:color w:val="000000"/>
        </w:rPr>
        <w:t xml:space="preserve">ностей исторического пути и специфических черт российского общества; </w:t>
      </w:r>
    </w:p>
    <w:p w:rsidR="00155C26" w:rsidRPr="006251C7" w:rsidRDefault="00155C26" w:rsidP="005A217B">
      <w:pPr>
        <w:tabs>
          <w:tab w:val="left" w:pos="1080"/>
        </w:tabs>
        <w:ind w:firstLine="426"/>
        <w:jc w:val="both"/>
      </w:pPr>
      <w:r w:rsidRPr="006251C7">
        <w:t>– воспитание у студентов чувства патриотизма, гражданственности, толерантности, интернационализма;</w:t>
      </w:r>
    </w:p>
    <w:p w:rsidR="00155C26" w:rsidRPr="006251C7" w:rsidRDefault="00155C26" w:rsidP="005A217B">
      <w:pPr>
        <w:tabs>
          <w:tab w:val="left" w:pos="1080"/>
        </w:tabs>
        <w:ind w:firstLine="426"/>
        <w:jc w:val="both"/>
      </w:pPr>
      <w:r w:rsidRPr="006251C7">
        <w:rPr>
          <w:color w:val="000000"/>
        </w:rPr>
        <w:t>– развитие у студентов умения объективно оценивать современные события, привл</w:t>
      </w:r>
      <w:r w:rsidRPr="006251C7">
        <w:rPr>
          <w:color w:val="000000"/>
        </w:rPr>
        <w:t>е</w:t>
      </w:r>
      <w:r w:rsidRPr="006251C7">
        <w:rPr>
          <w:color w:val="000000"/>
        </w:rPr>
        <w:t xml:space="preserve">кая опыт прошлых поколений, что в конечном итоге формирует у </w:t>
      </w:r>
      <w:r w:rsidRPr="006251C7">
        <w:t xml:space="preserve">студентов историческое сознание, позволяющее воспринимать мир целостно во времени, в движении. </w:t>
      </w:r>
    </w:p>
    <w:p w:rsidR="00155C26" w:rsidRPr="006251C7" w:rsidRDefault="00155C26" w:rsidP="005A217B">
      <w:pPr>
        <w:pStyle w:val="aa"/>
        <w:tabs>
          <w:tab w:val="left" w:pos="1080"/>
        </w:tabs>
        <w:ind w:firstLine="426"/>
        <w:rPr>
          <w:color w:val="000000"/>
          <w:sz w:val="24"/>
        </w:rPr>
      </w:pPr>
      <w:r w:rsidRPr="006251C7">
        <w:rPr>
          <w:sz w:val="24"/>
        </w:rPr>
        <w:t xml:space="preserve">Исходя из поставленных целей задачей </w:t>
      </w:r>
      <w:r w:rsidRPr="006251C7">
        <w:rPr>
          <w:color w:val="000000"/>
          <w:sz w:val="24"/>
        </w:rPr>
        <w:t xml:space="preserve">курса </w:t>
      </w:r>
      <w:r w:rsidRPr="006251C7">
        <w:rPr>
          <w:sz w:val="24"/>
        </w:rPr>
        <w:t xml:space="preserve">«История» </w:t>
      </w:r>
      <w:r w:rsidRPr="006251C7">
        <w:rPr>
          <w:color w:val="000000"/>
          <w:sz w:val="24"/>
        </w:rPr>
        <w:t>является рассмотрение с п</w:t>
      </w:r>
      <w:r w:rsidRPr="006251C7">
        <w:rPr>
          <w:color w:val="000000"/>
          <w:sz w:val="24"/>
        </w:rPr>
        <w:t>о</w:t>
      </w:r>
      <w:r w:rsidRPr="006251C7">
        <w:rPr>
          <w:color w:val="000000"/>
          <w:sz w:val="24"/>
        </w:rPr>
        <w:t>зиций современных научных подходов социальной, экономической и политической ист</w:t>
      </w:r>
      <w:r w:rsidRPr="006251C7">
        <w:rPr>
          <w:color w:val="000000"/>
          <w:sz w:val="24"/>
        </w:rPr>
        <w:t>о</w:t>
      </w:r>
      <w:r w:rsidRPr="006251C7">
        <w:rPr>
          <w:color w:val="000000"/>
          <w:sz w:val="24"/>
        </w:rPr>
        <w:t xml:space="preserve">рии России, её культуры, в контексте </w:t>
      </w:r>
      <w:proofErr w:type="spellStart"/>
      <w:r w:rsidRPr="006251C7">
        <w:rPr>
          <w:color w:val="000000"/>
          <w:sz w:val="24"/>
        </w:rPr>
        <w:t>общецивилизационного</w:t>
      </w:r>
      <w:proofErr w:type="spellEnd"/>
      <w:r w:rsidRPr="006251C7">
        <w:rPr>
          <w:color w:val="000000"/>
          <w:sz w:val="24"/>
        </w:rPr>
        <w:t xml:space="preserve"> процесса. </w:t>
      </w:r>
    </w:p>
    <w:p w:rsidR="00155C26" w:rsidRPr="006251C7" w:rsidRDefault="00155C26" w:rsidP="005A217B">
      <w:pPr>
        <w:tabs>
          <w:tab w:val="num" w:pos="720"/>
        </w:tabs>
        <w:ind w:firstLine="426"/>
        <w:jc w:val="both"/>
      </w:pPr>
      <w:r w:rsidRPr="006251C7">
        <w:lastRenderedPageBreak/>
        <w:t>Изучение истории должно помочь студентам в формировании научного, объективного подхода к событиям прошлого, настоящего и будущего России и всего человечества в ц</w:t>
      </w:r>
      <w:r w:rsidRPr="006251C7">
        <w:t>е</w:t>
      </w:r>
      <w:r w:rsidRPr="006251C7">
        <w:t>лом, развить диалектико-материалистическое мировоззрение, помочь в осмыслении тех политических процессов участниками и свидетелями которых они будут в самостоятел</w:t>
      </w:r>
      <w:r w:rsidRPr="006251C7">
        <w:t>ь</w:t>
      </w:r>
      <w:r w:rsidRPr="006251C7">
        <w:t>ной жизни.</w:t>
      </w:r>
    </w:p>
    <w:p w:rsidR="00155C26" w:rsidRPr="006251C7" w:rsidRDefault="00155C26" w:rsidP="005A217B">
      <w:pPr>
        <w:tabs>
          <w:tab w:val="num" w:pos="720"/>
        </w:tabs>
        <w:ind w:firstLine="426"/>
        <w:jc w:val="center"/>
        <w:rPr>
          <w:b/>
        </w:rPr>
      </w:pPr>
    </w:p>
    <w:p w:rsidR="00155C26" w:rsidRPr="006251C7" w:rsidRDefault="00155C26" w:rsidP="005A217B">
      <w:pPr>
        <w:tabs>
          <w:tab w:val="num" w:pos="720"/>
        </w:tabs>
        <w:ind w:firstLine="426"/>
        <w:jc w:val="center"/>
        <w:rPr>
          <w:b/>
        </w:rPr>
      </w:pPr>
      <w:r w:rsidRPr="006251C7">
        <w:rPr>
          <w:b/>
        </w:rPr>
        <w:t>2. Место дисциплины в структуре О</w:t>
      </w:r>
      <w:r w:rsidR="005A217B">
        <w:rPr>
          <w:b/>
        </w:rPr>
        <w:t>П</w:t>
      </w:r>
      <w:r w:rsidRPr="006251C7">
        <w:rPr>
          <w:b/>
        </w:rPr>
        <w:t>ОП</w:t>
      </w:r>
    </w:p>
    <w:p w:rsidR="005A217B" w:rsidRPr="005A217B" w:rsidRDefault="00155C26" w:rsidP="005A217B">
      <w:pPr>
        <w:ind w:firstLine="426"/>
        <w:jc w:val="both"/>
      </w:pPr>
      <w:r w:rsidRPr="00153076">
        <w:t xml:space="preserve">Дисциплина «История» входит </w:t>
      </w:r>
      <w:r w:rsidR="005A217B" w:rsidRPr="005A217B">
        <w:t>обязательную часть</w:t>
      </w:r>
      <w:r w:rsidR="005A217B">
        <w:t xml:space="preserve"> </w:t>
      </w:r>
      <w:r w:rsidR="005A217B" w:rsidRPr="005A217B">
        <w:t>ОПОП (</w:t>
      </w:r>
      <w:proofErr w:type="spellStart"/>
      <w:r w:rsidR="005A217B" w:rsidRPr="005A217B">
        <w:t>бакалавриата</w:t>
      </w:r>
      <w:proofErr w:type="spellEnd"/>
      <w:r w:rsidR="005A217B" w:rsidRPr="005A217B">
        <w:t>) по напра</w:t>
      </w:r>
      <w:r w:rsidR="005A217B" w:rsidRPr="005A217B">
        <w:t>в</w:t>
      </w:r>
      <w:r w:rsidR="005A217B" w:rsidRPr="005A217B">
        <w:t>лению</w:t>
      </w:r>
      <w:r w:rsidR="005A217B">
        <w:t xml:space="preserve"> </w:t>
      </w:r>
      <w:r w:rsidR="005A217B" w:rsidRPr="005A217B">
        <w:t>подготовки</w:t>
      </w:r>
      <w:r w:rsidR="005A217B">
        <w:t xml:space="preserve"> </w:t>
      </w:r>
      <w:r w:rsidR="005F2E04" w:rsidRPr="00FB07D3">
        <w:rPr>
          <w:spacing w:val="-7"/>
        </w:rPr>
        <w:t>02.03.02 Фундаментальная информатика и информационные технологии</w:t>
      </w:r>
      <w:r w:rsidR="005F2E04">
        <w:rPr>
          <w:spacing w:val="-7"/>
        </w:rPr>
        <w:t>.</w:t>
      </w:r>
    </w:p>
    <w:p w:rsidR="00155C26" w:rsidRDefault="005A217B" w:rsidP="005A217B">
      <w:pPr>
        <w:ind w:firstLine="426"/>
        <w:jc w:val="both"/>
      </w:pPr>
      <w:r>
        <w:t>Дисциплина</w:t>
      </w:r>
      <w:r w:rsidR="00155C26" w:rsidRPr="00153076">
        <w:t xml:space="preserve"> «История» готовит обучающегося к углубленному восприятию других гуманитарных и социальных</w:t>
      </w:r>
      <w:r w:rsidR="00D16B62">
        <w:t xml:space="preserve"> дисциплин</w:t>
      </w:r>
      <w:r w:rsidR="00155C26" w:rsidRPr="006251C7">
        <w:t>, так как формирует у студентов умение выявлять и анализировать закономерности исторического процесса, а также позволяет решить зад</w:t>
      </w:r>
      <w:r w:rsidR="00155C26" w:rsidRPr="006251C7">
        <w:t>а</w:t>
      </w:r>
      <w:r w:rsidR="00155C26" w:rsidRPr="006251C7">
        <w:t>чу взаимодействия гуманитарных и социально-экономических наук с дисциплинами ест</w:t>
      </w:r>
      <w:r w:rsidR="00155C26" w:rsidRPr="006251C7">
        <w:t>е</w:t>
      </w:r>
      <w:r w:rsidR="00155C26" w:rsidRPr="006251C7">
        <w:t>ственнонаучного профиля.</w:t>
      </w:r>
    </w:p>
    <w:p w:rsidR="001D53E5" w:rsidRDefault="001D53E5" w:rsidP="005A217B">
      <w:pPr>
        <w:ind w:firstLine="426"/>
        <w:jc w:val="both"/>
      </w:pPr>
    </w:p>
    <w:p w:rsidR="004B3E7E" w:rsidRDefault="0075560E" w:rsidP="00A7313F">
      <w:pPr>
        <w:jc w:val="center"/>
        <w:rPr>
          <w:b/>
        </w:rPr>
      </w:pPr>
      <w:r w:rsidRPr="004B3E7E">
        <w:rPr>
          <w:b/>
        </w:rPr>
        <w:t xml:space="preserve">3. </w:t>
      </w:r>
      <w:proofErr w:type="gramStart"/>
      <w:r w:rsidRPr="004B3E7E">
        <w:rPr>
          <w:b/>
        </w:rPr>
        <w:t>Компетенции обучающегося, формируемые в результате освоения дисциплины</w:t>
      </w:r>
      <w:r w:rsidR="004E6D1F" w:rsidRPr="004B3E7E">
        <w:rPr>
          <w:b/>
        </w:rPr>
        <w:t xml:space="preserve"> </w:t>
      </w:r>
      <w:proofErr w:type="gramEnd"/>
    </w:p>
    <w:p w:rsidR="004E6D1F" w:rsidRPr="004B3E7E" w:rsidRDefault="004E6D1F" w:rsidP="00A7313F">
      <w:pPr>
        <w:jc w:val="center"/>
        <w:rPr>
          <w:b/>
        </w:rPr>
      </w:pPr>
      <w:r w:rsidRPr="004B3E7E">
        <w:rPr>
          <w:b/>
        </w:rPr>
        <w:t>(перечень планируемых результатов обучения и процедура освоения).</w:t>
      </w:r>
    </w:p>
    <w:tbl>
      <w:tblPr>
        <w:tblStyle w:val="a8"/>
        <w:tblW w:w="10411" w:type="dxa"/>
        <w:tblLook w:val="04A0" w:firstRow="1" w:lastRow="0" w:firstColumn="1" w:lastColumn="0" w:noHBand="0" w:noVBand="1"/>
      </w:tblPr>
      <w:tblGrid>
        <w:gridCol w:w="2235"/>
        <w:gridCol w:w="2409"/>
        <w:gridCol w:w="3828"/>
        <w:gridCol w:w="1939"/>
      </w:tblGrid>
      <w:tr w:rsidR="00B3505E" w:rsidTr="001D53E5">
        <w:tc>
          <w:tcPr>
            <w:tcW w:w="2235" w:type="dxa"/>
            <w:vAlign w:val="center"/>
          </w:tcPr>
          <w:p w:rsidR="00B3505E" w:rsidRDefault="00B3505E" w:rsidP="00A7313F">
            <w:pPr>
              <w:jc w:val="center"/>
              <w:rPr>
                <w:b/>
                <w:sz w:val="28"/>
                <w:szCs w:val="28"/>
              </w:rPr>
            </w:pPr>
            <w:r w:rsidRPr="00FA4342">
              <w:rPr>
                <w:b/>
              </w:rPr>
              <w:t>Код и наименов</w:t>
            </w:r>
            <w:r w:rsidRPr="00FA4342">
              <w:rPr>
                <w:b/>
              </w:rPr>
              <w:t>а</w:t>
            </w:r>
            <w:r w:rsidRPr="00FA4342">
              <w:rPr>
                <w:b/>
              </w:rPr>
              <w:t xml:space="preserve">ние компетенции из </w:t>
            </w:r>
            <w:r>
              <w:rPr>
                <w:b/>
              </w:rPr>
              <w:t>ОПОП</w:t>
            </w:r>
          </w:p>
        </w:tc>
        <w:tc>
          <w:tcPr>
            <w:tcW w:w="2409" w:type="dxa"/>
            <w:vAlign w:val="center"/>
          </w:tcPr>
          <w:p w:rsidR="00B3505E" w:rsidRDefault="00B3505E" w:rsidP="00A7313F">
            <w:pPr>
              <w:jc w:val="center"/>
              <w:rPr>
                <w:b/>
                <w:sz w:val="28"/>
                <w:szCs w:val="28"/>
              </w:rPr>
            </w:pPr>
            <w:r w:rsidRPr="00FA4342">
              <w:rPr>
                <w:b/>
              </w:rPr>
              <w:t>Код и наименов</w:t>
            </w:r>
            <w:r w:rsidRPr="00FA4342">
              <w:rPr>
                <w:b/>
              </w:rPr>
              <w:t>а</w:t>
            </w:r>
            <w:r w:rsidRPr="00FA4342">
              <w:rPr>
                <w:b/>
              </w:rPr>
              <w:t>ние индикатора д</w:t>
            </w:r>
            <w:r w:rsidRPr="00FA4342">
              <w:rPr>
                <w:b/>
              </w:rPr>
              <w:t>о</w:t>
            </w:r>
            <w:r w:rsidRPr="00FA4342">
              <w:rPr>
                <w:b/>
              </w:rPr>
              <w:t>стижения комп</w:t>
            </w:r>
            <w:r w:rsidRPr="00FA4342">
              <w:rPr>
                <w:b/>
              </w:rPr>
              <w:t>е</w:t>
            </w:r>
            <w:r w:rsidRPr="00FA4342">
              <w:rPr>
                <w:b/>
              </w:rPr>
              <w:t>тенций</w:t>
            </w:r>
          </w:p>
        </w:tc>
        <w:tc>
          <w:tcPr>
            <w:tcW w:w="3828" w:type="dxa"/>
            <w:vAlign w:val="center"/>
          </w:tcPr>
          <w:p w:rsidR="00B3505E" w:rsidRDefault="00B3505E" w:rsidP="00A7313F">
            <w:pPr>
              <w:jc w:val="center"/>
              <w:rPr>
                <w:b/>
                <w:sz w:val="28"/>
                <w:szCs w:val="28"/>
              </w:rPr>
            </w:pPr>
            <w:r w:rsidRPr="000F69DB">
              <w:rPr>
                <w:b/>
              </w:rPr>
              <w:t>Планируемые результаты об</w:t>
            </w:r>
            <w:r w:rsidRPr="000F69DB">
              <w:rPr>
                <w:b/>
              </w:rPr>
              <w:t>у</w:t>
            </w:r>
            <w:r w:rsidRPr="000F69DB">
              <w:rPr>
                <w:b/>
              </w:rPr>
              <w:t>чения</w:t>
            </w:r>
          </w:p>
        </w:tc>
        <w:tc>
          <w:tcPr>
            <w:tcW w:w="1939" w:type="dxa"/>
            <w:vAlign w:val="center"/>
          </w:tcPr>
          <w:p w:rsidR="00B3505E" w:rsidRDefault="00B3505E" w:rsidP="00A7313F">
            <w:pPr>
              <w:jc w:val="center"/>
              <w:rPr>
                <w:b/>
                <w:sz w:val="28"/>
                <w:szCs w:val="28"/>
              </w:rPr>
            </w:pPr>
            <w:r w:rsidRPr="003C00D7">
              <w:rPr>
                <w:b/>
                <w:iCs/>
              </w:rPr>
              <w:t>Процедура освоения</w:t>
            </w:r>
          </w:p>
        </w:tc>
      </w:tr>
      <w:tr w:rsidR="00B3505E" w:rsidTr="001D53E5">
        <w:tc>
          <w:tcPr>
            <w:tcW w:w="2235" w:type="dxa"/>
            <w:vMerge w:val="restart"/>
            <w:vAlign w:val="center"/>
          </w:tcPr>
          <w:p w:rsidR="00B3505E" w:rsidRDefault="00B3505E" w:rsidP="00A7313F">
            <w:pPr>
              <w:rPr>
                <w:b/>
                <w:sz w:val="28"/>
                <w:szCs w:val="28"/>
              </w:rPr>
            </w:pPr>
            <w:r w:rsidRPr="006A6318">
              <w:t xml:space="preserve">УК-5. </w:t>
            </w:r>
            <w:proofErr w:type="gramStart"/>
            <w:r w:rsidRPr="006A6318">
              <w:t>Способен</w:t>
            </w:r>
            <w:proofErr w:type="gramEnd"/>
            <w:r w:rsidRPr="006A6318">
              <w:t xml:space="preserve"> воспринимать межкультурное разнообразие о</w:t>
            </w:r>
            <w:r w:rsidRPr="006A6318">
              <w:t>б</w:t>
            </w:r>
            <w:r w:rsidRPr="006A6318">
              <w:t>щества в социал</w:t>
            </w:r>
            <w:r w:rsidRPr="006A6318">
              <w:t>ь</w:t>
            </w:r>
            <w:r w:rsidRPr="006A6318">
              <w:t>но-историческом, этическом и фил</w:t>
            </w:r>
            <w:r w:rsidRPr="006A6318">
              <w:t>о</w:t>
            </w:r>
            <w:r w:rsidRPr="006A6318">
              <w:t>софском ко</w:t>
            </w:r>
            <w:r w:rsidRPr="006A6318">
              <w:t>н</w:t>
            </w:r>
            <w:r w:rsidRPr="006A6318">
              <w:t>текстах</w:t>
            </w:r>
          </w:p>
        </w:tc>
        <w:tc>
          <w:tcPr>
            <w:tcW w:w="2409" w:type="dxa"/>
            <w:vAlign w:val="center"/>
          </w:tcPr>
          <w:p w:rsidR="00B3505E" w:rsidRDefault="00B3505E" w:rsidP="005A217B">
            <w:pPr>
              <w:rPr>
                <w:b/>
                <w:sz w:val="28"/>
                <w:szCs w:val="28"/>
              </w:rPr>
            </w:pPr>
            <w:r>
              <w:t>УК-5.1.Знает осно</w:t>
            </w:r>
            <w:r>
              <w:t>в</w:t>
            </w:r>
            <w:r>
              <w:t>ные законы истор</w:t>
            </w:r>
            <w:r>
              <w:t>и</w:t>
            </w:r>
            <w:r>
              <w:t xml:space="preserve">ческого </w:t>
            </w:r>
            <w:r w:rsidR="005A217B">
              <w:t>процесса</w:t>
            </w:r>
            <w:r>
              <w:t>, основы межкульту</w:t>
            </w:r>
            <w:r>
              <w:t>р</w:t>
            </w:r>
            <w:r>
              <w:t>ной коммуникации</w:t>
            </w:r>
          </w:p>
        </w:tc>
        <w:tc>
          <w:tcPr>
            <w:tcW w:w="3828" w:type="dxa"/>
            <w:vAlign w:val="center"/>
          </w:tcPr>
          <w:p w:rsidR="00B3505E" w:rsidRDefault="00B3505E" w:rsidP="00A7313F">
            <w:r w:rsidRPr="00BC20DE">
              <w:rPr>
                <w:b/>
              </w:rPr>
              <w:t>Знает:</w:t>
            </w:r>
            <w:r>
              <w:t xml:space="preserve"> главные события, явления и проблемы </w:t>
            </w:r>
            <w:r w:rsidR="005A217B">
              <w:t xml:space="preserve">отечественной </w:t>
            </w:r>
            <w:r>
              <w:t>ист</w:t>
            </w:r>
            <w:r>
              <w:t>о</w:t>
            </w:r>
            <w:r>
              <w:t xml:space="preserve">рии; основные этапы, тенденции и особенности развития России в контексте мирового исторического процесса. </w:t>
            </w:r>
          </w:p>
          <w:p w:rsidR="00B3505E" w:rsidRDefault="00B3505E" w:rsidP="00A7313F">
            <w:r w:rsidRPr="00BC20DE">
              <w:rPr>
                <w:b/>
              </w:rPr>
              <w:t>Умеет</w:t>
            </w:r>
            <w:r>
              <w:t xml:space="preserve">: системно анализировать этические и </w:t>
            </w:r>
            <w:proofErr w:type="spellStart"/>
            <w:r>
              <w:t>теоретикопознав</w:t>
            </w:r>
            <w:r>
              <w:t>а</w:t>
            </w:r>
            <w:r>
              <w:t>тельные</w:t>
            </w:r>
            <w:proofErr w:type="spellEnd"/>
            <w:r>
              <w:t xml:space="preserve"> вопросы, современные проблемы человека и общества.</w:t>
            </w:r>
          </w:p>
          <w:p w:rsidR="005A217B" w:rsidRPr="001D53E5" w:rsidRDefault="00B3505E" w:rsidP="001D53E5">
            <w:r w:rsidRPr="00BC20DE">
              <w:rPr>
                <w:b/>
              </w:rPr>
              <w:t>Владеет:</w:t>
            </w:r>
            <w:r>
              <w:t xml:space="preserve"> способностью к деловым коммуникациям в профессионал</w:t>
            </w:r>
            <w:r>
              <w:t>ь</w:t>
            </w:r>
            <w:r>
              <w:t>ной сфере; способностью к крит</w:t>
            </w:r>
            <w:r>
              <w:t>и</w:t>
            </w:r>
            <w:r>
              <w:t>ке и самокритике; терпимостью; способностью работать в колле</w:t>
            </w:r>
            <w:r>
              <w:t>к</w:t>
            </w:r>
            <w:r>
              <w:t>тиве.</w:t>
            </w:r>
          </w:p>
        </w:tc>
        <w:tc>
          <w:tcPr>
            <w:tcW w:w="1939" w:type="dxa"/>
            <w:vAlign w:val="center"/>
          </w:tcPr>
          <w:p w:rsidR="00B3505E" w:rsidRPr="00BE1E75" w:rsidRDefault="00B3505E" w:rsidP="00A7313F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</w:rPr>
            </w:pPr>
            <w:r w:rsidRPr="00BE1E75">
              <w:rPr>
                <w:iCs/>
              </w:rPr>
              <w:t>Устный опрос,</w:t>
            </w:r>
          </w:p>
          <w:p w:rsidR="00B3505E" w:rsidRDefault="00B3505E" w:rsidP="00A7313F">
            <w:pPr>
              <w:jc w:val="center"/>
              <w:rPr>
                <w:b/>
                <w:sz w:val="28"/>
                <w:szCs w:val="28"/>
              </w:rPr>
            </w:pPr>
            <w:r w:rsidRPr="00BE1E75">
              <w:rPr>
                <w:iCs/>
              </w:rPr>
              <w:t>письменный опрос</w:t>
            </w:r>
          </w:p>
        </w:tc>
      </w:tr>
      <w:tr w:rsidR="00B3505E" w:rsidTr="001D53E5">
        <w:tc>
          <w:tcPr>
            <w:tcW w:w="2235" w:type="dxa"/>
            <w:vMerge/>
            <w:vAlign w:val="center"/>
          </w:tcPr>
          <w:p w:rsidR="00B3505E" w:rsidRDefault="00B3505E" w:rsidP="00A7313F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3505E" w:rsidRDefault="00B3505E" w:rsidP="00A7313F">
            <w:pPr>
              <w:rPr>
                <w:b/>
                <w:sz w:val="28"/>
                <w:szCs w:val="28"/>
              </w:rPr>
            </w:pPr>
            <w:r>
              <w:t>УК-5.2.Умеет вести коммуникацию с представителями иных национальн</w:t>
            </w:r>
            <w:r>
              <w:t>о</w:t>
            </w:r>
            <w:r>
              <w:t>стей и конфессий с соблюдением этич</w:t>
            </w:r>
            <w:r>
              <w:t>е</w:t>
            </w:r>
            <w:r>
              <w:t>ских и межкульту</w:t>
            </w:r>
            <w:r>
              <w:t>р</w:t>
            </w:r>
            <w:r>
              <w:t>ных норм</w:t>
            </w:r>
          </w:p>
        </w:tc>
        <w:tc>
          <w:tcPr>
            <w:tcW w:w="3828" w:type="dxa"/>
            <w:vAlign w:val="center"/>
          </w:tcPr>
          <w:p w:rsidR="00B3505E" w:rsidRDefault="00B3505E" w:rsidP="00A7313F">
            <w:r w:rsidRPr="00BC20DE">
              <w:rPr>
                <w:b/>
              </w:rPr>
              <w:t>Знает:</w:t>
            </w:r>
            <w:r>
              <w:t xml:space="preserve"> теоретические основы и</w:t>
            </w:r>
            <w:r>
              <w:t>с</w:t>
            </w:r>
            <w:r>
              <w:t>торической науки, фундаментал</w:t>
            </w:r>
            <w:r>
              <w:t>ь</w:t>
            </w:r>
            <w:r>
              <w:t>ные концепции и принципы, на которых они построены.</w:t>
            </w:r>
          </w:p>
          <w:p w:rsidR="00B3505E" w:rsidRDefault="00B3505E" w:rsidP="00A7313F">
            <w:r w:rsidRPr="00BC20DE">
              <w:rPr>
                <w:b/>
              </w:rPr>
              <w:t>Умеет:</w:t>
            </w:r>
            <w:r>
              <w:t xml:space="preserve"> </w:t>
            </w:r>
            <w:r w:rsidR="001D53E5" w:rsidRPr="006251C7">
              <w:t>анализировать процессы и явления, происходящие в совр</w:t>
            </w:r>
            <w:r w:rsidR="001D53E5" w:rsidRPr="006251C7">
              <w:t>е</w:t>
            </w:r>
            <w:r w:rsidR="001D53E5" w:rsidRPr="006251C7">
              <w:t>менном обществе, привлекая опыт мировой истории</w:t>
            </w:r>
            <w:r w:rsidR="001D53E5">
              <w:t xml:space="preserve">; </w:t>
            </w:r>
            <w:r>
              <w:t xml:space="preserve">вести научные дискуссии с </w:t>
            </w:r>
            <w:proofErr w:type="spellStart"/>
            <w:r>
              <w:t>мировозренческих</w:t>
            </w:r>
            <w:proofErr w:type="spellEnd"/>
            <w:r>
              <w:t xml:space="preserve"> позиций по этическим и </w:t>
            </w:r>
            <w:proofErr w:type="spellStart"/>
            <w:r>
              <w:t>теорет</w:t>
            </w:r>
            <w:r>
              <w:t>и</w:t>
            </w:r>
            <w:r>
              <w:t>копознавательным</w:t>
            </w:r>
            <w:proofErr w:type="spellEnd"/>
            <w:r>
              <w:t xml:space="preserve"> вопросам, с</w:t>
            </w:r>
            <w:r>
              <w:t>о</w:t>
            </w:r>
            <w:r>
              <w:t xml:space="preserve">временным проблемам человека, общества и природы. </w:t>
            </w:r>
          </w:p>
          <w:p w:rsidR="00B3505E" w:rsidRPr="00BE1E75" w:rsidRDefault="00B3505E" w:rsidP="00A7313F">
            <w:r w:rsidRPr="00BC20DE">
              <w:rPr>
                <w:b/>
              </w:rPr>
              <w:t>Владеет:</w:t>
            </w:r>
            <w:r>
              <w:t xml:space="preserve"> способностью к деловым коммуникациям в профессионал</w:t>
            </w:r>
            <w:r>
              <w:t>ь</w:t>
            </w:r>
            <w:r>
              <w:lastRenderedPageBreak/>
              <w:t>ной сфере; способностью к крит</w:t>
            </w:r>
            <w:r>
              <w:t>и</w:t>
            </w:r>
            <w:r>
              <w:t>ке и самокритике; навыками вед</w:t>
            </w:r>
            <w:r>
              <w:t>е</w:t>
            </w:r>
            <w:r>
              <w:t>ния аргументированной дискуссии и полемики.</w:t>
            </w:r>
          </w:p>
        </w:tc>
        <w:tc>
          <w:tcPr>
            <w:tcW w:w="1939" w:type="dxa"/>
            <w:vAlign w:val="center"/>
          </w:tcPr>
          <w:p w:rsidR="00B3505E" w:rsidRPr="00BE1E75" w:rsidRDefault="00B3505E" w:rsidP="00A7313F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</w:rPr>
            </w:pPr>
            <w:r w:rsidRPr="00BE1E75">
              <w:rPr>
                <w:iCs/>
              </w:rPr>
              <w:lastRenderedPageBreak/>
              <w:t>Устный опрос,</w:t>
            </w:r>
          </w:p>
          <w:p w:rsidR="00B3505E" w:rsidRDefault="00B3505E" w:rsidP="00A7313F">
            <w:pPr>
              <w:jc w:val="center"/>
              <w:rPr>
                <w:b/>
                <w:sz w:val="28"/>
                <w:szCs w:val="28"/>
              </w:rPr>
            </w:pPr>
            <w:r w:rsidRPr="00BE1E75">
              <w:rPr>
                <w:iCs/>
              </w:rPr>
              <w:t>письменный опрос</w:t>
            </w:r>
          </w:p>
        </w:tc>
      </w:tr>
      <w:tr w:rsidR="00B3505E" w:rsidTr="001D53E5">
        <w:tc>
          <w:tcPr>
            <w:tcW w:w="2235" w:type="dxa"/>
            <w:vMerge/>
            <w:vAlign w:val="center"/>
          </w:tcPr>
          <w:p w:rsidR="00B3505E" w:rsidRDefault="00B3505E" w:rsidP="00A7313F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3505E" w:rsidRDefault="00B3505E" w:rsidP="00A7313F">
            <w:pPr>
              <w:rPr>
                <w:b/>
                <w:sz w:val="28"/>
                <w:szCs w:val="28"/>
              </w:rPr>
            </w:pPr>
            <w:r>
              <w:t>УК-5.3.Имеет пра</w:t>
            </w:r>
            <w:r>
              <w:t>к</w:t>
            </w:r>
            <w:r>
              <w:t>тический опыт ан</w:t>
            </w:r>
            <w:r>
              <w:t>а</w:t>
            </w:r>
            <w:r>
              <w:t>лиза философских и исторических фа</w:t>
            </w:r>
            <w:r>
              <w:t>к</w:t>
            </w:r>
            <w:r>
              <w:t>тов, опыт оценки я</w:t>
            </w:r>
            <w:r>
              <w:t>в</w:t>
            </w:r>
            <w:r>
              <w:t>лений культуры.</w:t>
            </w:r>
          </w:p>
        </w:tc>
        <w:tc>
          <w:tcPr>
            <w:tcW w:w="3828" w:type="dxa"/>
            <w:vAlign w:val="center"/>
          </w:tcPr>
          <w:p w:rsidR="001D53E5" w:rsidRPr="006251C7" w:rsidRDefault="00B3505E" w:rsidP="001D53E5">
            <w:r w:rsidRPr="004B3E7E">
              <w:rPr>
                <w:b/>
              </w:rPr>
              <w:t>Знает:</w:t>
            </w:r>
            <w:r>
              <w:t xml:space="preserve"> </w:t>
            </w:r>
            <w:r w:rsidR="001D53E5" w:rsidRPr="006251C7">
              <w:t>роль исторических личн</w:t>
            </w:r>
            <w:r w:rsidR="001D53E5" w:rsidRPr="006251C7">
              <w:t>о</w:t>
            </w:r>
            <w:r w:rsidR="001D53E5" w:rsidRPr="006251C7">
              <w:t>стей в значимых событиях отеч</w:t>
            </w:r>
            <w:r w:rsidR="001D53E5" w:rsidRPr="006251C7">
              <w:t>е</w:t>
            </w:r>
            <w:r w:rsidR="001D53E5" w:rsidRPr="006251C7">
              <w:t xml:space="preserve">ственной </w:t>
            </w:r>
            <w:r w:rsidR="001D53E5">
              <w:t xml:space="preserve">и мировой </w:t>
            </w:r>
            <w:r w:rsidR="001D53E5" w:rsidRPr="006251C7">
              <w:t>истории; вклад русской культуры в общеч</w:t>
            </w:r>
            <w:r w:rsidR="001D53E5" w:rsidRPr="006251C7">
              <w:t>е</w:t>
            </w:r>
            <w:r w:rsidR="001D53E5" w:rsidRPr="006251C7">
              <w:t>ловеческие материальные и д</w:t>
            </w:r>
            <w:r w:rsidR="001D53E5" w:rsidRPr="006251C7">
              <w:t>у</w:t>
            </w:r>
            <w:r w:rsidR="001D53E5" w:rsidRPr="006251C7">
              <w:t>ховные ценности.</w:t>
            </w:r>
          </w:p>
          <w:p w:rsidR="00B3505E" w:rsidRDefault="00B3505E" w:rsidP="00A7313F">
            <w:r w:rsidRPr="004B3E7E">
              <w:rPr>
                <w:b/>
              </w:rPr>
              <w:t>Умеет:</w:t>
            </w:r>
            <w:r>
              <w:t xml:space="preserve"> выявлять и обосновывать значимость исторических знаний для анализа и объективной оценки фактов и явлений отечественной и мировой истории; определять связь исторических знаний со сп</w:t>
            </w:r>
            <w:r>
              <w:t>е</w:t>
            </w:r>
            <w:r>
              <w:t>цификой и основными сферами деятельности; извлекать уроки из истории и делать самостоятельные выводы по вопросам ценностного отношения к историческому пр</w:t>
            </w:r>
            <w:r>
              <w:t>о</w:t>
            </w:r>
            <w:r>
              <w:t>шлому</w:t>
            </w:r>
            <w:r w:rsidR="001D53E5">
              <w:t>;</w:t>
            </w:r>
            <w:r>
              <w:t xml:space="preserve"> </w:t>
            </w:r>
            <w:r w:rsidR="001D53E5" w:rsidRPr="006251C7">
              <w:t>находить компромиссные и альтернативные решения;</w:t>
            </w:r>
          </w:p>
          <w:p w:rsidR="001D53E5" w:rsidRPr="001D53E5" w:rsidRDefault="00B3505E" w:rsidP="001D53E5">
            <w:r w:rsidRPr="004B3E7E">
              <w:rPr>
                <w:b/>
              </w:rPr>
              <w:t>Владеет:</w:t>
            </w:r>
            <w:r>
              <w:t xml:space="preserve"> навыками и опытом в</w:t>
            </w:r>
            <w:r>
              <w:t>е</w:t>
            </w:r>
            <w:r>
              <w:t>дения аргументированной диску</w:t>
            </w:r>
            <w:r>
              <w:t>с</w:t>
            </w:r>
            <w:r>
              <w:t>сии и полемики по анализу фил</w:t>
            </w:r>
            <w:r>
              <w:t>о</w:t>
            </w:r>
            <w:r>
              <w:t>софских и исторических фактов, оценке явлений культуры.</w:t>
            </w:r>
          </w:p>
        </w:tc>
        <w:tc>
          <w:tcPr>
            <w:tcW w:w="1939" w:type="dxa"/>
            <w:vAlign w:val="center"/>
          </w:tcPr>
          <w:p w:rsidR="00B3505E" w:rsidRPr="00BE1E75" w:rsidRDefault="00B3505E" w:rsidP="00A7313F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</w:rPr>
            </w:pPr>
            <w:r w:rsidRPr="00BE1E75">
              <w:rPr>
                <w:iCs/>
              </w:rPr>
              <w:t>Устный опрос,</w:t>
            </w:r>
          </w:p>
          <w:p w:rsidR="00B3505E" w:rsidRDefault="00B3505E" w:rsidP="00A7313F">
            <w:pPr>
              <w:jc w:val="center"/>
              <w:rPr>
                <w:b/>
                <w:sz w:val="28"/>
                <w:szCs w:val="28"/>
              </w:rPr>
            </w:pPr>
            <w:r w:rsidRPr="00BE1E75">
              <w:rPr>
                <w:iCs/>
              </w:rPr>
              <w:t>письменный опрос</w:t>
            </w:r>
          </w:p>
        </w:tc>
      </w:tr>
    </w:tbl>
    <w:p w:rsidR="00B3505E" w:rsidRDefault="00B3505E" w:rsidP="00A7313F">
      <w:pPr>
        <w:rPr>
          <w:b/>
          <w:sz w:val="28"/>
          <w:szCs w:val="28"/>
        </w:rPr>
        <w:sectPr w:rsidR="00B3505E" w:rsidSect="008B3620">
          <w:footerReference w:type="default" r:id="rId10"/>
          <w:pgSz w:w="11906" w:h="16838"/>
          <w:pgMar w:top="1134" w:right="1701" w:bottom="1134" w:left="851" w:header="709" w:footer="709" w:gutter="0"/>
          <w:cols w:space="708"/>
          <w:titlePg/>
          <w:docGrid w:linePitch="360"/>
        </w:sectPr>
      </w:pPr>
    </w:p>
    <w:p w:rsidR="00811AA9" w:rsidRPr="00BD7937" w:rsidRDefault="00811AA9" w:rsidP="00A7313F">
      <w:pPr>
        <w:jc w:val="center"/>
        <w:rPr>
          <w:b/>
        </w:rPr>
      </w:pPr>
      <w:r w:rsidRPr="00BD7937">
        <w:rPr>
          <w:b/>
        </w:rPr>
        <w:lastRenderedPageBreak/>
        <w:t>4. Объем, структура и содержание дисциплины.</w:t>
      </w:r>
    </w:p>
    <w:p w:rsidR="00811AA9" w:rsidRPr="00BD7937" w:rsidRDefault="00811AA9" w:rsidP="00A7313F">
      <w:pPr>
        <w:jc w:val="center"/>
      </w:pPr>
      <w:r w:rsidRPr="00BD7937">
        <w:t xml:space="preserve">4.1. Объем дисциплины составляет </w:t>
      </w:r>
      <w:r w:rsidR="00BD7937">
        <w:t>3</w:t>
      </w:r>
      <w:r w:rsidRPr="00BD7937">
        <w:t xml:space="preserve"> зачетны</w:t>
      </w:r>
      <w:r w:rsidR="00BD7937">
        <w:t>е</w:t>
      </w:r>
      <w:r w:rsidRPr="00BD7937">
        <w:t xml:space="preserve"> единиц</w:t>
      </w:r>
      <w:r w:rsidR="00BD7937">
        <w:t>ы</w:t>
      </w:r>
      <w:r w:rsidRPr="00BD7937">
        <w:t xml:space="preserve">, </w:t>
      </w:r>
      <w:r w:rsidR="00BD7937">
        <w:t>108</w:t>
      </w:r>
      <w:r w:rsidRPr="00BD7937">
        <w:t xml:space="preserve"> академических часов.</w:t>
      </w:r>
    </w:p>
    <w:p w:rsidR="00811AA9" w:rsidRPr="00BD7937" w:rsidRDefault="00811AA9" w:rsidP="00A7313F">
      <w:pPr>
        <w:jc w:val="center"/>
      </w:pPr>
      <w:r w:rsidRPr="00BD7937">
        <w:t>4.2. Структура дисциплины.</w:t>
      </w:r>
    </w:p>
    <w:p w:rsidR="00AB2C97" w:rsidRPr="00BD7937" w:rsidRDefault="00536B23" w:rsidP="00A7313F">
      <w:pPr>
        <w:jc w:val="center"/>
      </w:pPr>
      <w:r w:rsidRPr="00BD7937">
        <w:t>4.2.1. Структура дисциплины в о</w:t>
      </w:r>
      <w:r w:rsidR="00FE3495" w:rsidRPr="00BD7937">
        <w:t>чн</w:t>
      </w:r>
      <w:r w:rsidRPr="00BD7937">
        <w:t>ой</w:t>
      </w:r>
      <w:r w:rsidR="00FE3495" w:rsidRPr="00BD7937">
        <w:t xml:space="preserve"> форм</w:t>
      </w:r>
      <w:r w:rsidRPr="00BD7937">
        <w:t>е</w:t>
      </w:r>
    </w:p>
    <w:tbl>
      <w:tblPr>
        <w:tblStyle w:val="a8"/>
        <w:tblW w:w="10065" w:type="dxa"/>
        <w:tblInd w:w="-459" w:type="dxa"/>
        <w:tblLook w:val="04A0" w:firstRow="1" w:lastRow="0" w:firstColumn="1" w:lastColumn="0" w:noHBand="0" w:noVBand="1"/>
      </w:tblPr>
      <w:tblGrid>
        <w:gridCol w:w="521"/>
        <w:gridCol w:w="4530"/>
        <w:gridCol w:w="679"/>
        <w:gridCol w:w="709"/>
        <w:gridCol w:w="847"/>
        <w:gridCol w:w="837"/>
        <w:gridCol w:w="1942"/>
      </w:tblGrid>
      <w:tr w:rsidR="00B3505E" w:rsidRPr="00B3505E" w:rsidTr="001D53E5">
        <w:trPr>
          <w:cantSplit/>
          <w:trHeight w:val="1134"/>
        </w:trPr>
        <w:tc>
          <w:tcPr>
            <w:tcW w:w="521" w:type="dxa"/>
            <w:vMerge w:val="restart"/>
            <w:vAlign w:val="center"/>
          </w:tcPr>
          <w:p w:rsidR="00B3505E" w:rsidRPr="00AB2C97" w:rsidRDefault="00B3505E" w:rsidP="00A7313F">
            <w:pPr>
              <w:jc w:val="center"/>
              <w:rPr>
                <w:b/>
                <w:sz w:val="20"/>
                <w:szCs w:val="20"/>
              </w:rPr>
            </w:pPr>
            <w:r w:rsidRPr="00AB2C97">
              <w:rPr>
                <w:b/>
                <w:sz w:val="20"/>
                <w:szCs w:val="20"/>
              </w:rPr>
              <w:t>№</w:t>
            </w:r>
          </w:p>
          <w:p w:rsidR="00B3505E" w:rsidRPr="00B3505E" w:rsidRDefault="00B3505E" w:rsidP="00A7313F">
            <w:pPr>
              <w:jc w:val="center"/>
            </w:pPr>
            <w:proofErr w:type="gramStart"/>
            <w:r w:rsidRPr="00AB2C97">
              <w:rPr>
                <w:b/>
                <w:sz w:val="20"/>
                <w:szCs w:val="20"/>
              </w:rPr>
              <w:t>п</w:t>
            </w:r>
            <w:proofErr w:type="gramEnd"/>
            <w:r w:rsidRPr="00AB2C9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530" w:type="dxa"/>
            <w:vMerge w:val="restart"/>
            <w:vAlign w:val="center"/>
          </w:tcPr>
          <w:p w:rsidR="00B3505E" w:rsidRPr="00C96285" w:rsidRDefault="00B3505E" w:rsidP="00A7313F">
            <w:pPr>
              <w:jc w:val="center"/>
              <w:rPr>
                <w:b/>
              </w:rPr>
            </w:pPr>
            <w:r w:rsidRPr="00C96285">
              <w:rPr>
                <w:b/>
              </w:rPr>
              <w:t>Разделы и темы</w:t>
            </w:r>
          </w:p>
          <w:p w:rsidR="00B3505E" w:rsidRPr="00C96285" w:rsidRDefault="00B3505E" w:rsidP="00A7313F">
            <w:pPr>
              <w:widowControl w:val="0"/>
              <w:jc w:val="center"/>
              <w:rPr>
                <w:b/>
              </w:rPr>
            </w:pPr>
            <w:r w:rsidRPr="00C96285">
              <w:rPr>
                <w:b/>
              </w:rPr>
              <w:t>дисциплины</w:t>
            </w:r>
          </w:p>
          <w:p w:rsidR="00B3505E" w:rsidRPr="00B3505E" w:rsidRDefault="00B3505E" w:rsidP="00A7313F">
            <w:pPr>
              <w:jc w:val="center"/>
            </w:pPr>
            <w:r w:rsidRPr="00C96285">
              <w:rPr>
                <w:b/>
              </w:rPr>
              <w:t>по модулям</w:t>
            </w:r>
          </w:p>
        </w:tc>
        <w:tc>
          <w:tcPr>
            <w:tcW w:w="679" w:type="dxa"/>
            <w:vMerge w:val="restart"/>
            <w:textDirection w:val="btLr"/>
            <w:vAlign w:val="center"/>
          </w:tcPr>
          <w:p w:rsidR="00B3505E" w:rsidRPr="00B3505E" w:rsidRDefault="00B3505E" w:rsidP="00A7313F">
            <w:pPr>
              <w:jc w:val="center"/>
            </w:pPr>
            <w:r w:rsidRPr="00AB2C97"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2393" w:type="dxa"/>
            <w:gridSpan w:val="3"/>
            <w:vAlign w:val="center"/>
          </w:tcPr>
          <w:p w:rsidR="00B3505E" w:rsidRPr="00B3505E" w:rsidRDefault="00B3505E" w:rsidP="00A7313F">
            <w:pPr>
              <w:jc w:val="center"/>
            </w:pPr>
            <w:r w:rsidRPr="00B3505E">
              <w:rPr>
                <w:b/>
              </w:rPr>
              <w:t>Виды учебной р</w:t>
            </w:r>
            <w:r w:rsidRPr="00B3505E">
              <w:rPr>
                <w:b/>
              </w:rPr>
              <w:t>а</w:t>
            </w:r>
            <w:r w:rsidRPr="00B3505E">
              <w:rPr>
                <w:b/>
              </w:rPr>
              <w:t>боты, включая с</w:t>
            </w:r>
            <w:r w:rsidRPr="00B3505E">
              <w:rPr>
                <w:b/>
              </w:rPr>
              <w:t>а</w:t>
            </w:r>
            <w:r w:rsidRPr="00B3505E">
              <w:rPr>
                <w:b/>
              </w:rPr>
              <w:t>мостоятельную р</w:t>
            </w:r>
            <w:r w:rsidRPr="00B3505E">
              <w:rPr>
                <w:b/>
              </w:rPr>
              <w:t>а</w:t>
            </w:r>
            <w:r w:rsidRPr="00B3505E">
              <w:rPr>
                <w:b/>
              </w:rPr>
              <w:t>боту студентов (в часах)</w:t>
            </w:r>
          </w:p>
        </w:tc>
        <w:tc>
          <w:tcPr>
            <w:tcW w:w="1942" w:type="dxa"/>
            <w:vMerge w:val="restart"/>
            <w:vAlign w:val="center"/>
          </w:tcPr>
          <w:p w:rsidR="00B3505E" w:rsidRPr="00B3505E" w:rsidRDefault="00B3505E" w:rsidP="00A7313F">
            <w:pPr>
              <w:jc w:val="center"/>
            </w:pPr>
            <w:r w:rsidRPr="00B3505E">
              <w:rPr>
                <w:b/>
              </w:rPr>
              <w:t>Формы тек</w:t>
            </w:r>
            <w:r w:rsidRPr="00B3505E">
              <w:rPr>
                <w:b/>
              </w:rPr>
              <w:t>у</w:t>
            </w:r>
            <w:r w:rsidRPr="00B3505E">
              <w:rPr>
                <w:b/>
              </w:rPr>
              <w:t>щего контроля успеваемости и промежуточной аттестации</w:t>
            </w:r>
          </w:p>
        </w:tc>
      </w:tr>
      <w:tr w:rsidR="00B3505E" w:rsidRPr="00B3505E" w:rsidTr="001D53E5">
        <w:trPr>
          <w:cantSplit/>
          <w:trHeight w:val="1612"/>
        </w:trPr>
        <w:tc>
          <w:tcPr>
            <w:tcW w:w="521" w:type="dxa"/>
            <w:vMerge/>
            <w:vAlign w:val="center"/>
          </w:tcPr>
          <w:p w:rsidR="00B3505E" w:rsidRPr="00B3505E" w:rsidRDefault="00B3505E" w:rsidP="00A7313F">
            <w:pPr>
              <w:jc w:val="center"/>
            </w:pPr>
          </w:p>
        </w:tc>
        <w:tc>
          <w:tcPr>
            <w:tcW w:w="4530" w:type="dxa"/>
            <w:vMerge/>
            <w:vAlign w:val="center"/>
          </w:tcPr>
          <w:p w:rsidR="00B3505E" w:rsidRPr="00B3505E" w:rsidRDefault="00B3505E" w:rsidP="00A7313F">
            <w:pPr>
              <w:jc w:val="center"/>
            </w:pPr>
          </w:p>
        </w:tc>
        <w:tc>
          <w:tcPr>
            <w:tcW w:w="679" w:type="dxa"/>
            <w:vMerge/>
            <w:textDirection w:val="btLr"/>
            <w:vAlign w:val="center"/>
          </w:tcPr>
          <w:p w:rsidR="00B3505E" w:rsidRPr="00B3505E" w:rsidRDefault="00B3505E" w:rsidP="00A7313F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B3505E" w:rsidRPr="00B3505E" w:rsidRDefault="00B3505E" w:rsidP="00A7313F">
            <w:pPr>
              <w:jc w:val="center"/>
            </w:pPr>
            <w:r w:rsidRPr="00AB2C97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847" w:type="dxa"/>
            <w:textDirection w:val="btLr"/>
            <w:vAlign w:val="center"/>
          </w:tcPr>
          <w:p w:rsidR="00B3505E" w:rsidRPr="00B3505E" w:rsidRDefault="00B3505E" w:rsidP="00A7313F">
            <w:pPr>
              <w:jc w:val="center"/>
            </w:pPr>
            <w:r w:rsidRPr="00AB2C97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37" w:type="dxa"/>
            <w:textDirection w:val="btLr"/>
            <w:vAlign w:val="center"/>
          </w:tcPr>
          <w:p w:rsidR="00B3505E" w:rsidRDefault="00B3505E" w:rsidP="00A7313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B2C97">
              <w:rPr>
                <w:b/>
                <w:sz w:val="20"/>
                <w:szCs w:val="20"/>
              </w:rPr>
              <w:t xml:space="preserve">Самостоятельная работа в </w:t>
            </w:r>
            <w:proofErr w:type="spellStart"/>
            <w:r w:rsidRPr="00AB2C97">
              <w:rPr>
                <w:b/>
                <w:sz w:val="20"/>
                <w:szCs w:val="20"/>
              </w:rPr>
              <w:t>т.ч</w:t>
            </w:r>
            <w:proofErr w:type="spellEnd"/>
            <w:r w:rsidRPr="00AB2C97">
              <w:rPr>
                <w:b/>
                <w:sz w:val="20"/>
                <w:szCs w:val="20"/>
              </w:rPr>
              <w:t xml:space="preserve">. </w:t>
            </w:r>
          </w:p>
          <w:p w:rsidR="00B3505E" w:rsidRPr="00AB2C97" w:rsidRDefault="00B3505E" w:rsidP="00A7313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B2C97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942" w:type="dxa"/>
            <w:vMerge/>
            <w:vAlign w:val="center"/>
          </w:tcPr>
          <w:p w:rsidR="00B3505E" w:rsidRPr="00B3505E" w:rsidRDefault="00B3505E" w:rsidP="00A7313F"/>
        </w:tc>
      </w:tr>
      <w:tr w:rsidR="00B3505E" w:rsidRPr="00B3505E" w:rsidTr="001D53E5">
        <w:tc>
          <w:tcPr>
            <w:tcW w:w="521" w:type="dxa"/>
            <w:vAlign w:val="center"/>
          </w:tcPr>
          <w:p w:rsidR="00B3505E" w:rsidRPr="00B3505E" w:rsidRDefault="00B3505E" w:rsidP="00A7313F">
            <w:pPr>
              <w:jc w:val="center"/>
            </w:pPr>
          </w:p>
        </w:tc>
        <w:tc>
          <w:tcPr>
            <w:tcW w:w="9544" w:type="dxa"/>
            <w:gridSpan w:val="6"/>
            <w:vAlign w:val="center"/>
          </w:tcPr>
          <w:p w:rsidR="00B3505E" w:rsidRPr="00B3505E" w:rsidRDefault="00B3505E" w:rsidP="00A7313F">
            <w:pPr>
              <w:jc w:val="center"/>
            </w:pPr>
            <w:r w:rsidRPr="00304683">
              <w:rPr>
                <w:b/>
              </w:rPr>
              <w:t xml:space="preserve">Модуль 1. </w:t>
            </w:r>
            <w:r>
              <w:rPr>
                <w:b/>
              </w:rPr>
              <w:t>Россия и мир в эпоху средневековья и нового времени.</w:t>
            </w:r>
          </w:p>
        </w:tc>
      </w:tr>
      <w:tr w:rsidR="00A75E39" w:rsidRPr="00B3505E" w:rsidTr="001D53E5">
        <w:tc>
          <w:tcPr>
            <w:tcW w:w="521" w:type="dxa"/>
            <w:vAlign w:val="center"/>
          </w:tcPr>
          <w:p w:rsidR="00A75E39" w:rsidRPr="00B3505E" w:rsidRDefault="00A75E39" w:rsidP="00A7313F">
            <w:pPr>
              <w:jc w:val="center"/>
            </w:pPr>
            <w:r>
              <w:t>1</w:t>
            </w:r>
          </w:p>
        </w:tc>
        <w:tc>
          <w:tcPr>
            <w:tcW w:w="4530" w:type="dxa"/>
            <w:vAlign w:val="center"/>
          </w:tcPr>
          <w:p w:rsidR="00A75E39" w:rsidRPr="00B3505E" w:rsidRDefault="00A75E39" w:rsidP="00A7313F">
            <w:r>
              <w:t>Культурное и военно-историческое наследие средневековой</w:t>
            </w:r>
            <w:r w:rsidRPr="00F55752">
              <w:t xml:space="preserve"> </w:t>
            </w:r>
            <w:r>
              <w:t>Руси (</w:t>
            </w:r>
            <w:r>
              <w:rPr>
                <w:lang w:val="en-US"/>
              </w:rPr>
              <w:t>IX</w:t>
            </w:r>
            <w:r w:rsidRPr="00304683">
              <w:t>–</w:t>
            </w:r>
            <w:r>
              <w:rPr>
                <w:lang w:val="en-US"/>
              </w:rPr>
              <w:t>XIV</w:t>
            </w:r>
            <w:r w:rsidRPr="00304683">
              <w:t xml:space="preserve"> </w:t>
            </w:r>
            <w:r>
              <w:t>вв.</w:t>
            </w:r>
            <w:r w:rsidRPr="00F55752">
              <w:t>)</w:t>
            </w:r>
          </w:p>
        </w:tc>
        <w:tc>
          <w:tcPr>
            <w:tcW w:w="679" w:type="dxa"/>
            <w:vAlign w:val="center"/>
          </w:tcPr>
          <w:p w:rsidR="00A75E39" w:rsidRPr="00B3505E" w:rsidRDefault="009F0520" w:rsidP="00A7313F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A75E39" w:rsidRPr="00B3505E" w:rsidRDefault="00A75E39" w:rsidP="00A7313F">
            <w:pPr>
              <w:jc w:val="center"/>
            </w:pPr>
            <w:r>
              <w:t>2</w:t>
            </w:r>
          </w:p>
        </w:tc>
        <w:tc>
          <w:tcPr>
            <w:tcW w:w="847" w:type="dxa"/>
            <w:vAlign w:val="center"/>
          </w:tcPr>
          <w:p w:rsidR="00A75E39" w:rsidRPr="00B3505E" w:rsidRDefault="00A75E39" w:rsidP="00A7313F">
            <w:pPr>
              <w:jc w:val="center"/>
            </w:pPr>
            <w:r>
              <w:t>2</w:t>
            </w:r>
          </w:p>
        </w:tc>
        <w:tc>
          <w:tcPr>
            <w:tcW w:w="837" w:type="dxa"/>
            <w:vAlign w:val="center"/>
          </w:tcPr>
          <w:p w:rsidR="00A75E39" w:rsidRPr="00B3505E" w:rsidRDefault="00DF78B4" w:rsidP="00A7313F">
            <w:pPr>
              <w:jc w:val="center"/>
            </w:pPr>
            <w:r>
              <w:t>5</w:t>
            </w:r>
          </w:p>
        </w:tc>
        <w:tc>
          <w:tcPr>
            <w:tcW w:w="1942" w:type="dxa"/>
            <w:vAlign w:val="center"/>
          </w:tcPr>
          <w:p w:rsidR="00A75E39" w:rsidRPr="00A75E39" w:rsidRDefault="00A75E39" w:rsidP="00A7313F">
            <w:pPr>
              <w:pStyle w:val="a5"/>
              <w:widowControl w:val="0"/>
              <w:tabs>
                <w:tab w:val="left" w:pos="708"/>
              </w:tabs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</w:tr>
      <w:tr w:rsidR="00A75E39" w:rsidRPr="00B3505E" w:rsidTr="001D53E5">
        <w:tc>
          <w:tcPr>
            <w:tcW w:w="521" w:type="dxa"/>
            <w:vAlign w:val="center"/>
          </w:tcPr>
          <w:p w:rsidR="00A75E39" w:rsidRPr="00B3505E" w:rsidRDefault="00A75E39" w:rsidP="00A7313F">
            <w:pPr>
              <w:jc w:val="center"/>
            </w:pPr>
            <w:r>
              <w:t>2</w:t>
            </w:r>
          </w:p>
        </w:tc>
        <w:tc>
          <w:tcPr>
            <w:tcW w:w="4530" w:type="dxa"/>
            <w:vAlign w:val="center"/>
          </w:tcPr>
          <w:p w:rsidR="00A75E39" w:rsidRPr="001E12FB" w:rsidRDefault="00A75E39" w:rsidP="00A7313F">
            <w:r>
              <w:t xml:space="preserve">Российское государство в </w:t>
            </w:r>
            <w:r>
              <w:rPr>
                <w:lang w:val="en-US"/>
              </w:rPr>
              <w:t>XV</w:t>
            </w:r>
            <w:r w:rsidRPr="001E12FB">
              <w:t xml:space="preserve"> – </w:t>
            </w:r>
            <w:r>
              <w:t xml:space="preserve">начале </w:t>
            </w:r>
            <w:r>
              <w:rPr>
                <w:lang w:val="en-US"/>
              </w:rPr>
              <w:t>XVII</w:t>
            </w:r>
            <w:r w:rsidRPr="001E12FB">
              <w:t xml:space="preserve"> </w:t>
            </w:r>
            <w:r>
              <w:t>вв.: борьба за независимость и п</w:t>
            </w:r>
            <w:r>
              <w:t>о</w:t>
            </w:r>
            <w:r>
              <w:t>литическую консолидацию.</w:t>
            </w:r>
          </w:p>
        </w:tc>
        <w:tc>
          <w:tcPr>
            <w:tcW w:w="679" w:type="dxa"/>
            <w:vAlign w:val="center"/>
          </w:tcPr>
          <w:p w:rsidR="00A75E39" w:rsidRPr="00B3505E" w:rsidRDefault="009F0520" w:rsidP="00A7313F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A75E39" w:rsidRPr="00B3505E" w:rsidRDefault="00A75E39" w:rsidP="00A7313F">
            <w:pPr>
              <w:jc w:val="center"/>
            </w:pPr>
            <w:r>
              <w:t>2</w:t>
            </w:r>
          </w:p>
        </w:tc>
        <w:tc>
          <w:tcPr>
            <w:tcW w:w="847" w:type="dxa"/>
            <w:vAlign w:val="center"/>
          </w:tcPr>
          <w:p w:rsidR="00A75E39" w:rsidRPr="00B3505E" w:rsidRDefault="00A75E39" w:rsidP="00A7313F">
            <w:pPr>
              <w:jc w:val="center"/>
            </w:pPr>
            <w:r>
              <w:t>2</w:t>
            </w:r>
          </w:p>
        </w:tc>
        <w:tc>
          <w:tcPr>
            <w:tcW w:w="837" w:type="dxa"/>
            <w:vAlign w:val="center"/>
          </w:tcPr>
          <w:p w:rsidR="00A75E39" w:rsidRPr="00B3505E" w:rsidRDefault="00DF78B4" w:rsidP="00A7313F">
            <w:pPr>
              <w:jc w:val="center"/>
            </w:pPr>
            <w:r>
              <w:t>5</w:t>
            </w:r>
          </w:p>
        </w:tc>
        <w:tc>
          <w:tcPr>
            <w:tcW w:w="1942" w:type="dxa"/>
            <w:vAlign w:val="center"/>
          </w:tcPr>
          <w:p w:rsidR="00A75E39" w:rsidRPr="00B3505E" w:rsidRDefault="00A75E39" w:rsidP="00A7313F">
            <w:pPr>
              <w:jc w:val="center"/>
            </w:pPr>
            <w:r>
              <w:rPr>
                <w:iCs/>
              </w:rPr>
              <w:t>Устный опрос</w:t>
            </w:r>
          </w:p>
        </w:tc>
      </w:tr>
      <w:tr w:rsidR="00A75E39" w:rsidRPr="00B3505E" w:rsidTr="001D53E5">
        <w:tc>
          <w:tcPr>
            <w:tcW w:w="521" w:type="dxa"/>
            <w:vAlign w:val="center"/>
          </w:tcPr>
          <w:p w:rsidR="00A75E39" w:rsidRPr="00B3505E" w:rsidRDefault="00A75E39" w:rsidP="00A7313F">
            <w:pPr>
              <w:jc w:val="center"/>
            </w:pPr>
            <w:r>
              <w:t>3</w:t>
            </w:r>
          </w:p>
        </w:tc>
        <w:tc>
          <w:tcPr>
            <w:tcW w:w="4530" w:type="dxa"/>
            <w:vAlign w:val="center"/>
          </w:tcPr>
          <w:p w:rsidR="00A75E39" w:rsidRPr="00B3505E" w:rsidRDefault="00A75E39" w:rsidP="00A7313F">
            <w:r>
              <w:t xml:space="preserve">Россия и мир в </w:t>
            </w:r>
            <w:r>
              <w:rPr>
                <w:lang w:val="en-US"/>
              </w:rPr>
              <w:t>XVII</w:t>
            </w:r>
            <w:r>
              <w:t>–</w:t>
            </w:r>
            <w:r>
              <w:rPr>
                <w:lang w:val="en-US"/>
              </w:rPr>
              <w:t>XVIII</w:t>
            </w:r>
            <w:r w:rsidRPr="001E12FB">
              <w:t xml:space="preserve"> </w:t>
            </w:r>
            <w:r>
              <w:t>вв.: становл</w:t>
            </w:r>
            <w:r>
              <w:t>е</w:t>
            </w:r>
            <w:r>
              <w:t>ние империи в условиях борьбы за д</w:t>
            </w:r>
            <w:r>
              <w:t>о</w:t>
            </w:r>
            <w:r>
              <w:t>ступ к морским коммуникациям.</w:t>
            </w:r>
          </w:p>
        </w:tc>
        <w:tc>
          <w:tcPr>
            <w:tcW w:w="679" w:type="dxa"/>
            <w:vAlign w:val="center"/>
          </w:tcPr>
          <w:p w:rsidR="00A75E39" w:rsidRPr="00B3505E" w:rsidRDefault="009F0520" w:rsidP="00A7313F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A75E39" w:rsidRPr="00B3505E" w:rsidRDefault="00A75E39" w:rsidP="00A7313F">
            <w:pPr>
              <w:jc w:val="center"/>
            </w:pPr>
            <w:r>
              <w:t>2</w:t>
            </w:r>
          </w:p>
        </w:tc>
        <w:tc>
          <w:tcPr>
            <w:tcW w:w="847" w:type="dxa"/>
            <w:vAlign w:val="center"/>
          </w:tcPr>
          <w:p w:rsidR="00A75E39" w:rsidRPr="00B3505E" w:rsidRDefault="00A75E39" w:rsidP="00A7313F">
            <w:pPr>
              <w:jc w:val="center"/>
            </w:pPr>
            <w:r>
              <w:t>2</w:t>
            </w:r>
          </w:p>
        </w:tc>
        <w:tc>
          <w:tcPr>
            <w:tcW w:w="837" w:type="dxa"/>
            <w:vAlign w:val="center"/>
          </w:tcPr>
          <w:p w:rsidR="00A75E39" w:rsidRPr="00B3505E" w:rsidRDefault="00DF78B4" w:rsidP="00A7313F">
            <w:pPr>
              <w:jc w:val="center"/>
            </w:pPr>
            <w:r>
              <w:t>5</w:t>
            </w:r>
          </w:p>
        </w:tc>
        <w:tc>
          <w:tcPr>
            <w:tcW w:w="1942" w:type="dxa"/>
            <w:vAlign w:val="center"/>
          </w:tcPr>
          <w:p w:rsidR="00A75E39" w:rsidRPr="00B3505E" w:rsidRDefault="00A75E39" w:rsidP="00A7313F">
            <w:pPr>
              <w:jc w:val="center"/>
            </w:pPr>
            <w:r>
              <w:rPr>
                <w:iCs/>
              </w:rPr>
              <w:t>Устный опрос</w:t>
            </w:r>
          </w:p>
        </w:tc>
      </w:tr>
      <w:tr w:rsidR="00A75E39" w:rsidRPr="00B3505E" w:rsidTr="001D53E5">
        <w:tc>
          <w:tcPr>
            <w:tcW w:w="521" w:type="dxa"/>
            <w:vAlign w:val="center"/>
          </w:tcPr>
          <w:p w:rsidR="00A75E39" w:rsidRPr="00B3505E" w:rsidRDefault="00A75E39" w:rsidP="00A7313F">
            <w:pPr>
              <w:jc w:val="center"/>
            </w:pPr>
            <w:r>
              <w:t>4</w:t>
            </w:r>
          </w:p>
        </w:tc>
        <w:tc>
          <w:tcPr>
            <w:tcW w:w="4530" w:type="dxa"/>
            <w:vAlign w:val="center"/>
          </w:tcPr>
          <w:p w:rsidR="00A75E39" w:rsidRPr="00B3505E" w:rsidRDefault="00A75E39" w:rsidP="00A7313F">
            <w:r>
              <w:t xml:space="preserve">Российская империя и мир в </w:t>
            </w:r>
            <w:r>
              <w:rPr>
                <w:lang w:val="en-US"/>
              </w:rPr>
              <w:t>XIX</w:t>
            </w:r>
            <w:r w:rsidRPr="001E12FB">
              <w:t xml:space="preserve"> </w:t>
            </w:r>
            <w:r>
              <w:t xml:space="preserve">в.: </w:t>
            </w:r>
            <w:r w:rsidR="00D40BB4">
              <w:t>с</w:t>
            </w:r>
            <w:r w:rsidR="00D40BB4">
              <w:t>а</w:t>
            </w:r>
            <w:r w:rsidR="00D40BB4">
              <w:t xml:space="preserve">модержавие в </w:t>
            </w:r>
            <w:r>
              <w:t>поиск</w:t>
            </w:r>
            <w:r w:rsidR="00D40BB4">
              <w:t>ах</w:t>
            </w:r>
            <w:r>
              <w:t xml:space="preserve"> новых путей ра</w:t>
            </w:r>
            <w:r>
              <w:t>з</w:t>
            </w:r>
            <w:r>
              <w:t>вития, культурно-историческое и военное наследие.</w:t>
            </w:r>
          </w:p>
        </w:tc>
        <w:tc>
          <w:tcPr>
            <w:tcW w:w="679" w:type="dxa"/>
            <w:vAlign w:val="center"/>
          </w:tcPr>
          <w:p w:rsidR="00A75E39" w:rsidRPr="00B3505E" w:rsidRDefault="009F0520" w:rsidP="00A7313F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A75E39" w:rsidRPr="00B3505E" w:rsidRDefault="00A75E39" w:rsidP="00A7313F">
            <w:pPr>
              <w:jc w:val="center"/>
            </w:pPr>
            <w:r>
              <w:t>2</w:t>
            </w:r>
          </w:p>
        </w:tc>
        <w:tc>
          <w:tcPr>
            <w:tcW w:w="847" w:type="dxa"/>
            <w:vAlign w:val="center"/>
          </w:tcPr>
          <w:p w:rsidR="00A75E39" w:rsidRPr="00B3505E" w:rsidRDefault="00A75E39" w:rsidP="00A7313F">
            <w:pPr>
              <w:jc w:val="center"/>
            </w:pPr>
            <w:r>
              <w:t>2</w:t>
            </w:r>
          </w:p>
        </w:tc>
        <w:tc>
          <w:tcPr>
            <w:tcW w:w="837" w:type="dxa"/>
            <w:vAlign w:val="center"/>
          </w:tcPr>
          <w:p w:rsidR="00A75E39" w:rsidRPr="00B3505E" w:rsidRDefault="00DF78B4" w:rsidP="00A7313F">
            <w:pPr>
              <w:jc w:val="center"/>
            </w:pPr>
            <w:r>
              <w:t>5</w:t>
            </w:r>
          </w:p>
        </w:tc>
        <w:tc>
          <w:tcPr>
            <w:tcW w:w="1942" w:type="dxa"/>
            <w:vAlign w:val="center"/>
          </w:tcPr>
          <w:p w:rsidR="00A75E39" w:rsidRPr="00B3505E" w:rsidRDefault="00A75E39" w:rsidP="00A7313F">
            <w:pPr>
              <w:jc w:val="center"/>
            </w:pPr>
            <w:r>
              <w:rPr>
                <w:iCs/>
              </w:rPr>
              <w:t>Устный опрос</w:t>
            </w:r>
          </w:p>
        </w:tc>
      </w:tr>
      <w:tr w:rsidR="00A75E39" w:rsidRPr="00B3505E" w:rsidTr="001D53E5">
        <w:tc>
          <w:tcPr>
            <w:tcW w:w="521" w:type="dxa"/>
            <w:vAlign w:val="center"/>
          </w:tcPr>
          <w:p w:rsidR="00A75E39" w:rsidRDefault="00A75E39" w:rsidP="00A7313F">
            <w:pPr>
              <w:jc w:val="center"/>
            </w:pPr>
          </w:p>
        </w:tc>
        <w:tc>
          <w:tcPr>
            <w:tcW w:w="4530" w:type="dxa"/>
          </w:tcPr>
          <w:p w:rsidR="00A75E39" w:rsidRPr="001D53E5" w:rsidRDefault="00A75E39" w:rsidP="00A7313F">
            <w:pPr>
              <w:widowControl w:val="0"/>
              <w:jc w:val="both"/>
            </w:pPr>
            <w:r w:rsidRPr="001D53E5">
              <w:t>Итого по модулю 1:</w:t>
            </w:r>
          </w:p>
        </w:tc>
        <w:tc>
          <w:tcPr>
            <w:tcW w:w="679" w:type="dxa"/>
            <w:vAlign w:val="center"/>
          </w:tcPr>
          <w:p w:rsidR="00A75E39" w:rsidRPr="00B3505E" w:rsidRDefault="00A75E39" w:rsidP="00A7313F">
            <w:pPr>
              <w:jc w:val="center"/>
            </w:pPr>
          </w:p>
        </w:tc>
        <w:tc>
          <w:tcPr>
            <w:tcW w:w="709" w:type="dxa"/>
            <w:vAlign w:val="center"/>
          </w:tcPr>
          <w:p w:rsidR="00A75E39" w:rsidRPr="00B3505E" w:rsidRDefault="00A75E39" w:rsidP="00A7313F">
            <w:pPr>
              <w:jc w:val="center"/>
            </w:pPr>
            <w:r>
              <w:t>8</w:t>
            </w:r>
          </w:p>
        </w:tc>
        <w:tc>
          <w:tcPr>
            <w:tcW w:w="847" w:type="dxa"/>
            <w:vAlign w:val="center"/>
          </w:tcPr>
          <w:p w:rsidR="00A75E39" w:rsidRPr="00B3505E" w:rsidRDefault="00A75E39" w:rsidP="00A7313F">
            <w:pPr>
              <w:jc w:val="center"/>
            </w:pPr>
            <w:r>
              <w:t>8</w:t>
            </w:r>
          </w:p>
        </w:tc>
        <w:tc>
          <w:tcPr>
            <w:tcW w:w="837" w:type="dxa"/>
            <w:vAlign w:val="center"/>
          </w:tcPr>
          <w:p w:rsidR="00A75E39" w:rsidRPr="00B3505E" w:rsidRDefault="00DF78B4" w:rsidP="00A7313F">
            <w:pPr>
              <w:jc w:val="center"/>
            </w:pPr>
            <w:r>
              <w:t>20</w:t>
            </w:r>
          </w:p>
        </w:tc>
        <w:tc>
          <w:tcPr>
            <w:tcW w:w="1942" w:type="dxa"/>
            <w:vAlign w:val="center"/>
          </w:tcPr>
          <w:p w:rsidR="00A75E39" w:rsidRPr="00B3505E" w:rsidRDefault="000300B4" w:rsidP="00DF78B4">
            <w:pPr>
              <w:jc w:val="center"/>
            </w:pPr>
            <w:r>
              <w:t>3</w:t>
            </w:r>
            <w:r w:rsidR="00DF78B4">
              <w:t>6</w:t>
            </w:r>
          </w:p>
        </w:tc>
      </w:tr>
      <w:tr w:rsidR="00A75E39" w:rsidRPr="00B3505E" w:rsidTr="001D53E5">
        <w:tc>
          <w:tcPr>
            <w:tcW w:w="521" w:type="dxa"/>
            <w:vAlign w:val="center"/>
          </w:tcPr>
          <w:p w:rsidR="00A75E39" w:rsidRDefault="00A75E39" w:rsidP="00A7313F">
            <w:pPr>
              <w:jc w:val="center"/>
            </w:pPr>
          </w:p>
        </w:tc>
        <w:tc>
          <w:tcPr>
            <w:tcW w:w="9544" w:type="dxa"/>
            <w:gridSpan w:val="6"/>
            <w:vAlign w:val="center"/>
          </w:tcPr>
          <w:p w:rsidR="00A75E39" w:rsidRPr="00304683" w:rsidRDefault="00A75E39" w:rsidP="00A7313F">
            <w:pPr>
              <w:jc w:val="center"/>
              <w:rPr>
                <w:b/>
              </w:rPr>
            </w:pPr>
            <w:r w:rsidRPr="00304683">
              <w:rPr>
                <w:b/>
              </w:rPr>
              <w:t>Модуль 2.</w:t>
            </w:r>
            <w:r>
              <w:rPr>
                <w:b/>
              </w:rPr>
              <w:t xml:space="preserve"> Россия и мир в новейшее время</w:t>
            </w:r>
          </w:p>
        </w:tc>
      </w:tr>
      <w:tr w:rsidR="00A75E39" w:rsidRPr="00A75E39" w:rsidTr="001D53E5">
        <w:tc>
          <w:tcPr>
            <w:tcW w:w="521" w:type="dxa"/>
            <w:vAlign w:val="center"/>
          </w:tcPr>
          <w:p w:rsidR="00A75E39" w:rsidRPr="00A75E39" w:rsidRDefault="00A75E39" w:rsidP="00A7313F">
            <w:pPr>
              <w:jc w:val="center"/>
            </w:pPr>
            <w:r>
              <w:t>5</w:t>
            </w:r>
          </w:p>
        </w:tc>
        <w:tc>
          <w:tcPr>
            <w:tcW w:w="4530" w:type="dxa"/>
          </w:tcPr>
          <w:p w:rsidR="00A75E39" w:rsidRPr="00A75E39" w:rsidRDefault="00890F61" w:rsidP="00A7313F">
            <w:pPr>
              <w:widowControl w:val="0"/>
              <w:jc w:val="both"/>
            </w:pPr>
            <w:r w:rsidRPr="009F0D36">
              <w:t xml:space="preserve">Россия и мир в конце </w:t>
            </w:r>
            <w:r w:rsidRPr="009F0D36">
              <w:rPr>
                <w:lang w:val="en-US"/>
              </w:rPr>
              <w:t>XIX</w:t>
            </w:r>
            <w:r w:rsidRPr="009F0D36">
              <w:t xml:space="preserve"> – начале </w:t>
            </w:r>
            <w:r w:rsidRPr="009F0D36">
              <w:rPr>
                <w:lang w:val="en-US"/>
              </w:rPr>
              <w:t>XX</w:t>
            </w:r>
            <w:r w:rsidRPr="009F0D36">
              <w:t xml:space="preserve"> в.: период международных конфликтов и революционных потрясений (1894–1921 гг.).</w:t>
            </w:r>
          </w:p>
        </w:tc>
        <w:tc>
          <w:tcPr>
            <w:tcW w:w="679" w:type="dxa"/>
            <w:vAlign w:val="center"/>
          </w:tcPr>
          <w:p w:rsidR="00A75E39" w:rsidRPr="00B3505E" w:rsidRDefault="009F0520" w:rsidP="00A7313F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A75E39" w:rsidRPr="00B3505E" w:rsidRDefault="00A75E39" w:rsidP="00A7313F">
            <w:pPr>
              <w:jc w:val="center"/>
            </w:pPr>
            <w:r>
              <w:t>2</w:t>
            </w:r>
          </w:p>
        </w:tc>
        <w:tc>
          <w:tcPr>
            <w:tcW w:w="847" w:type="dxa"/>
            <w:vAlign w:val="center"/>
          </w:tcPr>
          <w:p w:rsidR="00A75E39" w:rsidRPr="00B3505E" w:rsidRDefault="00A75E39" w:rsidP="00A7313F">
            <w:pPr>
              <w:jc w:val="center"/>
            </w:pPr>
            <w:r>
              <w:t>2</w:t>
            </w:r>
          </w:p>
        </w:tc>
        <w:tc>
          <w:tcPr>
            <w:tcW w:w="837" w:type="dxa"/>
            <w:vAlign w:val="center"/>
          </w:tcPr>
          <w:p w:rsidR="00A75E39" w:rsidRPr="00B3505E" w:rsidRDefault="00DF78B4" w:rsidP="00A7313F">
            <w:pPr>
              <w:jc w:val="center"/>
            </w:pPr>
            <w:r>
              <w:t>4</w:t>
            </w:r>
          </w:p>
        </w:tc>
        <w:tc>
          <w:tcPr>
            <w:tcW w:w="1942" w:type="dxa"/>
            <w:vAlign w:val="center"/>
          </w:tcPr>
          <w:p w:rsidR="00A75E39" w:rsidRPr="00A75E39" w:rsidRDefault="00A75E39" w:rsidP="00A7313F">
            <w:pPr>
              <w:jc w:val="center"/>
            </w:pPr>
            <w:r>
              <w:rPr>
                <w:iCs/>
              </w:rPr>
              <w:t>Устный опрос</w:t>
            </w:r>
          </w:p>
        </w:tc>
      </w:tr>
      <w:tr w:rsidR="00A75E39" w:rsidRPr="00B3505E" w:rsidTr="001D53E5">
        <w:tc>
          <w:tcPr>
            <w:tcW w:w="521" w:type="dxa"/>
            <w:vAlign w:val="center"/>
          </w:tcPr>
          <w:p w:rsidR="00A75E39" w:rsidRDefault="00A75E39" w:rsidP="00A7313F">
            <w:pPr>
              <w:jc w:val="center"/>
            </w:pPr>
            <w:r>
              <w:t>6</w:t>
            </w:r>
          </w:p>
        </w:tc>
        <w:tc>
          <w:tcPr>
            <w:tcW w:w="4530" w:type="dxa"/>
          </w:tcPr>
          <w:p w:rsidR="00A75E39" w:rsidRPr="001F623B" w:rsidRDefault="00FF147A" w:rsidP="00A7313F">
            <w:pPr>
              <w:widowControl w:val="0"/>
              <w:jc w:val="both"/>
              <w:rPr>
                <w:i/>
              </w:rPr>
            </w:pPr>
            <w:r>
              <w:t>СССР и мир в 1921–1941 гг.: обострение международных противоречий и сове</w:t>
            </w:r>
            <w:r>
              <w:t>т</w:t>
            </w:r>
            <w:r>
              <w:t xml:space="preserve">ская </w:t>
            </w:r>
            <w:r w:rsidR="00A75E39">
              <w:t>политик</w:t>
            </w:r>
            <w:r w:rsidR="00C96285">
              <w:t>а</w:t>
            </w:r>
            <w:r w:rsidR="00A75E39">
              <w:t xml:space="preserve"> «большого скачка»</w:t>
            </w:r>
            <w:r>
              <w:t xml:space="preserve">. </w:t>
            </w:r>
          </w:p>
        </w:tc>
        <w:tc>
          <w:tcPr>
            <w:tcW w:w="679" w:type="dxa"/>
            <w:vAlign w:val="center"/>
          </w:tcPr>
          <w:p w:rsidR="00A75E39" w:rsidRPr="00B3505E" w:rsidRDefault="009F0520" w:rsidP="00A7313F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A75E39" w:rsidRPr="00B3505E" w:rsidRDefault="00A75E39" w:rsidP="00A7313F">
            <w:pPr>
              <w:jc w:val="center"/>
            </w:pPr>
            <w:r>
              <w:t>2</w:t>
            </w:r>
          </w:p>
        </w:tc>
        <w:tc>
          <w:tcPr>
            <w:tcW w:w="847" w:type="dxa"/>
            <w:vAlign w:val="center"/>
          </w:tcPr>
          <w:p w:rsidR="00A75E39" w:rsidRPr="00B3505E" w:rsidRDefault="00A75E39" w:rsidP="00A7313F">
            <w:pPr>
              <w:jc w:val="center"/>
            </w:pPr>
            <w:r>
              <w:t>2</w:t>
            </w:r>
          </w:p>
        </w:tc>
        <w:tc>
          <w:tcPr>
            <w:tcW w:w="837" w:type="dxa"/>
            <w:vAlign w:val="center"/>
          </w:tcPr>
          <w:p w:rsidR="00A75E39" w:rsidRPr="00B3505E" w:rsidRDefault="00DF78B4" w:rsidP="00A7313F">
            <w:pPr>
              <w:jc w:val="center"/>
            </w:pPr>
            <w:r>
              <w:t>4</w:t>
            </w:r>
          </w:p>
        </w:tc>
        <w:tc>
          <w:tcPr>
            <w:tcW w:w="1942" w:type="dxa"/>
            <w:vAlign w:val="center"/>
          </w:tcPr>
          <w:p w:rsidR="00A75E39" w:rsidRPr="00B3505E" w:rsidRDefault="00A75E39" w:rsidP="00A7313F">
            <w:pPr>
              <w:jc w:val="center"/>
            </w:pPr>
            <w:r>
              <w:rPr>
                <w:iCs/>
              </w:rPr>
              <w:t>Устный опрос</w:t>
            </w:r>
          </w:p>
        </w:tc>
      </w:tr>
      <w:tr w:rsidR="00A75E39" w:rsidRPr="00B3505E" w:rsidTr="001D53E5">
        <w:tc>
          <w:tcPr>
            <w:tcW w:w="521" w:type="dxa"/>
            <w:vAlign w:val="center"/>
          </w:tcPr>
          <w:p w:rsidR="00A75E39" w:rsidRDefault="00A75E39" w:rsidP="00A7313F">
            <w:pPr>
              <w:jc w:val="center"/>
            </w:pPr>
            <w:r>
              <w:t>7</w:t>
            </w:r>
          </w:p>
        </w:tc>
        <w:tc>
          <w:tcPr>
            <w:tcW w:w="4530" w:type="dxa"/>
          </w:tcPr>
          <w:p w:rsidR="00A75E39" w:rsidRPr="00A75E39" w:rsidRDefault="00FF147A" w:rsidP="00A7313F">
            <w:pPr>
              <w:widowControl w:val="0"/>
              <w:jc w:val="both"/>
            </w:pPr>
            <w:r>
              <w:t>Вторая мировая война 1939–1945 гг.: о</w:t>
            </w:r>
            <w:r>
              <w:t>б</w:t>
            </w:r>
            <w:r>
              <w:t>щечеловеческая трагедия и бессмертный подвиг советского народа.</w:t>
            </w:r>
          </w:p>
        </w:tc>
        <w:tc>
          <w:tcPr>
            <w:tcW w:w="679" w:type="dxa"/>
            <w:vAlign w:val="center"/>
          </w:tcPr>
          <w:p w:rsidR="00A75E39" w:rsidRPr="00B3505E" w:rsidRDefault="009F0520" w:rsidP="00A7313F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A75E39" w:rsidRPr="00B3505E" w:rsidRDefault="00A75E39" w:rsidP="00A7313F">
            <w:pPr>
              <w:jc w:val="center"/>
            </w:pPr>
            <w:r>
              <w:t>2</w:t>
            </w:r>
          </w:p>
        </w:tc>
        <w:tc>
          <w:tcPr>
            <w:tcW w:w="847" w:type="dxa"/>
            <w:vAlign w:val="center"/>
          </w:tcPr>
          <w:p w:rsidR="00A75E39" w:rsidRPr="00B3505E" w:rsidRDefault="00A75E39" w:rsidP="00A7313F">
            <w:pPr>
              <w:jc w:val="center"/>
            </w:pPr>
            <w:r>
              <w:t>2</w:t>
            </w:r>
          </w:p>
        </w:tc>
        <w:tc>
          <w:tcPr>
            <w:tcW w:w="837" w:type="dxa"/>
            <w:vAlign w:val="center"/>
          </w:tcPr>
          <w:p w:rsidR="00A75E39" w:rsidRPr="00B3505E" w:rsidRDefault="00DF78B4" w:rsidP="00A7313F">
            <w:pPr>
              <w:jc w:val="center"/>
            </w:pPr>
            <w:r>
              <w:t>4</w:t>
            </w:r>
          </w:p>
        </w:tc>
        <w:tc>
          <w:tcPr>
            <w:tcW w:w="1942" w:type="dxa"/>
            <w:vAlign w:val="center"/>
          </w:tcPr>
          <w:p w:rsidR="00A75E39" w:rsidRPr="00B3505E" w:rsidRDefault="00A75E39" w:rsidP="00A7313F">
            <w:pPr>
              <w:jc w:val="center"/>
            </w:pPr>
            <w:r>
              <w:rPr>
                <w:iCs/>
              </w:rPr>
              <w:t>Устный опрос</w:t>
            </w:r>
          </w:p>
        </w:tc>
      </w:tr>
      <w:tr w:rsidR="00A75E39" w:rsidRPr="00B3505E" w:rsidTr="001D53E5">
        <w:tc>
          <w:tcPr>
            <w:tcW w:w="521" w:type="dxa"/>
            <w:vAlign w:val="center"/>
          </w:tcPr>
          <w:p w:rsidR="00A75E39" w:rsidRDefault="00A75E39" w:rsidP="00A7313F">
            <w:pPr>
              <w:jc w:val="center"/>
            </w:pPr>
            <w:r>
              <w:t>8</w:t>
            </w:r>
          </w:p>
        </w:tc>
        <w:tc>
          <w:tcPr>
            <w:tcW w:w="4530" w:type="dxa"/>
          </w:tcPr>
          <w:p w:rsidR="00A75E39" w:rsidRPr="00A75E39" w:rsidRDefault="007F47B7" w:rsidP="00A7313F">
            <w:pPr>
              <w:widowControl w:val="0"/>
              <w:jc w:val="both"/>
            </w:pPr>
            <w:r>
              <w:t>СССР и мир в условиях новой геопол</w:t>
            </w:r>
            <w:r>
              <w:t>и</w:t>
            </w:r>
            <w:r>
              <w:t>тической реальности</w:t>
            </w:r>
            <w:r w:rsidR="005B3D7E">
              <w:t xml:space="preserve"> (1946</w:t>
            </w:r>
            <w:r>
              <w:t>–1991 гг.</w:t>
            </w:r>
            <w:r w:rsidR="005B3D7E">
              <w:t>): д</w:t>
            </w:r>
            <w:r w:rsidR="005B3D7E">
              <w:t>о</w:t>
            </w:r>
            <w:r w:rsidR="005B3D7E">
              <w:t>стижения и неудачи.</w:t>
            </w:r>
          </w:p>
        </w:tc>
        <w:tc>
          <w:tcPr>
            <w:tcW w:w="679" w:type="dxa"/>
            <w:vAlign w:val="center"/>
          </w:tcPr>
          <w:p w:rsidR="00A75E39" w:rsidRPr="00B3505E" w:rsidRDefault="009F0520" w:rsidP="00A7313F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A75E39" w:rsidRPr="00B3505E" w:rsidRDefault="00A75E39" w:rsidP="00A7313F">
            <w:pPr>
              <w:jc w:val="center"/>
            </w:pPr>
            <w:r>
              <w:t>2</w:t>
            </w:r>
          </w:p>
        </w:tc>
        <w:tc>
          <w:tcPr>
            <w:tcW w:w="847" w:type="dxa"/>
            <w:vAlign w:val="center"/>
          </w:tcPr>
          <w:p w:rsidR="00A75E39" w:rsidRPr="00B3505E" w:rsidRDefault="00A75E39" w:rsidP="00A7313F">
            <w:pPr>
              <w:jc w:val="center"/>
            </w:pPr>
          </w:p>
        </w:tc>
        <w:tc>
          <w:tcPr>
            <w:tcW w:w="837" w:type="dxa"/>
            <w:vAlign w:val="center"/>
          </w:tcPr>
          <w:p w:rsidR="00A75E39" w:rsidRPr="00B3505E" w:rsidRDefault="00DF78B4" w:rsidP="00A7313F">
            <w:pPr>
              <w:jc w:val="center"/>
            </w:pPr>
            <w:r>
              <w:t>4</w:t>
            </w:r>
          </w:p>
        </w:tc>
        <w:tc>
          <w:tcPr>
            <w:tcW w:w="1942" w:type="dxa"/>
            <w:vAlign w:val="center"/>
          </w:tcPr>
          <w:p w:rsidR="00A75E39" w:rsidRPr="00B3505E" w:rsidRDefault="000300B4" w:rsidP="00A7313F">
            <w:pPr>
              <w:jc w:val="center"/>
            </w:pPr>
            <w:r>
              <w:t>Реферат</w:t>
            </w:r>
          </w:p>
        </w:tc>
      </w:tr>
      <w:tr w:rsidR="00A75E39" w:rsidRPr="00B3505E" w:rsidTr="001D53E5">
        <w:tc>
          <w:tcPr>
            <w:tcW w:w="521" w:type="dxa"/>
            <w:vAlign w:val="center"/>
          </w:tcPr>
          <w:p w:rsidR="00A75E39" w:rsidRDefault="00963803" w:rsidP="00A7313F">
            <w:pPr>
              <w:jc w:val="center"/>
            </w:pPr>
            <w:r>
              <w:t>8</w:t>
            </w:r>
          </w:p>
        </w:tc>
        <w:tc>
          <w:tcPr>
            <w:tcW w:w="4530" w:type="dxa"/>
          </w:tcPr>
          <w:p w:rsidR="00A75E39" w:rsidRPr="00A12B49" w:rsidRDefault="00A12B49" w:rsidP="00A7313F">
            <w:pPr>
              <w:widowControl w:val="0"/>
              <w:jc w:val="both"/>
            </w:pPr>
            <w:r>
              <w:t>России на современном этапе: от кризиса 1990-х гг. к реализации новой цели ра</w:t>
            </w:r>
            <w:r>
              <w:t>з</w:t>
            </w:r>
            <w:r>
              <w:t xml:space="preserve">вития </w:t>
            </w:r>
            <w:r w:rsidR="001468CD">
              <w:t xml:space="preserve">государства </w:t>
            </w:r>
            <w:r>
              <w:t xml:space="preserve">в начале </w:t>
            </w:r>
            <w:r>
              <w:rPr>
                <w:lang w:val="en-US"/>
              </w:rPr>
              <w:t>XXI</w:t>
            </w:r>
            <w:r w:rsidRPr="00A12B49">
              <w:t xml:space="preserve"> </w:t>
            </w:r>
            <w:r w:rsidR="005B3D7E">
              <w:t>века.</w:t>
            </w:r>
          </w:p>
        </w:tc>
        <w:tc>
          <w:tcPr>
            <w:tcW w:w="679" w:type="dxa"/>
            <w:vAlign w:val="center"/>
          </w:tcPr>
          <w:p w:rsidR="00A75E39" w:rsidRDefault="009F0520" w:rsidP="00A7313F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A75E39" w:rsidRDefault="00A75E39" w:rsidP="00A7313F">
            <w:pPr>
              <w:jc w:val="center"/>
            </w:pPr>
          </w:p>
        </w:tc>
        <w:tc>
          <w:tcPr>
            <w:tcW w:w="847" w:type="dxa"/>
            <w:vAlign w:val="center"/>
          </w:tcPr>
          <w:p w:rsidR="00A75E39" w:rsidRDefault="001D53E5" w:rsidP="00A7313F">
            <w:pPr>
              <w:jc w:val="center"/>
            </w:pPr>
            <w:r>
              <w:t>2</w:t>
            </w:r>
          </w:p>
        </w:tc>
        <w:tc>
          <w:tcPr>
            <w:tcW w:w="837" w:type="dxa"/>
            <w:vAlign w:val="center"/>
          </w:tcPr>
          <w:p w:rsidR="00A75E39" w:rsidRDefault="00DF78B4" w:rsidP="00A7313F">
            <w:pPr>
              <w:jc w:val="center"/>
            </w:pPr>
            <w:r>
              <w:t>4</w:t>
            </w:r>
          </w:p>
        </w:tc>
        <w:tc>
          <w:tcPr>
            <w:tcW w:w="1942" w:type="dxa"/>
            <w:vAlign w:val="center"/>
          </w:tcPr>
          <w:p w:rsidR="00A75E39" w:rsidRDefault="001D53E5" w:rsidP="00A7313F">
            <w:pPr>
              <w:jc w:val="center"/>
              <w:rPr>
                <w:iCs/>
              </w:rPr>
            </w:pPr>
            <w:r>
              <w:rPr>
                <w:iCs/>
              </w:rPr>
              <w:t>Устный опрос</w:t>
            </w:r>
          </w:p>
        </w:tc>
      </w:tr>
      <w:tr w:rsidR="00A75E39" w:rsidRPr="00B3505E" w:rsidTr="001D53E5">
        <w:tc>
          <w:tcPr>
            <w:tcW w:w="521" w:type="dxa"/>
            <w:vAlign w:val="center"/>
          </w:tcPr>
          <w:p w:rsidR="00A75E39" w:rsidRDefault="00A75E39" w:rsidP="00A7313F">
            <w:pPr>
              <w:jc w:val="center"/>
            </w:pPr>
          </w:p>
        </w:tc>
        <w:tc>
          <w:tcPr>
            <w:tcW w:w="4530" w:type="dxa"/>
          </w:tcPr>
          <w:p w:rsidR="00A75E39" w:rsidRPr="001F623B" w:rsidRDefault="00A75E39" w:rsidP="00A7313F">
            <w:pPr>
              <w:widowControl w:val="0"/>
              <w:jc w:val="both"/>
              <w:rPr>
                <w:i/>
              </w:rPr>
            </w:pPr>
            <w:r w:rsidRPr="00B3505E">
              <w:t>Итого по модулю</w:t>
            </w:r>
            <w:r>
              <w:t xml:space="preserve"> 2</w:t>
            </w:r>
            <w:r w:rsidRPr="00B3505E">
              <w:t>:</w:t>
            </w:r>
          </w:p>
        </w:tc>
        <w:tc>
          <w:tcPr>
            <w:tcW w:w="679" w:type="dxa"/>
            <w:vAlign w:val="center"/>
          </w:tcPr>
          <w:p w:rsidR="00A75E39" w:rsidRPr="00B3505E" w:rsidRDefault="00A75E39" w:rsidP="00A7313F">
            <w:pPr>
              <w:jc w:val="center"/>
            </w:pPr>
          </w:p>
        </w:tc>
        <w:tc>
          <w:tcPr>
            <w:tcW w:w="709" w:type="dxa"/>
            <w:vAlign w:val="center"/>
          </w:tcPr>
          <w:p w:rsidR="00A75E39" w:rsidRPr="00B3505E" w:rsidRDefault="00A75E39" w:rsidP="00A7313F">
            <w:pPr>
              <w:jc w:val="center"/>
            </w:pPr>
            <w:r>
              <w:t>8</w:t>
            </w:r>
          </w:p>
        </w:tc>
        <w:tc>
          <w:tcPr>
            <w:tcW w:w="847" w:type="dxa"/>
            <w:vAlign w:val="center"/>
          </w:tcPr>
          <w:p w:rsidR="00A75E39" w:rsidRPr="00B3505E" w:rsidRDefault="00A75E39" w:rsidP="00A7313F">
            <w:pPr>
              <w:jc w:val="center"/>
            </w:pPr>
            <w:r>
              <w:t>8</w:t>
            </w:r>
          </w:p>
        </w:tc>
        <w:tc>
          <w:tcPr>
            <w:tcW w:w="837" w:type="dxa"/>
            <w:vAlign w:val="center"/>
          </w:tcPr>
          <w:p w:rsidR="00A75E39" w:rsidRPr="00B3505E" w:rsidRDefault="00DF78B4" w:rsidP="000300B4">
            <w:pPr>
              <w:jc w:val="center"/>
            </w:pPr>
            <w:r>
              <w:t>20</w:t>
            </w:r>
          </w:p>
        </w:tc>
        <w:tc>
          <w:tcPr>
            <w:tcW w:w="1942" w:type="dxa"/>
            <w:vAlign w:val="center"/>
          </w:tcPr>
          <w:p w:rsidR="00A75E39" w:rsidRPr="00B3505E" w:rsidRDefault="00DF78B4" w:rsidP="000300B4">
            <w:pPr>
              <w:jc w:val="center"/>
            </w:pPr>
            <w:r>
              <w:t>36</w:t>
            </w:r>
          </w:p>
        </w:tc>
      </w:tr>
      <w:tr w:rsidR="001D53E5" w:rsidRPr="00B3505E" w:rsidTr="001D53E5">
        <w:tc>
          <w:tcPr>
            <w:tcW w:w="521" w:type="dxa"/>
            <w:vAlign w:val="center"/>
          </w:tcPr>
          <w:p w:rsidR="001D53E5" w:rsidRDefault="001D53E5" w:rsidP="00A7313F">
            <w:pPr>
              <w:jc w:val="center"/>
            </w:pPr>
          </w:p>
        </w:tc>
        <w:tc>
          <w:tcPr>
            <w:tcW w:w="9544" w:type="dxa"/>
            <w:gridSpan w:val="6"/>
          </w:tcPr>
          <w:p w:rsidR="001D53E5" w:rsidRPr="00B3505E" w:rsidRDefault="001D53E5" w:rsidP="001D53E5">
            <w:pPr>
              <w:jc w:val="center"/>
            </w:pPr>
            <w:r w:rsidRPr="00304683">
              <w:rPr>
                <w:b/>
              </w:rPr>
              <w:t xml:space="preserve">Модуль </w:t>
            </w:r>
            <w:r>
              <w:rPr>
                <w:b/>
              </w:rPr>
              <w:t>3</w:t>
            </w:r>
            <w:r w:rsidRPr="00304683">
              <w:rPr>
                <w:b/>
              </w:rPr>
              <w:t>.</w:t>
            </w:r>
            <w:r>
              <w:rPr>
                <w:b/>
              </w:rPr>
              <w:t xml:space="preserve"> Подготовка к экзамену</w:t>
            </w:r>
          </w:p>
        </w:tc>
      </w:tr>
      <w:tr w:rsidR="001D53E5" w:rsidRPr="00B3505E" w:rsidTr="001D53E5">
        <w:tc>
          <w:tcPr>
            <w:tcW w:w="521" w:type="dxa"/>
            <w:vAlign w:val="center"/>
          </w:tcPr>
          <w:p w:rsidR="001D53E5" w:rsidRDefault="001D53E5" w:rsidP="00A7313F">
            <w:pPr>
              <w:jc w:val="center"/>
            </w:pPr>
          </w:p>
        </w:tc>
        <w:tc>
          <w:tcPr>
            <w:tcW w:w="4530" w:type="dxa"/>
          </w:tcPr>
          <w:p w:rsidR="001D53E5" w:rsidRPr="00B3505E" w:rsidRDefault="001D53E5" w:rsidP="00A7313F">
            <w:pPr>
              <w:widowControl w:val="0"/>
              <w:jc w:val="both"/>
            </w:pPr>
            <w:r>
              <w:t>Подготовка к экзамену</w:t>
            </w:r>
          </w:p>
        </w:tc>
        <w:tc>
          <w:tcPr>
            <w:tcW w:w="679" w:type="dxa"/>
            <w:vAlign w:val="center"/>
          </w:tcPr>
          <w:p w:rsidR="001D53E5" w:rsidRDefault="001D53E5" w:rsidP="00A7313F">
            <w:pPr>
              <w:jc w:val="center"/>
            </w:pPr>
          </w:p>
        </w:tc>
        <w:tc>
          <w:tcPr>
            <w:tcW w:w="709" w:type="dxa"/>
            <w:vAlign w:val="center"/>
          </w:tcPr>
          <w:p w:rsidR="001D53E5" w:rsidRDefault="001D53E5" w:rsidP="00A7313F">
            <w:pPr>
              <w:jc w:val="center"/>
            </w:pPr>
          </w:p>
        </w:tc>
        <w:tc>
          <w:tcPr>
            <w:tcW w:w="847" w:type="dxa"/>
            <w:vAlign w:val="center"/>
          </w:tcPr>
          <w:p w:rsidR="001D53E5" w:rsidRDefault="001D53E5" w:rsidP="00A7313F">
            <w:pPr>
              <w:jc w:val="center"/>
            </w:pPr>
          </w:p>
        </w:tc>
        <w:tc>
          <w:tcPr>
            <w:tcW w:w="837" w:type="dxa"/>
            <w:vAlign w:val="center"/>
          </w:tcPr>
          <w:p w:rsidR="001D53E5" w:rsidRDefault="001D53E5" w:rsidP="00A7313F">
            <w:pPr>
              <w:jc w:val="center"/>
            </w:pPr>
            <w:r>
              <w:t>36</w:t>
            </w:r>
          </w:p>
        </w:tc>
        <w:tc>
          <w:tcPr>
            <w:tcW w:w="1942" w:type="dxa"/>
            <w:vAlign w:val="center"/>
          </w:tcPr>
          <w:p w:rsidR="001D53E5" w:rsidRPr="00B3505E" w:rsidRDefault="000300B4" w:rsidP="00A7313F">
            <w:pPr>
              <w:jc w:val="center"/>
            </w:pPr>
            <w:r>
              <w:t>36</w:t>
            </w:r>
          </w:p>
        </w:tc>
      </w:tr>
      <w:tr w:rsidR="00A75E39" w:rsidRPr="00B3505E" w:rsidTr="001D53E5">
        <w:tc>
          <w:tcPr>
            <w:tcW w:w="521" w:type="dxa"/>
            <w:vAlign w:val="center"/>
          </w:tcPr>
          <w:p w:rsidR="00A75E39" w:rsidRDefault="00A75E39" w:rsidP="00A7313F">
            <w:pPr>
              <w:jc w:val="center"/>
            </w:pPr>
          </w:p>
        </w:tc>
        <w:tc>
          <w:tcPr>
            <w:tcW w:w="4530" w:type="dxa"/>
          </w:tcPr>
          <w:p w:rsidR="00A75E39" w:rsidRPr="00B3505E" w:rsidRDefault="00A75E39" w:rsidP="00A7313F">
            <w:pPr>
              <w:widowControl w:val="0"/>
              <w:jc w:val="both"/>
            </w:pPr>
            <w:r w:rsidRPr="00B3505E">
              <w:t>ИТОГО:</w:t>
            </w:r>
          </w:p>
        </w:tc>
        <w:tc>
          <w:tcPr>
            <w:tcW w:w="679" w:type="dxa"/>
            <w:vAlign w:val="center"/>
          </w:tcPr>
          <w:p w:rsidR="00A75E39" w:rsidRPr="00B3505E" w:rsidRDefault="00A75E39" w:rsidP="00A7313F">
            <w:pPr>
              <w:jc w:val="center"/>
            </w:pPr>
          </w:p>
        </w:tc>
        <w:tc>
          <w:tcPr>
            <w:tcW w:w="709" w:type="dxa"/>
            <w:vAlign w:val="center"/>
          </w:tcPr>
          <w:p w:rsidR="00A75E39" w:rsidRPr="00B3505E" w:rsidRDefault="00C96285" w:rsidP="00A7313F">
            <w:pPr>
              <w:jc w:val="center"/>
            </w:pPr>
            <w:r>
              <w:t>16</w:t>
            </w:r>
          </w:p>
        </w:tc>
        <w:tc>
          <w:tcPr>
            <w:tcW w:w="847" w:type="dxa"/>
            <w:vAlign w:val="center"/>
          </w:tcPr>
          <w:p w:rsidR="00A75E39" w:rsidRPr="00B3505E" w:rsidRDefault="00C96285" w:rsidP="00A7313F">
            <w:pPr>
              <w:jc w:val="center"/>
            </w:pPr>
            <w:r>
              <w:t>16</w:t>
            </w:r>
          </w:p>
        </w:tc>
        <w:tc>
          <w:tcPr>
            <w:tcW w:w="837" w:type="dxa"/>
            <w:vAlign w:val="center"/>
          </w:tcPr>
          <w:p w:rsidR="00A75E39" w:rsidRPr="00B3505E" w:rsidRDefault="00DC0B7E" w:rsidP="00A7313F">
            <w:pPr>
              <w:jc w:val="center"/>
            </w:pPr>
            <w:r>
              <w:t>40+36</w:t>
            </w:r>
          </w:p>
        </w:tc>
        <w:tc>
          <w:tcPr>
            <w:tcW w:w="1942" w:type="dxa"/>
            <w:vAlign w:val="center"/>
          </w:tcPr>
          <w:p w:rsidR="00A75E39" w:rsidRPr="00B3505E" w:rsidRDefault="001D53E5" w:rsidP="00A7313F">
            <w:pPr>
              <w:jc w:val="center"/>
            </w:pPr>
            <w:r>
              <w:t>108</w:t>
            </w:r>
          </w:p>
        </w:tc>
      </w:tr>
    </w:tbl>
    <w:p w:rsidR="0075560E" w:rsidRPr="00724711" w:rsidRDefault="001F623B" w:rsidP="00A7313F">
      <w:pPr>
        <w:spacing w:line="276" w:lineRule="auto"/>
        <w:ind w:firstLine="426"/>
        <w:rPr>
          <w:b/>
        </w:rPr>
      </w:pPr>
      <w:r w:rsidRPr="00724711">
        <w:rPr>
          <w:b/>
        </w:rPr>
        <w:lastRenderedPageBreak/>
        <w:t>4.3. Содержание дисциплины, структурированное по темам (разделам).</w:t>
      </w:r>
    </w:p>
    <w:p w:rsidR="00FA4342" w:rsidRPr="00724711" w:rsidRDefault="00B054C7" w:rsidP="00A7313F">
      <w:pPr>
        <w:pStyle w:val="Style34"/>
        <w:widowControl/>
        <w:spacing w:line="240" w:lineRule="auto"/>
        <w:ind w:firstLine="426"/>
        <w:jc w:val="both"/>
        <w:rPr>
          <w:rStyle w:val="FontStyle61"/>
          <w:i w:val="0"/>
          <w:sz w:val="24"/>
          <w:szCs w:val="24"/>
        </w:rPr>
      </w:pPr>
      <w:r w:rsidRPr="00724711">
        <w:rPr>
          <w:rStyle w:val="FontStyle61"/>
          <w:i w:val="0"/>
          <w:sz w:val="24"/>
          <w:szCs w:val="24"/>
        </w:rPr>
        <w:t xml:space="preserve">4.3.1. </w:t>
      </w:r>
      <w:r w:rsidR="00FA4342" w:rsidRPr="00724711">
        <w:rPr>
          <w:rStyle w:val="FontStyle61"/>
          <w:i w:val="0"/>
          <w:sz w:val="24"/>
          <w:szCs w:val="24"/>
        </w:rPr>
        <w:t>Содержание лекционных занятий по дисциплине</w:t>
      </w:r>
      <w:r w:rsidRPr="00724711">
        <w:rPr>
          <w:rStyle w:val="FontStyle61"/>
          <w:i w:val="0"/>
          <w:sz w:val="24"/>
          <w:szCs w:val="24"/>
        </w:rPr>
        <w:t>.</w:t>
      </w:r>
    </w:p>
    <w:p w:rsidR="003975B1" w:rsidRPr="00724711" w:rsidRDefault="003975B1" w:rsidP="00A7313F">
      <w:pPr>
        <w:pStyle w:val="Style34"/>
        <w:widowControl/>
        <w:spacing w:line="240" w:lineRule="auto"/>
        <w:ind w:firstLine="426"/>
        <w:jc w:val="both"/>
        <w:rPr>
          <w:rStyle w:val="FontStyle61"/>
          <w:i w:val="0"/>
          <w:sz w:val="24"/>
          <w:szCs w:val="24"/>
        </w:rPr>
      </w:pPr>
    </w:p>
    <w:p w:rsidR="001F623B" w:rsidRPr="00724711" w:rsidRDefault="001F623B" w:rsidP="00A7313F">
      <w:pPr>
        <w:pStyle w:val="Style34"/>
        <w:widowControl/>
        <w:spacing w:line="240" w:lineRule="auto"/>
        <w:ind w:firstLine="426"/>
        <w:jc w:val="both"/>
        <w:rPr>
          <w:rStyle w:val="FontStyle61"/>
          <w:i w:val="0"/>
          <w:sz w:val="24"/>
          <w:szCs w:val="24"/>
        </w:rPr>
      </w:pPr>
      <w:r w:rsidRPr="00724711">
        <w:rPr>
          <w:rStyle w:val="FontStyle61"/>
          <w:i w:val="0"/>
          <w:sz w:val="24"/>
          <w:szCs w:val="24"/>
        </w:rPr>
        <w:t xml:space="preserve">Модуль 1. </w:t>
      </w:r>
      <w:r w:rsidR="00724711" w:rsidRPr="00724711">
        <w:rPr>
          <w:b/>
        </w:rPr>
        <w:t>Россия и мир в эпоху средневековья и нового времени.</w:t>
      </w:r>
    </w:p>
    <w:p w:rsidR="00B172C6" w:rsidRDefault="00B172C6" w:rsidP="00A7313F">
      <w:pPr>
        <w:pStyle w:val="Style34"/>
        <w:widowControl/>
        <w:spacing w:line="240" w:lineRule="auto"/>
        <w:ind w:firstLine="426"/>
        <w:jc w:val="both"/>
        <w:rPr>
          <w:rStyle w:val="FontStyle55"/>
          <w:b/>
          <w:sz w:val="24"/>
          <w:szCs w:val="24"/>
        </w:rPr>
      </w:pPr>
    </w:p>
    <w:p w:rsidR="00B172C6" w:rsidRDefault="001F623B" w:rsidP="00A7313F">
      <w:pPr>
        <w:pStyle w:val="Style34"/>
        <w:widowControl/>
        <w:spacing w:line="240" w:lineRule="auto"/>
        <w:ind w:firstLine="426"/>
        <w:jc w:val="center"/>
        <w:rPr>
          <w:b/>
        </w:rPr>
      </w:pPr>
      <w:r w:rsidRPr="00724711">
        <w:rPr>
          <w:rStyle w:val="FontStyle55"/>
          <w:b/>
          <w:sz w:val="24"/>
          <w:szCs w:val="24"/>
        </w:rPr>
        <w:t>Тема 1.</w:t>
      </w:r>
      <w:r w:rsidR="00B172C6">
        <w:rPr>
          <w:rStyle w:val="FontStyle55"/>
          <w:b/>
          <w:sz w:val="24"/>
          <w:szCs w:val="24"/>
        </w:rPr>
        <w:t xml:space="preserve"> </w:t>
      </w:r>
      <w:r w:rsidR="00724711" w:rsidRPr="00724711">
        <w:rPr>
          <w:b/>
        </w:rPr>
        <w:t xml:space="preserve">Культурное и военно-историческое наследие средневековой Руси </w:t>
      </w:r>
    </w:p>
    <w:p w:rsidR="001F623B" w:rsidRDefault="00724711" w:rsidP="00A7313F">
      <w:pPr>
        <w:pStyle w:val="Style34"/>
        <w:widowControl/>
        <w:spacing w:line="240" w:lineRule="auto"/>
        <w:ind w:firstLine="426"/>
        <w:jc w:val="center"/>
        <w:rPr>
          <w:b/>
        </w:rPr>
      </w:pPr>
      <w:r w:rsidRPr="00724711">
        <w:rPr>
          <w:b/>
        </w:rPr>
        <w:t>(</w:t>
      </w:r>
      <w:r w:rsidRPr="00724711">
        <w:rPr>
          <w:b/>
          <w:lang w:val="en-US"/>
        </w:rPr>
        <w:t>IX</w:t>
      </w:r>
      <w:r w:rsidRPr="00724711">
        <w:rPr>
          <w:b/>
        </w:rPr>
        <w:t>–</w:t>
      </w:r>
      <w:r w:rsidRPr="00724711">
        <w:rPr>
          <w:b/>
          <w:lang w:val="en-US"/>
        </w:rPr>
        <w:t>XIV</w:t>
      </w:r>
      <w:r w:rsidRPr="00724711">
        <w:rPr>
          <w:b/>
        </w:rPr>
        <w:t xml:space="preserve"> вв.)</w:t>
      </w:r>
    </w:p>
    <w:p w:rsidR="00724711" w:rsidRPr="00F330EB" w:rsidRDefault="00724711" w:rsidP="00A7313F">
      <w:pPr>
        <w:widowControl w:val="0"/>
        <w:autoSpaceDE w:val="0"/>
        <w:autoSpaceDN w:val="0"/>
        <w:adjustRightInd w:val="0"/>
        <w:ind w:firstLine="426"/>
        <w:jc w:val="both"/>
        <w:rPr>
          <w:bCs/>
          <w:color w:val="000000" w:themeColor="text1"/>
        </w:rPr>
      </w:pPr>
      <w:r w:rsidRPr="00724711">
        <w:rPr>
          <w:bCs/>
          <w:color w:val="000000" w:themeColor="text1"/>
        </w:rPr>
        <w:t>Предпосылки образования древнерусского государства. Территория восточных сл</w:t>
      </w:r>
      <w:r w:rsidRPr="00724711">
        <w:rPr>
          <w:bCs/>
          <w:color w:val="000000" w:themeColor="text1"/>
        </w:rPr>
        <w:t>а</w:t>
      </w:r>
      <w:r w:rsidRPr="00F330EB">
        <w:rPr>
          <w:bCs/>
          <w:color w:val="000000" w:themeColor="text1"/>
        </w:rPr>
        <w:t xml:space="preserve">вян. Природные условия расселения древних славян. </w:t>
      </w:r>
      <w:proofErr w:type="gramStart"/>
      <w:r w:rsidRPr="00F330EB">
        <w:rPr>
          <w:bCs/>
          <w:color w:val="000000" w:themeColor="text1"/>
        </w:rPr>
        <w:t>Норманнская</w:t>
      </w:r>
      <w:proofErr w:type="gramEnd"/>
      <w:r w:rsidRPr="00F330EB">
        <w:rPr>
          <w:bCs/>
          <w:color w:val="000000" w:themeColor="text1"/>
        </w:rPr>
        <w:t xml:space="preserve"> и </w:t>
      </w:r>
      <w:proofErr w:type="spellStart"/>
      <w:r w:rsidRPr="00F330EB">
        <w:rPr>
          <w:bCs/>
          <w:color w:val="000000" w:themeColor="text1"/>
        </w:rPr>
        <w:t>антинорманская</w:t>
      </w:r>
      <w:proofErr w:type="spellEnd"/>
      <w:r w:rsidRPr="00F330EB">
        <w:rPr>
          <w:bCs/>
          <w:color w:val="000000" w:themeColor="text1"/>
        </w:rPr>
        <w:t xml:space="preserve"> те</w:t>
      </w:r>
      <w:r w:rsidRPr="00F330EB">
        <w:rPr>
          <w:bCs/>
          <w:color w:val="000000" w:themeColor="text1"/>
        </w:rPr>
        <w:t>о</w:t>
      </w:r>
      <w:r w:rsidRPr="00F330EB">
        <w:rPr>
          <w:bCs/>
          <w:color w:val="000000" w:themeColor="text1"/>
        </w:rPr>
        <w:t>рии происхождения Древнерусского государства.</w:t>
      </w:r>
      <w:r>
        <w:rPr>
          <w:bCs/>
          <w:color w:val="000000" w:themeColor="text1"/>
        </w:rPr>
        <w:t xml:space="preserve"> </w:t>
      </w:r>
      <w:r w:rsidRPr="00F330EB">
        <w:rPr>
          <w:bCs/>
          <w:color w:val="000000" w:themeColor="text1"/>
        </w:rPr>
        <w:t>Экономическое развитие Древней Руси.</w:t>
      </w:r>
      <w:r>
        <w:rPr>
          <w:bCs/>
          <w:color w:val="000000" w:themeColor="text1"/>
        </w:rPr>
        <w:t xml:space="preserve"> </w:t>
      </w:r>
      <w:r>
        <w:rPr>
          <w:color w:val="000000" w:themeColor="text1"/>
        </w:rPr>
        <w:t>О</w:t>
      </w:r>
      <w:r w:rsidRPr="00F330EB">
        <w:rPr>
          <w:color w:val="000000" w:themeColor="text1"/>
        </w:rPr>
        <w:t xml:space="preserve">бъединение в 882 г. Новгородской и Киевской земель. Князь </w:t>
      </w:r>
      <w:r w:rsidRPr="00F330EB">
        <w:rPr>
          <w:bCs/>
          <w:i/>
          <w:iCs/>
          <w:color w:val="000000" w:themeColor="text1"/>
        </w:rPr>
        <w:t>Игорь</w:t>
      </w:r>
      <w:r w:rsidRPr="00F330EB">
        <w:rPr>
          <w:color w:val="000000" w:themeColor="text1"/>
        </w:rPr>
        <w:t xml:space="preserve">. Полюдье. </w:t>
      </w:r>
      <w:r>
        <w:rPr>
          <w:color w:val="000000" w:themeColor="text1"/>
        </w:rPr>
        <w:t>Деятел</w:t>
      </w:r>
      <w:r>
        <w:rPr>
          <w:color w:val="000000" w:themeColor="text1"/>
        </w:rPr>
        <w:t>ь</w:t>
      </w:r>
      <w:r>
        <w:rPr>
          <w:color w:val="000000" w:themeColor="text1"/>
        </w:rPr>
        <w:t>ность древнерусских князей. Распад</w:t>
      </w:r>
      <w:r w:rsidRPr="00F330EB">
        <w:rPr>
          <w:color w:val="000000" w:themeColor="text1"/>
        </w:rPr>
        <w:t xml:space="preserve"> Руси</w:t>
      </w:r>
      <w:r>
        <w:rPr>
          <w:color w:val="000000" w:themeColor="text1"/>
        </w:rPr>
        <w:t>. Основные политические центры в период ра</w:t>
      </w:r>
      <w:r>
        <w:rPr>
          <w:color w:val="000000" w:themeColor="text1"/>
        </w:rPr>
        <w:t>з</w:t>
      </w:r>
      <w:r>
        <w:rPr>
          <w:color w:val="000000" w:themeColor="text1"/>
        </w:rPr>
        <w:t xml:space="preserve">дробленности. </w:t>
      </w:r>
      <w:r w:rsidRPr="00F330EB">
        <w:rPr>
          <w:bCs/>
          <w:color w:val="000000" w:themeColor="text1"/>
        </w:rPr>
        <w:t>Значение периода раздробленности в русской истории.</w:t>
      </w:r>
    </w:p>
    <w:p w:rsidR="00724711" w:rsidRDefault="00724711" w:rsidP="00A7313F">
      <w:pPr>
        <w:widowControl w:val="0"/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F330EB">
        <w:rPr>
          <w:bCs/>
          <w:color w:val="000000" w:themeColor="text1"/>
        </w:rPr>
        <w:t xml:space="preserve">Борьба Руси за независимость в </w:t>
      </w:r>
      <w:r w:rsidRPr="00F330EB">
        <w:rPr>
          <w:bCs/>
          <w:color w:val="000000" w:themeColor="text1"/>
          <w:lang w:val="en-US"/>
        </w:rPr>
        <w:t>XIII</w:t>
      </w:r>
      <w:r w:rsidRPr="00F330EB">
        <w:rPr>
          <w:bCs/>
          <w:color w:val="000000" w:themeColor="text1"/>
        </w:rPr>
        <w:t xml:space="preserve"> в. Монголо-татарское нашествие и установление золотоордынского (монголо-татарского) ига. О</w:t>
      </w:r>
      <w:r w:rsidRPr="00F330EB">
        <w:rPr>
          <w:iCs/>
          <w:color w:val="000000" w:themeColor="text1"/>
        </w:rPr>
        <w:t>рдынский выход</w:t>
      </w:r>
      <w:r w:rsidRPr="00F330EB">
        <w:rPr>
          <w:color w:val="000000" w:themeColor="text1"/>
        </w:rPr>
        <w:t xml:space="preserve"> и оформление организ</w:t>
      </w:r>
      <w:r w:rsidRPr="00F330EB">
        <w:rPr>
          <w:color w:val="000000" w:themeColor="text1"/>
        </w:rPr>
        <w:t>а</w:t>
      </w:r>
      <w:r w:rsidRPr="00F330EB">
        <w:rPr>
          <w:color w:val="000000" w:themeColor="text1"/>
        </w:rPr>
        <w:t xml:space="preserve">ции </w:t>
      </w:r>
      <w:proofErr w:type="spellStart"/>
      <w:r w:rsidRPr="00F330EB">
        <w:rPr>
          <w:color w:val="000000" w:themeColor="text1"/>
        </w:rPr>
        <w:t>баскачества</w:t>
      </w:r>
      <w:proofErr w:type="spellEnd"/>
      <w:r w:rsidRPr="00F330EB">
        <w:rPr>
          <w:color w:val="000000" w:themeColor="text1"/>
        </w:rPr>
        <w:t>. Воздействие ига на жизнь Руси.</w:t>
      </w:r>
      <w:r>
        <w:rPr>
          <w:color w:val="000000" w:themeColor="text1"/>
        </w:rPr>
        <w:t xml:space="preserve"> </w:t>
      </w:r>
      <w:r w:rsidRPr="00F330EB">
        <w:rPr>
          <w:color w:val="000000" w:themeColor="text1"/>
        </w:rPr>
        <w:t>Агрессия шведских и немецких феод</w:t>
      </w:r>
      <w:r w:rsidRPr="00F330EB">
        <w:rPr>
          <w:color w:val="000000" w:themeColor="text1"/>
        </w:rPr>
        <w:t>а</w:t>
      </w:r>
      <w:r w:rsidRPr="00F330EB">
        <w:rPr>
          <w:color w:val="000000" w:themeColor="text1"/>
        </w:rPr>
        <w:t xml:space="preserve">лов на Северо-Западную Русь. Вторжения рыцарских орденов в новгородские и псковские земли. </w:t>
      </w:r>
    </w:p>
    <w:p w:rsidR="00724711" w:rsidRDefault="00724711" w:rsidP="00A7313F">
      <w:pPr>
        <w:widowControl w:val="0"/>
        <w:autoSpaceDE w:val="0"/>
        <w:autoSpaceDN w:val="0"/>
        <w:adjustRightInd w:val="0"/>
        <w:ind w:firstLine="567"/>
        <w:jc w:val="both"/>
        <w:rPr>
          <w:rStyle w:val="a9"/>
          <w:color w:val="auto"/>
          <w:u w:val="none"/>
        </w:rPr>
      </w:pPr>
      <w:r>
        <w:rPr>
          <w:color w:val="000000" w:themeColor="text1"/>
        </w:rPr>
        <w:t>О</w:t>
      </w:r>
      <w:r w:rsidRPr="00F330EB">
        <w:rPr>
          <w:color w:val="000000" w:themeColor="text1"/>
        </w:rPr>
        <w:t>бразовани</w:t>
      </w:r>
      <w:r>
        <w:rPr>
          <w:color w:val="000000" w:themeColor="text1"/>
        </w:rPr>
        <w:t>е Московской Руси</w:t>
      </w:r>
      <w:r w:rsidRPr="00F330EB">
        <w:rPr>
          <w:color w:val="000000" w:themeColor="text1"/>
        </w:rPr>
        <w:t xml:space="preserve">. </w:t>
      </w:r>
      <w:r w:rsidRPr="00F330EB">
        <w:rPr>
          <w:bCs/>
          <w:color w:val="000000" w:themeColor="text1"/>
        </w:rPr>
        <w:t>Эт</w:t>
      </w:r>
      <w:r>
        <w:rPr>
          <w:bCs/>
          <w:color w:val="000000" w:themeColor="text1"/>
        </w:rPr>
        <w:t xml:space="preserve">апы политической централизации </w:t>
      </w:r>
      <w:r w:rsidRPr="00F330EB">
        <w:rPr>
          <w:bCs/>
          <w:color w:val="000000" w:themeColor="text1"/>
        </w:rPr>
        <w:t>Московского княжества и начало объединения русских земель во главе с Москвой</w:t>
      </w:r>
      <w:r w:rsidRPr="00F330EB">
        <w:rPr>
          <w:color w:val="000000" w:themeColor="text1"/>
        </w:rPr>
        <w:t xml:space="preserve">. </w:t>
      </w:r>
      <w:r w:rsidRPr="00F330EB">
        <w:rPr>
          <w:bCs/>
          <w:color w:val="000000" w:themeColor="text1"/>
        </w:rPr>
        <w:t xml:space="preserve">Причины и условия возвышения Москвы. </w:t>
      </w:r>
      <w:r w:rsidRPr="00F330EB">
        <w:rPr>
          <w:color w:val="000000" w:themeColor="text1"/>
        </w:rPr>
        <w:t xml:space="preserve">Борьба Москвы и Твери за великокняжеский престол. </w:t>
      </w:r>
      <w:r>
        <w:rPr>
          <w:color w:val="000000" w:themeColor="text1"/>
        </w:rPr>
        <w:t>Госуда</w:t>
      </w:r>
      <w:r>
        <w:rPr>
          <w:color w:val="000000" w:themeColor="text1"/>
        </w:rPr>
        <w:t>р</w:t>
      </w:r>
      <w:r>
        <w:rPr>
          <w:color w:val="000000" w:themeColor="text1"/>
        </w:rPr>
        <w:t>ственная деятельность московских князей.</w:t>
      </w:r>
      <w:r w:rsidRPr="00724711">
        <w:fldChar w:fldCharType="begin"/>
      </w:r>
      <w:r w:rsidRPr="00724711">
        <w:instrText xml:space="preserve"> HYPERLINK "https://history.wikireading.ru/350874" </w:instrText>
      </w:r>
      <w:r w:rsidRPr="00724711">
        <w:fldChar w:fldCharType="separate"/>
      </w:r>
    </w:p>
    <w:p w:rsidR="00724711" w:rsidRPr="00724711" w:rsidRDefault="00724711" w:rsidP="00A7313F">
      <w:pPr>
        <w:widowControl w:val="0"/>
        <w:autoSpaceDE w:val="0"/>
        <w:autoSpaceDN w:val="0"/>
        <w:adjustRightInd w:val="0"/>
        <w:ind w:firstLine="567"/>
        <w:jc w:val="both"/>
      </w:pPr>
      <w:r w:rsidRPr="00724711">
        <w:rPr>
          <w:rStyle w:val="a9"/>
          <w:color w:val="auto"/>
          <w:u w:val="none"/>
        </w:rPr>
        <w:t>Культура языческого периода</w:t>
      </w:r>
      <w:r w:rsidRPr="00724711">
        <w:fldChar w:fldCharType="end"/>
      </w:r>
      <w:r>
        <w:t xml:space="preserve">. </w:t>
      </w:r>
      <w:hyperlink r:id="rId11" w:history="1">
        <w:r w:rsidRPr="00724711">
          <w:rPr>
            <w:rStyle w:val="a9"/>
            <w:color w:val="auto"/>
            <w:u w:val="none"/>
          </w:rPr>
          <w:t>Достижения христианской культуры Руси</w:t>
        </w:r>
      </w:hyperlink>
      <w:r>
        <w:t xml:space="preserve">. </w:t>
      </w:r>
      <w:hyperlink r:id="rId12" w:history="1">
        <w:r w:rsidRPr="00724711">
          <w:rPr>
            <w:rStyle w:val="a9"/>
            <w:color w:val="auto"/>
            <w:u w:val="none"/>
          </w:rPr>
          <w:t>Жанр л</w:t>
        </w:r>
        <w:r w:rsidRPr="00724711">
          <w:rPr>
            <w:rStyle w:val="a9"/>
            <w:color w:val="auto"/>
            <w:u w:val="none"/>
          </w:rPr>
          <w:t>е</w:t>
        </w:r>
        <w:r w:rsidRPr="00724711">
          <w:rPr>
            <w:rStyle w:val="a9"/>
            <w:color w:val="auto"/>
            <w:u w:val="none"/>
          </w:rPr>
          <w:t>тописи</w:t>
        </w:r>
      </w:hyperlink>
      <w:r>
        <w:t xml:space="preserve">. </w:t>
      </w:r>
      <w:hyperlink r:id="rId13" w:history="1">
        <w:r w:rsidRPr="00724711">
          <w:rPr>
            <w:rStyle w:val="a9"/>
            <w:color w:val="auto"/>
            <w:u w:val="none"/>
          </w:rPr>
          <w:t>Сооружение церквей</w:t>
        </w:r>
      </w:hyperlink>
      <w:r>
        <w:t xml:space="preserve">. </w:t>
      </w:r>
      <w:hyperlink r:id="rId14" w:history="1">
        <w:r w:rsidRPr="00724711">
          <w:rPr>
            <w:rStyle w:val="a9"/>
            <w:color w:val="auto"/>
            <w:u w:val="none"/>
          </w:rPr>
          <w:t>Церковное искусство</w:t>
        </w:r>
      </w:hyperlink>
      <w:r>
        <w:t xml:space="preserve">. </w:t>
      </w:r>
      <w:hyperlink r:id="rId15" w:history="1">
        <w:r w:rsidRPr="00724711">
          <w:rPr>
            <w:rStyle w:val="a9"/>
            <w:color w:val="auto"/>
            <w:u w:val="none"/>
          </w:rPr>
          <w:t>Русская культура эпохи раздробле</w:t>
        </w:r>
        <w:r w:rsidRPr="00724711">
          <w:rPr>
            <w:rStyle w:val="a9"/>
            <w:color w:val="auto"/>
            <w:u w:val="none"/>
          </w:rPr>
          <w:t>н</w:t>
        </w:r>
        <w:r w:rsidRPr="00724711">
          <w:rPr>
            <w:rStyle w:val="a9"/>
            <w:color w:val="auto"/>
            <w:u w:val="none"/>
          </w:rPr>
          <w:t>ности</w:t>
        </w:r>
      </w:hyperlink>
      <w:r>
        <w:t xml:space="preserve">. </w:t>
      </w:r>
      <w:hyperlink r:id="rId16" w:history="1">
        <w:r w:rsidRPr="00724711">
          <w:rPr>
            <w:rStyle w:val="a9"/>
            <w:color w:val="auto"/>
            <w:u w:val="none"/>
          </w:rPr>
          <w:t>Создание особого стиля храмового строительства</w:t>
        </w:r>
      </w:hyperlink>
      <w:r>
        <w:t xml:space="preserve">. </w:t>
      </w:r>
      <w:hyperlink r:id="rId17" w:history="1">
        <w:r w:rsidRPr="00724711">
          <w:rPr>
            <w:rStyle w:val="a9"/>
            <w:color w:val="auto"/>
            <w:u w:val="none"/>
          </w:rPr>
          <w:t xml:space="preserve">Живопись </w:t>
        </w:r>
        <w:r>
          <w:rPr>
            <w:rStyle w:val="a9"/>
            <w:color w:val="auto"/>
            <w:u w:val="none"/>
            <w:lang w:val="en-US"/>
          </w:rPr>
          <w:t>X</w:t>
        </w:r>
        <w:r w:rsidRPr="001B325B">
          <w:rPr>
            <w:rStyle w:val="a9"/>
            <w:color w:val="auto"/>
            <w:u w:val="none"/>
          </w:rPr>
          <w:t xml:space="preserve"> – </w:t>
        </w:r>
        <w:r w:rsidRPr="00724711">
          <w:rPr>
            <w:rStyle w:val="a9"/>
            <w:color w:val="auto"/>
            <w:u w:val="none"/>
          </w:rPr>
          <w:t>XIV вв</w:t>
        </w:r>
      </w:hyperlink>
      <w:r>
        <w:t>.</w:t>
      </w:r>
    </w:p>
    <w:p w:rsidR="003975B1" w:rsidRDefault="003975B1" w:rsidP="00A7313F">
      <w:pPr>
        <w:pStyle w:val="Style41"/>
        <w:widowControl/>
        <w:spacing w:line="240" w:lineRule="auto"/>
        <w:ind w:firstLine="720"/>
        <w:jc w:val="both"/>
        <w:rPr>
          <w:rStyle w:val="FontStyle55"/>
          <w:sz w:val="28"/>
          <w:szCs w:val="28"/>
        </w:rPr>
      </w:pPr>
    </w:p>
    <w:p w:rsidR="00B172C6" w:rsidRDefault="001F623B" w:rsidP="00A7313F">
      <w:pPr>
        <w:pStyle w:val="Style41"/>
        <w:widowControl/>
        <w:spacing w:line="240" w:lineRule="auto"/>
        <w:ind w:firstLine="720"/>
        <w:jc w:val="center"/>
        <w:rPr>
          <w:b/>
        </w:rPr>
      </w:pPr>
      <w:r w:rsidRPr="00B172C6">
        <w:rPr>
          <w:rStyle w:val="FontStyle55"/>
          <w:b/>
          <w:sz w:val="24"/>
          <w:szCs w:val="24"/>
        </w:rPr>
        <w:t xml:space="preserve">Тема 2. </w:t>
      </w:r>
      <w:r w:rsidR="00724711" w:rsidRPr="00B172C6">
        <w:rPr>
          <w:b/>
        </w:rPr>
        <w:t xml:space="preserve">Российское государство в </w:t>
      </w:r>
      <w:r w:rsidR="00724711" w:rsidRPr="00B172C6">
        <w:rPr>
          <w:b/>
          <w:lang w:val="en-US"/>
        </w:rPr>
        <w:t>XV</w:t>
      </w:r>
      <w:r w:rsidR="00724711" w:rsidRPr="00B172C6">
        <w:rPr>
          <w:b/>
        </w:rPr>
        <w:t xml:space="preserve"> – начале </w:t>
      </w:r>
      <w:r w:rsidR="00724711" w:rsidRPr="00B172C6">
        <w:rPr>
          <w:b/>
          <w:lang w:val="en-US"/>
        </w:rPr>
        <w:t>XVII</w:t>
      </w:r>
      <w:r w:rsidR="00724711" w:rsidRPr="00B172C6">
        <w:rPr>
          <w:b/>
        </w:rPr>
        <w:t xml:space="preserve"> вв.: </w:t>
      </w:r>
    </w:p>
    <w:p w:rsidR="001F623B" w:rsidRPr="00B172C6" w:rsidRDefault="00724711" w:rsidP="00A7313F">
      <w:pPr>
        <w:pStyle w:val="Style41"/>
        <w:widowControl/>
        <w:spacing w:line="240" w:lineRule="auto"/>
        <w:ind w:firstLine="720"/>
        <w:jc w:val="center"/>
        <w:rPr>
          <w:rStyle w:val="FontStyle55"/>
          <w:b/>
          <w:sz w:val="24"/>
          <w:szCs w:val="24"/>
        </w:rPr>
      </w:pPr>
      <w:r w:rsidRPr="00B172C6">
        <w:rPr>
          <w:b/>
        </w:rPr>
        <w:t>борьба за независимость и политическую консолидацию.</w:t>
      </w:r>
    </w:p>
    <w:p w:rsidR="00370C85" w:rsidRDefault="00370C85" w:rsidP="00A7313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Мировой исторический процесс в </w:t>
      </w:r>
      <w:r>
        <w:rPr>
          <w:color w:val="000000" w:themeColor="text1"/>
          <w:lang w:val="en-US"/>
        </w:rPr>
        <w:t>XV</w:t>
      </w:r>
      <w:r>
        <w:rPr>
          <w:color w:val="000000" w:themeColor="text1"/>
        </w:rPr>
        <w:t xml:space="preserve"> в. Историческое значение «Великих географ</w:t>
      </w:r>
      <w:r>
        <w:rPr>
          <w:color w:val="000000" w:themeColor="text1"/>
        </w:rPr>
        <w:t>и</w:t>
      </w:r>
      <w:r>
        <w:rPr>
          <w:color w:val="000000" w:themeColor="text1"/>
        </w:rPr>
        <w:t>ческих открытий» и падения Византии. Активизация внешней политики Русского гос</w:t>
      </w:r>
      <w:r>
        <w:rPr>
          <w:color w:val="000000" w:themeColor="text1"/>
        </w:rPr>
        <w:t>у</w:t>
      </w:r>
      <w:r>
        <w:rPr>
          <w:color w:val="000000" w:themeColor="text1"/>
        </w:rPr>
        <w:t xml:space="preserve">дарства и первые попытки получить доступ к морским коммуникациям. </w:t>
      </w:r>
    </w:p>
    <w:p w:rsidR="00370C85" w:rsidRDefault="00370C85" w:rsidP="00A7313F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color w:val="000000" w:themeColor="text1"/>
        </w:rPr>
      </w:pPr>
      <w:r>
        <w:rPr>
          <w:color w:val="000000" w:themeColor="text1"/>
        </w:rPr>
        <w:t xml:space="preserve">Создание Русского централизованного государства в правление Ивана </w:t>
      </w:r>
      <w:r>
        <w:rPr>
          <w:color w:val="000000" w:themeColor="text1"/>
          <w:lang w:val="en-US"/>
        </w:rPr>
        <w:t>III</w:t>
      </w:r>
      <w:r>
        <w:rPr>
          <w:color w:val="000000" w:themeColor="text1"/>
        </w:rPr>
        <w:t xml:space="preserve">. </w:t>
      </w:r>
      <w:r w:rsidRPr="00F330EB">
        <w:rPr>
          <w:color w:val="000000" w:themeColor="text1"/>
        </w:rPr>
        <w:t xml:space="preserve">Стояние на Угре и юридическое оформление суверенитета Москвы от Золотой Орды. Иван III – </w:t>
      </w:r>
      <w:r w:rsidRPr="00F330EB">
        <w:rPr>
          <w:iCs/>
          <w:color w:val="000000" w:themeColor="text1"/>
        </w:rPr>
        <w:t>«государя всея Руси».</w:t>
      </w:r>
      <w:r w:rsidRPr="00F330EB">
        <w:rPr>
          <w:color w:val="000000" w:themeColor="text1"/>
        </w:rPr>
        <w:t xml:space="preserve"> Москва – </w:t>
      </w:r>
      <w:r w:rsidRPr="00F330EB">
        <w:rPr>
          <w:bCs/>
          <w:iCs/>
          <w:color w:val="000000" w:themeColor="text1"/>
        </w:rPr>
        <w:t xml:space="preserve">«третий Рим». Судебник Ивана </w:t>
      </w:r>
      <w:r w:rsidRPr="00F330EB">
        <w:rPr>
          <w:bCs/>
          <w:iCs/>
          <w:color w:val="000000" w:themeColor="text1"/>
          <w:lang w:val="en-US"/>
        </w:rPr>
        <w:t>III</w:t>
      </w:r>
      <w:r w:rsidRPr="00F330EB">
        <w:rPr>
          <w:bCs/>
          <w:iCs/>
          <w:color w:val="000000" w:themeColor="text1"/>
        </w:rPr>
        <w:t xml:space="preserve"> и его историческое значение. Начало оформление крепостного права. </w:t>
      </w:r>
    </w:p>
    <w:p w:rsidR="00370C85" w:rsidRDefault="00370C85" w:rsidP="00A7313F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color w:val="000000" w:themeColor="text1"/>
        </w:rPr>
      </w:pPr>
      <w:r w:rsidRPr="00F330EB">
        <w:rPr>
          <w:color w:val="000000" w:themeColor="text1"/>
        </w:rPr>
        <w:t xml:space="preserve">Воцарение Ивана </w:t>
      </w:r>
      <w:r w:rsidRPr="00F330EB">
        <w:rPr>
          <w:color w:val="000000" w:themeColor="text1"/>
          <w:lang w:val="en-US"/>
        </w:rPr>
        <w:t>IV</w:t>
      </w:r>
      <w:r w:rsidRPr="00F330EB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Важнейшие реформы </w:t>
      </w:r>
      <w:r w:rsidRPr="00F330EB">
        <w:rPr>
          <w:iCs/>
          <w:color w:val="000000" w:themeColor="text1"/>
        </w:rPr>
        <w:t>Избранн</w:t>
      </w:r>
      <w:r>
        <w:rPr>
          <w:iCs/>
          <w:color w:val="000000" w:themeColor="text1"/>
        </w:rPr>
        <w:t>ой</w:t>
      </w:r>
      <w:r w:rsidRPr="00F330EB">
        <w:rPr>
          <w:iCs/>
          <w:color w:val="000000" w:themeColor="text1"/>
        </w:rPr>
        <w:t xml:space="preserve"> рад</w:t>
      </w:r>
      <w:r>
        <w:rPr>
          <w:iCs/>
          <w:color w:val="000000" w:themeColor="text1"/>
        </w:rPr>
        <w:t>ы</w:t>
      </w:r>
      <w:r w:rsidRPr="00F330EB">
        <w:rPr>
          <w:iCs/>
          <w:color w:val="000000" w:themeColor="text1"/>
        </w:rPr>
        <w:t>. И</w:t>
      </w:r>
      <w:r w:rsidRPr="00F330EB">
        <w:rPr>
          <w:color w:val="000000" w:themeColor="text1"/>
        </w:rPr>
        <w:t xml:space="preserve">здание нового свода законов – </w:t>
      </w:r>
      <w:r w:rsidRPr="00F330EB">
        <w:rPr>
          <w:i/>
          <w:iCs/>
          <w:color w:val="000000" w:themeColor="text1"/>
        </w:rPr>
        <w:t>Судебника 1550 г.</w:t>
      </w:r>
      <w:r w:rsidRPr="00F330EB">
        <w:rPr>
          <w:color w:val="000000" w:themeColor="text1"/>
        </w:rPr>
        <w:t xml:space="preserve"> Дальнейшее закрепощение крестьян. Стоглав – кодекс прав</w:t>
      </w:r>
      <w:r w:rsidRPr="00F330EB">
        <w:rPr>
          <w:color w:val="000000" w:themeColor="text1"/>
        </w:rPr>
        <w:t>о</w:t>
      </w:r>
      <w:r w:rsidRPr="00F330EB">
        <w:rPr>
          <w:color w:val="000000" w:themeColor="text1"/>
        </w:rPr>
        <w:t>вых норм русского духовенства.</w:t>
      </w:r>
      <w:r>
        <w:rPr>
          <w:color w:val="000000" w:themeColor="text1"/>
        </w:rPr>
        <w:t xml:space="preserve"> </w:t>
      </w:r>
      <w:r w:rsidRPr="00F330EB">
        <w:rPr>
          <w:color w:val="000000" w:themeColor="text1"/>
        </w:rPr>
        <w:t>Изменения центрального государственного управления. Реформа местного управления. Отмена кормлений. В</w:t>
      </w:r>
      <w:r w:rsidRPr="00F330EB">
        <w:rPr>
          <w:iCs/>
          <w:color w:val="000000" w:themeColor="text1"/>
        </w:rPr>
        <w:t>оенная реформа. «Избранная тыс</w:t>
      </w:r>
      <w:r w:rsidRPr="00F330EB">
        <w:rPr>
          <w:iCs/>
          <w:color w:val="000000" w:themeColor="text1"/>
        </w:rPr>
        <w:t>я</w:t>
      </w:r>
      <w:r w:rsidRPr="00F330EB">
        <w:rPr>
          <w:iCs/>
          <w:color w:val="000000" w:themeColor="text1"/>
        </w:rPr>
        <w:t xml:space="preserve">ча». Рекрутская система набора в армию. Создание постоянного стрелецкого войска. </w:t>
      </w:r>
      <w:r w:rsidRPr="00F330EB">
        <w:rPr>
          <w:bCs/>
          <w:color w:val="000000" w:themeColor="text1"/>
        </w:rPr>
        <w:t>Опричнина</w:t>
      </w:r>
      <w:r>
        <w:rPr>
          <w:bCs/>
          <w:color w:val="000000" w:themeColor="text1"/>
        </w:rPr>
        <w:t xml:space="preserve"> и </w:t>
      </w:r>
      <w:proofErr w:type="gramStart"/>
      <w:r>
        <w:rPr>
          <w:bCs/>
          <w:color w:val="000000" w:themeColor="text1"/>
        </w:rPr>
        <w:t>зе</w:t>
      </w:r>
      <w:r w:rsidRPr="00F330EB">
        <w:rPr>
          <w:bCs/>
          <w:color w:val="000000" w:themeColor="text1"/>
        </w:rPr>
        <w:t>мщина</w:t>
      </w:r>
      <w:proofErr w:type="gramEnd"/>
      <w:r w:rsidRPr="00F330EB">
        <w:rPr>
          <w:bCs/>
          <w:color w:val="000000" w:themeColor="text1"/>
        </w:rPr>
        <w:t xml:space="preserve">. </w:t>
      </w:r>
    </w:p>
    <w:p w:rsidR="00370C85" w:rsidRDefault="00370C85" w:rsidP="00A7313F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Основные направления внешней политики России в </w:t>
      </w:r>
      <w:r>
        <w:rPr>
          <w:bCs/>
          <w:iCs/>
          <w:color w:val="000000" w:themeColor="text1"/>
          <w:lang w:val="en-US"/>
        </w:rPr>
        <w:t>XVI</w:t>
      </w:r>
      <w:r>
        <w:rPr>
          <w:bCs/>
          <w:iCs/>
          <w:color w:val="000000" w:themeColor="text1"/>
        </w:rPr>
        <w:t xml:space="preserve"> в. Борьба за доступ в Ба</w:t>
      </w:r>
      <w:r>
        <w:rPr>
          <w:bCs/>
          <w:iCs/>
          <w:color w:val="000000" w:themeColor="text1"/>
        </w:rPr>
        <w:t>л</w:t>
      </w:r>
      <w:r>
        <w:rPr>
          <w:bCs/>
          <w:iCs/>
          <w:color w:val="000000" w:themeColor="text1"/>
        </w:rPr>
        <w:t xml:space="preserve">тийское море. Ливонская война и её итоги. </w:t>
      </w:r>
      <w:r w:rsidR="00067C8C">
        <w:rPr>
          <w:bCs/>
          <w:iCs/>
          <w:color w:val="000000" w:themeColor="text1"/>
        </w:rPr>
        <w:t xml:space="preserve">Взаимоотношения с Речью </w:t>
      </w:r>
      <w:proofErr w:type="spellStart"/>
      <w:r w:rsidR="00067C8C">
        <w:rPr>
          <w:bCs/>
          <w:iCs/>
          <w:color w:val="000000" w:themeColor="text1"/>
        </w:rPr>
        <w:t>Посполитой</w:t>
      </w:r>
      <w:proofErr w:type="spellEnd"/>
      <w:r w:rsidR="00067C8C">
        <w:rPr>
          <w:bCs/>
          <w:iCs/>
          <w:color w:val="000000" w:themeColor="text1"/>
        </w:rPr>
        <w:t>, Шв</w:t>
      </w:r>
      <w:r w:rsidR="00067C8C">
        <w:rPr>
          <w:bCs/>
          <w:iCs/>
          <w:color w:val="000000" w:themeColor="text1"/>
        </w:rPr>
        <w:t>е</w:t>
      </w:r>
      <w:r w:rsidR="00067C8C">
        <w:rPr>
          <w:bCs/>
          <w:iCs/>
          <w:color w:val="000000" w:themeColor="text1"/>
        </w:rPr>
        <w:t>цией и Литвой.</w:t>
      </w:r>
      <w:r w:rsidR="00702D9C">
        <w:rPr>
          <w:bCs/>
          <w:iCs/>
          <w:color w:val="000000" w:themeColor="text1"/>
        </w:rPr>
        <w:t xml:space="preserve"> Агрессия Крымского ханства против России и создание Засечной черты.</w:t>
      </w:r>
    </w:p>
    <w:p w:rsidR="00067C8C" w:rsidRDefault="00370C85" w:rsidP="00A7313F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 w:themeColor="text1"/>
        </w:rPr>
      </w:pPr>
      <w:r w:rsidRPr="00F330EB">
        <w:rPr>
          <w:color w:val="000000" w:themeColor="text1"/>
        </w:rPr>
        <w:t xml:space="preserve">Прекращение династии Рюриковичей и наступление «Смутного времени. </w:t>
      </w:r>
      <w:r w:rsidRPr="00F330EB">
        <w:rPr>
          <w:bCs/>
          <w:color w:val="000000" w:themeColor="text1"/>
        </w:rPr>
        <w:t xml:space="preserve">Основные события Смутного времени. </w:t>
      </w:r>
      <w:r w:rsidR="00702D9C">
        <w:rPr>
          <w:bCs/>
          <w:color w:val="000000" w:themeColor="text1"/>
        </w:rPr>
        <w:t xml:space="preserve">Агрессия Швеции и Речи </w:t>
      </w:r>
      <w:proofErr w:type="spellStart"/>
      <w:r w:rsidR="00702D9C">
        <w:rPr>
          <w:bCs/>
          <w:color w:val="000000" w:themeColor="text1"/>
        </w:rPr>
        <w:t>Посполитой</w:t>
      </w:r>
      <w:proofErr w:type="spellEnd"/>
      <w:r w:rsidR="00702D9C">
        <w:rPr>
          <w:bCs/>
          <w:color w:val="000000" w:themeColor="text1"/>
        </w:rPr>
        <w:t xml:space="preserve"> против России </w:t>
      </w:r>
      <w:proofErr w:type="gramStart"/>
      <w:r w:rsidR="00702D9C">
        <w:rPr>
          <w:bCs/>
          <w:color w:val="000000" w:themeColor="text1"/>
        </w:rPr>
        <w:t>в начале</w:t>
      </w:r>
      <w:proofErr w:type="gramEnd"/>
      <w:r w:rsidR="00702D9C">
        <w:rPr>
          <w:bCs/>
          <w:color w:val="000000" w:themeColor="text1"/>
        </w:rPr>
        <w:t xml:space="preserve"> </w:t>
      </w:r>
      <w:r w:rsidR="00702D9C">
        <w:rPr>
          <w:bCs/>
          <w:color w:val="000000" w:themeColor="text1"/>
          <w:lang w:val="en-US"/>
        </w:rPr>
        <w:t>XVII</w:t>
      </w:r>
      <w:r w:rsidR="00702D9C">
        <w:rPr>
          <w:bCs/>
          <w:color w:val="000000" w:themeColor="text1"/>
        </w:rPr>
        <w:t xml:space="preserve"> в. Борьба России за независимость и политическую консолидацию.</w:t>
      </w:r>
    </w:p>
    <w:p w:rsidR="00370C85" w:rsidRDefault="00370C85" w:rsidP="00A7313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330EB">
        <w:rPr>
          <w:bCs/>
          <w:color w:val="000000" w:themeColor="text1"/>
        </w:rPr>
        <w:t xml:space="preserve">Социально-экономическое развитие России в XVII в. </w:t>
      </w:r>
      <w:r w:rsidR="00291EC9">
        <w:rPr>
          <w:bCs/>
          <w:color w:val="000000" w:themeColor="text1"/>
        </w:rPr>
        <w:t>«</w:t>
      </w:r>
      <w:proofErr w:type="spellStart"/>
      <w:r w:rsidR="00291EC9">
        <w:rPr>
          <w:bCs/>
          <w:color w:val="000000" w:themeColor="text1"/>
        </w:rPr>
        <w:t>Бунташный</w:t>
      </w:r>
      <w:proofErr w:type="spellEnd"/>
      <w:r w:rsidR="00291EC9">
        <w:rPr>
          <w:bCs/>
          <w:color w:val="000000" w:themeColor="text1"/>
        </w:rPr>
        <w:t xml:space="preserve"> век». </w:t>
      </w:r>
      <w:r w:rsidRPr="00F330EB">
        <w:rPr>
          <w:color w:val="000000" w:themeColor="text1"/>
        </w:rPr>
        <w:t xml:space="preserve">Появление </w:t>
      </w:r>
      <w:r w:rsidRPr="00F330EB">
        <w:rPr>
          <w:iCs/>
          <w:color w:val="000000" w:themeColor="text1"/>
        </w:rPr>
        <w:t>мануфактур.</w:t>
      </w:r>
      <w:r>
        <w:rPr>
          <w:color w:val="000000" w:themeColor="text1"/>
        </w:rPr>
        <w:t xml:space="preserve"> </w:t>
      </w:r>
      <w:r w:rsidR="00067C8C">
        <w:rPr>
          <w:color w:val="000000" w:themeColor="text1"/>
        </w:rPr>
        <w:t xml:space="preserve">Активизация контактов России </w:t>
      </w:r>
      <w:proofErr w:type="gramStart"/>
      <w:r w:rsidR="00067C8C">
        <w:rPr>
          <w:color w:val="000000" w:themeColor="text1"/>
        </w:rPr>
        <w:t>с</w:t>
      </w:r>
      <w:proofErr w:type="gramEnd"/>
      <w:r w:rsidR="00067C8C">
        <w:rPr>
          <w:color w:val="000000" w:themeColor="text1"/>
        </w:rPr>
        <w:t xml:space="preserve"> </w:t>
      </w:r>
      <w:proofErr w:type="gramStart"/>
      <w:r w:rsidR="00067C8C">
        <w:rPr>
          <w:color w:val="000000" w:themeColor="text1"/>
        </w:rPr>
        <w:t>со</w:t>
      </w:r>
      <w:proofErr w:type="gramEnd"/>
      <w:r w:rsidR="00067C8C">
        <w:rPr>
          <w:color w:val="000000" w:themeColor="text1"/>
        </w:rPr>
        <w:t xml:space="preserve"> странами Западной и Восточной Европы. </w:t>
      </w:r>
      <w:r w:rsidR="00291EC9">
        <w:rPr>
          <w:color w:val="000000" w:themeColor="text1"/>
        </w:rPr>
        <w:t xml:space="preserve">«Немецкая слобода» и её роль в развитии России. </w:t>
      </w:r>
    </w:p>
    <w:p w:rsidR="00702D9C" w:rsidRDefault="00702D9C" w:rsidP="00A7313F">
      <w:pPr>
        <w:pStyle w:val="Style41"/>
        <w:widowControl/>
        <w:spacing w:line="240" w:lineRule="auto"/>
        <w:ind w:firstLine="720"/>
        <w:jc w:val="center"/>
        <w:rPr>
          <w:rStyle w:val="FontStyle55"/>
          <w:b/>
          <w:sz w:val="24"/>
          <w:szCs w:val="24"/>
        </w:rPr>
      </w:pPr>
    </w:p>
    <w:p w:rsidR="001B325B" w:rsidRPr="001B325B" w:rsidRDefault="001B325B" w:rsidP="00A7313F">
      <w:pPr>
        <w:pStyle w:val="Style41"/>
        <w:widowControl/>
        <w:spacing w:line="240" w:lineRule="auto"/>
        <w:ind w:firstLine="720"/>
        <w:jc w:val="center"/>
        <w:rPr>
          <w:b/>
        </w:rPr>
      </w:pPr>
      <w:r w:rsidRPr="001B325B">
        <w:rPr>
          <w:rStyle w:val="FontStyle55"/>
          <w:b/>
          <w:sz w:val="24"/>
          <w:szCs w:val="24"/>
        </w:rPr>
        <w:lastRenderedPageBreak/>
        <w:t xml:space="preserve">Тема </w:t>
      </w:r>
      <w:r>
        <w:rPr>
          <w:rStyle w:val="FontStyle55"/>
          <w:b/>
          <w:sz w:val="24"/>
          <w:szCs w:val="24"/>
        </w:rPr>
        <w:t>3</w:t>
      </w:r>
      <w:r w:rsidRPr="001B325B">
        <w:rPr>
          <w:rStyle w:val="FontStyle55"/>
          <w:b/>
          <w:sz w:val="24"/>
          <w:szCs w:val="24"/>
        </w:rPr>
        <w:t xml:space="preserve">. </w:t>
      </w:r>
      <w:r w:rsidRPr="001B325B">
        <w:rPr>
          <w:b/>
        </w:rPr>
        <w:t xml:space="preserve">Россия и мир в </w:t>
      </w:r>
      <w:r w:rsidRPr="001B325B">
        <w:rPr>
          <w:b/>
          <w:lang w:val="en-US"/>
        </w:rPr>
        <w:t>XVII</w:t>
      </w:r>
      <w:r w:rsidRPr="001B325B">
        <w:rPr>
          <w:b/>
        </w:rPr>
        <w:t>–</w:t>
      </w:r>
      <w:r w:rsidRPr="001B325B">
        <w:rPr>
          <w:b/>
          <w:lang w:val="en-US"/>
        </w:rPr>
        <w:t>XVIII</w:t>
      </w:r>
      <w:r w:rsidRPr="001B325B">
        <w:rPr>
          <w:b/>
        </w:rPr>
        <w:t xml:space="preserve"> вв.: становление империи в условиях борьбы за доступ к морским коммуникациям.</w:t>
      </w:r>
    </w:p>
    <w:p w:rsidR="00702D9C" w:rsidRDefault="00702D9C" w:rsidP="00A7313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bCs/>
          <w:color w:val="000000" w:themeColor="text1"/>
        </w:rPr>
        <w:t>«Тридцатилетняя война» в Европе и её влияние на Россию.</w:t>
      </w:r>
      <w:r w:rsidR="00577CE4">
        <w:rPr>
          <w:bCs/>
          <w:color w:val="000000" w:themeColor="text1"/>
        </w:rPr>
        <w:t xml:space="preserve"> «Военная революция» и её роль в развитии русской армии и военного искусства. </w:t>
      </w:r>
      <w:r w:rsidRPr="00F330EB">
        <w:rPr>
          <w:bCs/>
          <w:color w:val="000000" w:themeColor="text1"/>
        </w:rPr>
        <w:t>Складывание сословно-представительной монархии и постепенный переход к абсолютной монархии</w:t>
      </w:r>
      <w:r>
        <w:rPr>
          <w:bCs/>
          <w:color w:val="000000" w:themeColor="text1"/>
        </w:rPr>
        <w:t xml:space="preserve"> в России</w:t>
      </w:r>
      <w:r w:rsidRPr="00F330EB">
        <w:rPr>
          <w:bCs/>
          <w:color w:val="000000" w:themeColor="text1"/>
        </w:rPr>
        <w:t xml:space="preserve">. Принятие </w:t>
      </w:r>
      <w:r w:rsidRPr="00F330EB">
        <w:rPr>
          <w:i/>
          <w:iCs/>
          <w:color w:val="000000" w:themeColor="text1"/>
        </w:rPr>
        <w:t>Соборного уложения</w:t>
      </w:r>
      <w:r w:rsidRPr="00F330EB">
        <w:rPr>
          <w:color w:val="000000" w:themeColor="text1"/>
        </w:rPr>
        <w:t xml:space="preserve"> (1649) и окончательное</w:t>
      </w:r>
      <w:r>
        <w:rPr>
          <w:color w:val="000000" w:themeColor="text1"/>
        </w:rPr>
        <w:t xml:space="preserve"> закрепощение крестьян. </w:t>
      </w:r>
    </w:p>
    <w:p w:rsidR="00702D9C" w:rsidRDefault="00702D9C" w:rsidP="00A7313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330EB">
        <w:rPr>
          <w:color w:val="000000" w:themeColor="text1"/>
        </w:rPr>
        <w:t>Помощь России в освободительной борьбе украинского народа против польских п</w:t>
      </w:r>
      <w:r w:rsidRPr="00F330EB">
        <w:rPr>
          <w:color w:val="000000" w:themeColor="text1"/>
        </w:rPr>
        <w:t>а</w:t>
      </w:r>
      <w:r w:rsidRPr="00F330EB">
        <w:rPr>
          <w:color w:val="000000" w:themeColor="text1"/>
        </w:rPr>
        <w:t xml:space="preserve">нов под руководством </w:t>
      </w:r>
      <w:r w:rsidRPr="00F330EB">
        <w:rPr>
          <w:iCs/>
          <w:color w:val="000000" w:themeColor="text1"/>
        </w:rPr>
        <w:t>Б. Хмельницкого</w:t>
      </w:r>
      <w:r w:rsidRPr="00F330EB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Тринадцатилетняя война с Речью </w:t>
      </w:r>
      <w:proofErr w:type="spellStart"/>
      <w:r>
        <w:rPr>
          <w:color w:val="000000" w:themeColor="text1"/>
        </w:rPr>
        <w:t>Посполитой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Переяславская</w:t>
      </w:r>
      <w:proofErr w:type="spellEnd"/>
      <w:r>
        <w:rPr>
          <w:color w:val="000000" w:themeColor="text1"/>
        </w:rPr>
        <w:t xml:space="preserve"> рада и д</w:t>
      </w:r>
      <w:r w:rsidRPr="00F330EB">
        <w:rPr>
          <w:color w:val="000000" w:themeColor="text1"/>
        </w:rPr>
        <w:t xml:space="preserve">обровольное вхождение </w:t>
      </w:r>
      <w:r>
        <w:rPr>
          <w:color w:val="000000" w:themeColor="text1"/>
        </w:rPr>
        <w:t>Малороссии с Киевом</w:t>
      </w:r>
      <w:r w:rsidRPr="00F330EB">
        <w:rPr>
          <w:color w:val="000000" w:themeColor="text1"/>
        </w:rPr>
        <w:t xml:space="preserve"> в состав России. </w:t>
      </w:r>
    </w:p>
    <w:p w:rsidR="00702D9C" w:rsidRDefault="00702D9C" w:rsidP="00A7313F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 w:themeColor="text1"/>
        </w:rPr>
      </w:pPr>
      <w:r w:rsidRPr="00F330EB">
        <w:rPr>
          <w:iCs/>
          <w:color w:val="000000" w:themeColor="text1"/>
        </w:rPr>
        <w:t>Русско-турецко-крымская война 1677-</w:t>
      </w:r>
      <w:r w:rsidRPr="00F330EB">
        <w:rPr>
          <w:color w:val="000000" w:themeColor="text1"/>
        </w:rPr>
        <w:t xml:space="preserve">1681 г. </w:t>
      </w:r>
      <w:r w:rsidRPr="00F330EB">
        <w:rPr>
          <w:iCs/>
          <w:color w:val="000000" w:themeColor="text1"/>
        </w:rPr>
        <w:t>и её итоги. Освоение Сибири и Дальн</w:t>
      </w:r>
      <w:r w:rsidRPr="00F330EB">
        <w:rPr>
          <w:iCs/>
          <w:color w:val="000000" w:themeColor="text1"/>
        </w:rPr>
        <w:t>е</w:t>
      </w:r>
      <w:r w:rsidRPr="00F330EB">
        <w:rPr>
          <w:iCs/>
          <w:color w:val="000000" w:themeColor="text1"/>
        </w:rPr>
        <w:t>го Востока.</w:t>
      </w:r>
      <w:r w:rsidR="00577CE4">
        <w:rPr>
          <w:iCs/>
          <w:color w:val="000000" w:themeColor="text1"/>
        </w:rPr>
        <w:t xml:space="preserve"> Первые торговые и дипломатические контакты между Россией и Китаем.</w:t>
      </w:r>
    </w:p>
    <w:p w:rsidR="001C5660" w:rsidRPr="001C5660" w:rsidRDefault="001C5660" w:rsidP="00A7313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iCs/>
          <w:color w:val="000000" w:themeColor="text1"/>
        </w:rPr>
        <w:t xml:space="preserve">Обмирщение русской культуры в </w:t>
      </w:r>
      <w:r>
        <w:rPr>
          <w:iCs/>
          <w:color w:val="000000" w:themeColor="text1"/>
          <w:lang w:val="en-US"/>
        </w:rPr>
        <w:t>XVII</w:t>
      </w:r>
      <w:r>
        <w:rPr>
          <w:iCs/>
          <w:color w:val="000000" w:themeColor="text1"/>
        </w:rPr>
        <w:t xml:space="preserve"> </w:t>
      </w:r>
      <w:proofErr w:type="gramStart"/>
      <w:r>
        <w:rPr>
          <w:iCs/>
          <w:color w:val="000000" w:themeColor="text1"/>
        </w:rPr>
        <w:t>в</w:t>
      </w:r>
      <w:proofErr w:type="gramEnd"/>
      <w:r>
        <w:rPr>
          <w:iCs/>
          <w:color w:val="000000" w:themeColor="text1"/>
        </w:rPr>
        <w:t xml:space="preserve">. Влияние Европы на развитие русской культуры. </w:t>
      </w:r>
    </w:p>
    <w:p w:rsidR="00702D9C" w:rsidRPr="00084699" w:rsidRDefault="001C5660" w:rsidP="00A7313F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</w:rPr>
      </w:pPr>
      <w:r>
        <w:t xml:space="preserve">Россия и мир в </w:t>
      </w:r>
      <w:r>
        <w:rPr>
          <w:lang w:val="en-US"/>
        </w:rPr>
        <w:t>XVIII</w:t>
      </w:r>
      <w:r w:rsidRPr="001C5660">
        <w:t xml:space="preserve"> </w:t>
      </w:r>
      <w:r>
        <w:t xml:space="preserve">в. Европейская модернизация России в правление Петра </w:t>
      </w:r>
      <w:r>
        <w:rPr>
          <w:lang w:val="en-US"/>
        </w:rPr>
        <w:t>I</w:t>
      </w:r>
      <w:r>
        <w:t>.</w:t>
      </w:r>
      <w:r w:rsidR="00702D9C" w:rsidRPr="00084699">
        <w:t xml:space="preserve"> Р</w:t>
      </w:r>
      <w:r w:rsidR="00702D9C" w:rsidRPr="00084699">
        <w:t>е</w:t>
      </w:r>
      <w:r w:rsidR="00702D9C" w:rsidRPr="00084699">
        <w:t xml:space="preserve">формы Петра </w:t>
      </w:r>
      <w:r w:rsidR="00702D9C" w:rsidRPr="00084699">
        <w:rPr>
          <w:lang w:val="en-US"/>
        </w:rPr>
        <w:t>I</w:t>
      </w:r>
      <w:r w:rsidR="00702D9C">
        <w:rPr>
          <w:bCs/>
          <w:iCs/>
          <w:color w:val="000000" w:themeColor="text1"/>
        </w:rPr>
        <w:t xml:space="preserve">. </w:t>
      </w:r>
      <w:r w:rsidR="00702D9C" w:rsidRPr="00084699">
        <w:rPr>
          <w:bCs/>
          <w:color w:val="000000" w:themeColor="text1"/>
        </w:rPr>
        <w:t>Внешняя политика Петра I</w:t>
      </w:r>
      <w:r w:rsidR="00702D9C">
        <w:rPr>
          <w:bCs/>
          <w:color w:val="000000" w:themeColor="text1"/>
        </w:rPr>
        <w:t>: о</w:t>
      </w:r>
      <w:r w:rsidR="00702D9C" w:rsidRPr="00084699">
        <w:rPr>
          <w:bCs/>
          <w:color w:val="000000" w:themeColor="text1"/>
        </w:rPr>
        <w:t>сновные направления</w:t>
      </w:r>
      <w:r w:rsidR="00702D9C">
        <w:rPr>
          <w:bCs/>
          <w:color w:val="000000" w:themeColor="text1"/>
        </w:rPr>
        <w:t>,</w:t>
      </w:r>
      <w:r w:rsidR="00702D9C" w:rsidRPr="00084699">
        <w:rPr>
          <w:bCs/>
          <w:color w:val="000000" w:themeColor="text1"/>
        </w:rPr>
        <w:t xml:space="preserve"> задачи </w:t>
      </w:r>
      <w:r w:rsidR="00702D9C">
        <w:rPr>
          <w:bCs/>
          <w:color w:val="000000" w:themeColor="text1"/>
        </w:rPr>
        <w:t>и итоги.</w:t>
      </w:r>
      <w:r>
        <w:rPr>
          <w:bCs/>
          <w:color w:val="000000" w:themeColor="text1"/>
        </w:rPr>
        <w:t xml:space="preserve"> Война со Швецией за доступ в Балтийское море. Активизация торгово-экономических и кул</w:t>
      </w:r>
      <w:r>
        <w:rPr>
          <w:bCs/>
          <w:color w:val="000000" w:themeColor="text1"/>
        </w:rPr>
        <w:t>ь</w:t>
      </w:r>
      <w:r>
        <w:rPr>
          <w:bCs/>
          <w:color w:val="000000" w:themeColor="text1"/>
        </w:rPr>
        <w:t>турных связей с Европой.</w:t>
      </w:r>
    </w:p>
    <w:p w:rsidR="00702D9C" w:rsidRPr="001C5660" w:rsidRDefault="00702D9C" w:rsidP="00A7313F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Эпоха дворцовых переворотов: причины и сущность. П</w:t>
      </w:r>
      <w:r w:rsidRPr="00F330EB">
        <w:rPr>
          <w:bCs/>
          <w:color w:val="000000" w:themeColor="text1"/>
        </w:rPr>
        <w:t>равление Екатерины I, Петра II, Анн</w:t>
      </w:r>
      <w:proofErr w:type="gramStart"/>
      <w:r w:rsidRPr="00F330EB">
        <w:rPr>
          <w:bCs/>
          <w:color w:val="000000" w:themeColor="text1"/>
        </w:rPr>
        <w:t>ы Иоа</w:t>
      </w:r>
      <w:proofErr w:type="gramEnd"/>
      <w:r w:rsidRPr="00F330EB">
        <w:rPr>
          <w:bCs/>
          <w:color w:val="000000" w:themeColor="text1"/>
        </w:rPr>
        <w:t xml:space="preserve">нновны, Елизаветы Петровны, Петра III. </w:t>
      </w:r>
      <w:r w:rsidR="001C5660">
        <w:rPr>
          <w:bCs/>
          <w:color w:val="000000" w:themeColor="text1"/>
        </w:rPr>
        <w:t>Международное положение в сер</w:t>
      </w:r>
      <w:r w:rsidR="001C5660">
        <w:rPr>
          <w:bCs/>
          <w:color w:val="000000" w:themeColor="text1"/>
        </w:rPr>
        <w:t>е</w:t>
      </w:r>
      <w:r w:rsidR="001C5660">
        <w:rPr>
          <w:bCs/>
          <w:color w:val="000000" w:themeColor="text1"/>
        </w:rPr>
        <w:t xml:space="preserve">дине </w:t>
      </w:r>
      <w:r w:rsidR="001C5660">
        <w:rPr>
          <w:bCs/>
          <w:color w:val="000000" w:themeColor="text1"/>
          <w:lang w:val="en-US"/>
        </w:rPr>
        <w:t>XVIII</w:t>
      </w:r>
      <w:r w:rsidR="001C5660">
        <w:rPr>
          <w:bCs/>
          <w:color w:val="000000" w:themeColor="text1"/>
        </w:rPr>
        <w:t xml:space="preserve"> в. Семилетняя война и участие России в ней.</w:t>
      </w:r>
    </w:p>
    <w:p w:rsidR="00702D9C" w:rsidRDefault="001C5660" w:rsidP="00A7313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bCs/>
          <w:color w:val="000000" w:themeColor="text1"/>
        </w:rPr>
        <w:t>Зарождение «</w:t>
      </w:r>
      <w:r w:rsidR="00702D9C" w:rsidRPr="00F330EB">
        <w:rPr>
          <w:bCs/>
          <w:color w:val="000000" w:themeColor="text1"/>
        </w:rPr>
        <w:t>Просвещенн</w:t>
      </w:r>
      <w:r>
        <w:rPr>
          <w:bCs/>
          <w:color w:val="000000" w:themeColor="text1"/>
        </w:rPr>
        <w:t>ого</w:t>
      </w:r>
      <w:r w:rsidR="00702D9C" w:rsidRPr="00F330EB">
        <w:rPr>
          <w:bCs/>
          <w:color w:val="000000" w:themeColor="text1"/>
        </w:rPr>
        <w:t xml:space="preserve"> абсолютизм</w:t>
      </w:r>
      <w:r>
        <w:rPr>
          <w:bCs/>
          <w:color w:val="000000" w:themeColor="text1"/>
        </w:rPr>
        <w:t>а» в Европе и его проявление в России</w:t>
      </w:r>
      <w:r w:rsidR="00702D9C" w:rsidRPr="00F330EB">
        <w:rPr>
          <w:bCs/>
          <w:color w:val="000000" w:themeColor="text1"/>
        </w:rPr>
        <w:t xml:space="preserve">. </w:t>
      </w:r>
      <w:r>
        <w:rPr>
          <w:bCs/>
          <w:color w:val="000000" w:themeColor="text1"/>
        </w:rPr>
        <w:t>Реформаторская деятельность</w:t>
      </w:r>
      <w:r w:rsidR="00702D9C" w:rsidRPr="00F330EB">
        <w:rPr>
          <w:bCs/>
          <w:color w:val="000000" w:themeColor="text1"/>
        </w:rPr>
        <w:t xml:space="preserve"> Екатерины </w:t>
      </w:r>
      <w:r w:rsidR="00702D9C" w:rsidRPr="00F330EB">
        <w:rPr>
          <w:bCs/>
          <w:color w:val="000000" w:themeColor="text1"/>
          <w:lang w:val="en-US"/>
        </w:rPr>
        <w:t>II</w:t>
      </w:r>
      <w:r w:rsidR="00702D9C" w:rsidRPr="00F330EB">
        <w:rPr>
          <w:bCs/>
          <w:color w:val="000000" w:themeColor="text1"/>
        </w:rPr>
        <w:t xml:space="preserve">. </w:t>
      </w:r>
      <w:r w:rsidR="00702D9C">
        <w:rPr>
          <w:bCs/>
          <w:color w:val="000000" w:themeColor="text1"/>
        </w:rPr>
        <w:t>Экономическое развитие Российской имп</w:t>
      </w:r>
      <w:r w:rsidR="00702D9C">
        <w:rPr>
          <w:bCs/>
          <w:color w:val="000000" w:themeColor="text1"/>
        </w:rPr>
        <w:t>е</w:t>
      </w:r>
      <w:r w:rsidR="00702D9C">
        <w:rPr>
          <w:bCs/>
          <w:color w:val="000000" w:themeColor="text1"/>
        </w:rPr>
        <w:t>рии.</w:t>
      </w:r>
      <w:r w:rsidR="00702D9C" w:rsidRPr="00F330EB">
        <w:rPr>
          <w:color w:val="000000" w:themeColor="text1"/>
        </w:rPr>
        <w:t xml:space="preserve"> </w:t>
      </w:r>
    </w:p>
    <w:p w:rsidR="00702D9C" w:rsidRDefault="001C5660" w:rsidP="00A7313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Российская империя в системе международных отношений. Борьба за доступ к мо</w:t>
      </w:r>
      <w:r>
        <w:rPr>
          <w:color w:val="000000" w:themeColor="text1"/>
        </w:rPr>
        <w:t>р</w:t>
      </w:r>
      <w:r>
        <w:rPr>
          <w:color w:val="000000" w:themeColor="text1"/>
        </w:rPr>
        <w:t>ским коммуникациям. Русско-турецкие и русско-шведские войны.</w:t>
      </w:r>
      <w:r w:rsidR="00702D9C" w:rsidRPr="00F330EB">
        <w:rPr>
          <w:color w:val="000000" w:themeColor="text1"/>
        </w:rPr>
        <w:t xml:space="preserve"> Присоединение Крыма. Успехи Российского оружия и дипломатии</w:t>
      </w:r>
      <w:r>
        <w:rPr>
          <w:color w:val="000000" w:themeColor="text1"/>
        </w:rPr>
        <w:t xml:space="preserve"> в черноморском бассейне и на</w:t>
      </w:r>
      <w:r w:rsidR="00702D9C" w:rsidRPr="00F330EB">
        <w:rPr>
          <w:color w:val="000000" w:themeColor="text1"/>
        </w:rPr>
        <w:t xml:space="preserve"> Кавказе. Раздел Польши и территориальные приобретения России. </w:t>
      </w:r>
      <w:r w:rsidR="00702D9C" w:rsidRPr="00F330EB">
        <w:rPr>
          <w:bCs/>
          <w:iCs/>
          <w:color w:val="000000" w:themeColor="text1"/>
        </w:rPr>
        <w:t>Война с революционной Францией.</w:t>
      </w:r>
      <w:r w:rsidR="00702D9C" w:rsidRPr="00F330EB">
        <w:rPr>
          <w:color w:val="000000" w:themeColor="text1"/>
        </w:rPr>
        <w:t xml:space="preserve"> Поход Русской армии Суворова в Европу. Итоги внешней политики России.</w:t>
      </w:r>
    </w:p>
    <w:p w:rsidR="004528CD" w:rsidRPr="004528CD" w:rsidRDefault="004528CD" w:rsidP="00A7313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Взаимовлияние культур России и Европы в </w:t>
      </w:r>
      <w:r>
        <w:rPr>
          <w:color w:val="000000" w:themeColor="text1"/>
          <w:lang w:val="en-US"/>
        </w:rPr>
        <w:t>XVII</w:t>
      </w:r>
      <w:r w:rsidRPr="004528CD">
        <w:rPr>
          <w:color w:val="000000" w:themeColor="text1"/>
        </w:rPr>
        <w:t>-</w:t>
      </w:r>
      <w:r>
        <w:rPr>
          <w:color w:val="000000" w:themeColor="text1"/>
          <w:lang w:val="en-US"/>
        </w:rPr>
        <w:t>XVIII</w:t>
      </w:r>
      <w:r w:rsidRPr="004528CD">
        <w:rPr>
          <w:color w:val="000000" w:themeColor="text1"/>
        </w:rPr>
        <w:t xml:space="preserve"> </w:t>
      </w:r>
      <w:r>
        <w:rPr>
          <w:color w:val="000000" w:themeColor="text1"/>
        </w:rPr>
        <w:t>вв.: барокко и классицизм.</w:t>
      </w:r>
    </w:p>
    <w:p w:rsidR="00702D9C" w:rsidRPr="00F330EB" w:rsidRDefault="00702D9C" w:rsidP="00A7313F">
      <w:pPr>
        <w:autoSpaceDE w:val="0"/>
        <w:autoSpaceDN w:val="0"/>
        <w:adjustRightInd w:val="0"/>
        <w:ind w:firstLine="567"/>
        <w:jc w:val="both"/>
      </w:pPr>
    </w:p>
    <w:p w:rsidR="00EF3D42" w:rsidRDefault="001B325B" w:rsidP="00A7313F">
      <w:pPr>
        <w:pStyle w:val="Style41"/>
        <w:widowControl/>
        <w:spacing w:line="240" w:lineRule="auto"/>
        <w:ind w:firstLine="720"/>
        <w:jc w:val="center"/>
        <w:rPr>
          <w:b/>
        </w:rPr>
      </w:pPr>
      <w:r w:rsidRPr="00B172C6">
        <w:rPr>
          <w:rStyle w:val="FontStyle55"/>
          <w:b/>
          <w:sz w:val="24"/>
          <w:szCs w:val="24"/>
        </w:rPr>
        <w:t xml:space="preserve">Тема </w:t>
      </w:r>
      <w:r>
        <w:rPr>
          <w:rStyle w:val="FontStyle55"/>
          <w:b/>
          <w:sz w:val="24"/>
          <w:szCs w:val="24"/>
        </w:rPr>
        <w:t>4</w:t>
      </w:r>
      <w:r w:rsidRPr="00B172C6">
        <w:rPr>
          <w:rStyle w:val="FontStyle55"/>
          <w:b/>
          <w:sz w:val="24"/>
          <w:szCs w:val="24"/>
        </w:rPr>
        <w:t xml:space="preserve">. </w:t>
      </w:r>
      <w:r w:rsidR="00EF3D42" w:rsidRPr="00EF3D42">
        <w:rPr>
          <w:b/>
        </w:rPr>
        <w:t xml:space="preserve">Российская империя и мир в </w:t>
      </w:r>
      <w:r w:rsidR="00EF3D42" w:rsidRPr="00EF3D42">
        <w:rPr>
          <w:b/>
          <w:lang w:val="en-US"/>
        </w:rPr>
        <w:t>XIX</w:t>
      </w:r>
      <w:r w:rsidR="00EF3D42" w:rsidRPr="00EF3D42">
        <w:rPr>
          <w:b/>
        </w:rPr>
        <w:t xml:space="preserve"> в.: </w:t>
      </w:r>
    </w:p>
    <w:p w:rsidR="00EF3D42" w:rsidRDefault="00EF3D42" w:rsidP="00A7313F">
      <w:pPr>
        <w:pStyle w:val="Style41"/>
        <w:widowControl/>
        <w:spacing w:line="240" w:lineRule="auto"/>
        <w:ind w:firstLine="720"/>
        <w:jc w:val="center"/>
        <w:rPr>
          <w:b/>
        </w:rPr>
      </w:pPr>
      <w:r w:rsidRPr="00EF3D42">
        <w:rPr>
          <w:b/>
        </w:rPr>
        <w:t xml:space="preserve">самодержавие в поисках новых путей развития, культурно-историческое </w:t>
      </w:r>
    </w:p>
    <w:p w:rsidR="001B325B" w:rsidRPr="001B325B" w:rsidRDefault="00EF3D42" w:rsidP="00A7313F">
      <w:pPr>
        <w:pStyle w:val="Style41"/>
        <w:widowControl/>
        <w:spacing w:line="240" w:lineRule="auto"/>
        <w:ind w:firstLine="720"/>
        <w:jc w:val="center"/>
        <w:rPr>
          <w:b/>
        </w:rPr>
      </w:pPr>
      <w:r w:rsidRPr="00EF3D42">
        <w:rPr>
          <w:b/>
        </w:rPr>
        <w:t>и военное наследие.</w:t>
      </w:r>
    </w:p>
    <w:p w:rsidR="004528CD" w:rsidRPr="00F330EB" w:rsidRDefault="00E76CBE" w:rsidP="00A7313F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 w:themeColor="text1"/>
        </w:rPr>
      </w:pPr>
      <w:r>
        <w:t xml:space="preserve">Европейские революции </w:t>
      </w:r>
      <w:r>
        <w:rPr>
          <w:lang w:val="en-US"/>
        </w:rPr>
        <w:t>XVIII</w:t>
      </w:r>
      <w:r w:rsidRPr="00E76CBE">
        <w:t xml:space="preserve"> – </w:t>
      </w:r>
      <w:r>
        <w:rPr>
          <w:lang w:val="en-US"/>
        </w:rPr>
        <w:t>XIX</w:t>
      </w:r>
      <w:r w:rsidRPr="00E76CBE">
        <w:t xml:space="preserve"> </w:t>
      </w:r>
      <w:r>
        <w:t xml:space="preserve">вв. и их влияние на развитие стран Европы. </w:t>
      </w:r>
      <w:r w:rsidR="004528CD" w:rsidRPr="00F330EB">
        <w:t xml:space="preserve">Внутренняя политика Александра </w:t>
      </w:r>
      <w:r w:rsidR="004528CD" w:rsidRPr="00F330EB">
        <w:rPr>
          <w:lang w:val="en-US"/>
        </w:rPr>
        <w:t>I</w:t>
      </w:r>
      <w:r w:rsidR="004528CD" w:rsidRPr="00F330EB">
        <w:t xml:space="preserve">. </w:t>
      </w:r>
      <w:r w:rsidR="004528CD">
        <w:t xml:space="preserve">Попытка либеральных реформ. </w:t>
      </w:r>
      <w:r w:rsidR="004528CD" w:rsidRPr="00F330EB">
        <w:t>Реформаторская де</w:t>
      </w:r>
      <w:r w:rsidR="004528CD" w:rsidRPr="00F330EB">
        <w:t>я</w:t>
      </w:r>
      <w:r w:rsidR="004528CD" w:rsidRPr="00F330EB">
        <w:t>тельность М.</w:t>
      </w:r>
      <w:r w:rsidR="004528CD">
        <w:t xml:space="preserve">М. </w:t>
      </w:r>
      <w:r w:rsidR="004528CD" w:rsidRPr="00F330EB">
        <w:t xml:space="preserve">Сперанского. </w:t>
      </w:r>
    </w:p>
    <w:p w:rsidR="004528CD" w:rsidRPr="00E76CBE" w:rsidRDefault="00E76CBE" w:rsidP="00A7313F">
      <w:pPr>
        <w:widowControl w:val="0"/>
        <w:autoSpaceDE w:val="0"/>
        <w:autoSpaceDN w:val="0"/>
        <w:adjustRightInd w:val="0"/>
        <w:ind w:firstLine="567"/>
        <w:jc w:val="both"/>
      </w:pPr>
      <w:r w:rsidRPr="00E76CBE">
        <w:rPr>
          <w:color w:val="000000" w:themeColor="text1"/>
        </w:rPr>
        <w:t xml:space="preserve">России в системе международных отношений </w:t>
      </w:r>
      <w:r>
        <w:rPr>
          <w:color w:val="000000" w:themeColor="text1"/>
        </w:rPr>
        <w:t>в первой</w:t>
      </w:r>
      <w:r w:rsidRPr="00E76CBE">
        <w:rPr>
          <w:color w:val="000000" w:themeColor="text1"/>
        </w:rPr>
        <w:t xml:space="preserve"> </w:t>
      </w:r>
      <w:r>
        <w:rPr>
          <w:color w:val="000000" w:themeColor="text1"/>
        </w:rPr>
        <w:t>четверти</w:t>
      </w:r>
      <w:r w:rsidRPr="00E76CBE">
        <w:rPr>
          <w:color w:val="000000" w:themeColor="text1"/>
        </w:rPr>
        <w:t xml:space="preserve"> </w:t>
      </w:r>
      <w:r w:rsidRPr="00E76CBE">
        <w:rPr>
          <w:color w:val="000000" w:themeColor="text1"/>
          <w:lang w:val="en-US"/>
        </w:rPr>
        <w:t>XIX</w:t>
      </w:r>
      <w:r w:rsidRPr="00E76CBE">
        <w:rPr>
          <w:color w:val="000000" w:themeColor="text1"/>
        </w:rPr>
        <w:t xml:space="preserve"> в. </w:t>
      </w:r>
      <w:r w:rsidRPr="00E76CBE">
        <w:t>Участие Ро</w:t>
      </w:r>
      <w:r w:rsidRPr="00E76CBE">
        <w:t>с</w:t>
      </w:r>
      <w:r w:rsidRPr="00E76CBE">
        <w:t xml:space="preserve">сии в </w:t>
      </w:r>
      <w:r w:rsidRPr="00E76CBE">
        <w:rPr>
          <w:lang w:val="en-US"/>
        </w:rPr>
        <w:t>III</w:t>
      </w:r>
      <w:r w:rsidRPr="00E76CBE">
        <w:t xml:space="preserve"> и </w:t>
      </w:r>
      <w:r w:rsidRPr="00E76CBE">
        <w:rPr>
          <w:lang w:val="en-US"/>
        </w:rPr>
        <w:t>IV</w:t>
      </w:r>
      <w:r w:rsidRPr="00E76CBE">
        <w:t xml:space="preserve"> коалиции против Франции. Русско-турецкая война и продвижение России в Закавказье. </w:t>
      </w:r>
      <w:r w:rsidR="004528CD" w:rsidRPr="00F330EB">
        <w:t xml:space="preserve">Отечественная война 1812 г.: ход, решающие сражения, итоги. Заграничный поход русской армии. </w:t>
      </w:r>
      <w:r>
        <w:t>Историческое значение победы России над Францией.</w:t>
      </w:r>
    </w:p>
    <w:p w:rsidR="004528CD" w:rsidRPr="00E76CBE" w:rsidRDefault="004528CD" w:rsidP="00A7313F">
      <w:pPr>
        <w:pStyle w:val="12"/>
        <w:ind w:firstLine="567"/>
        <w:rPr>
          <w:sz w:val="24"/>
          <w:szCs w:val="24"/>
        </w:rPr>
      </w:pPr>
      <w:r w:rsidRPr="00E76CBE">
        <w:rPr>
          <w:bCs/>
          <w:color w:val="000000" w:themeColor="text1"/>
          <w:sz w:val="24"/>
          <w:szCs w:val="24"/>
        </w:rPr>
        <w:t xml:space="preserve">Консервативная модернизация Российской империи при Николае </w:t>
      </w:r>
      <w:r w:rsidRPr="00E76CBE">
        <w:rPr>
          <w:bCs/>
          <w:color w:val="000000" w:themeColor="text1"/>
          <w:sz w:val="24"/>
          <w:szCs w:val="24"/>
          <w:lang w:val="en-US"/>
        </w:rPr>
        <w:t>I</w:t>
      </w:r>
      <w:r w:rsidRPr="00E76CBE">
        <w:rPr>
          <w:bCs/>
          <w:color w:val="000000" w:themeColor="text1"/>
          <w:sz w:val="24"/>
          <w:szCs w:val="24"/>
        </w:rPr>
        <w:t xml:space="preserve">. </w:t>
      </w:r>
      <w:r w:rsidRPr="00E76CBE">
        <w:rPr>
          <w:sz w:val="24"/>
          <w:szCs w:val="24"/>
        </w:rPr>
        <w:t xml:space="preserve">Бюрократизация государственного аппарата. Начало промышленного переворота в России. </w:t>
      </w:r>
      <w:proofErr w:type="gramStart"/>
      <w:r w:rsidRPr="00E76CBE">
        <w:rPr>
          <w:sz w:val="24"/>
          <w:szCs w:val="24"/>
          <w:lang w:val="en-US"/>
        </w:rPr>
        <w:t>III</w:t>
      </w:r>
      <w:r w:rsidRPr="00E76CBE">
        <w:rPr>
          <w:sz w:val="24"/>
          <w:szCs w:val="24"/>
        </w:rPr>
        <w:t xml:space="preserve"> Отделение Собственной Канцелярии Его Императорского Величества. Кодификация законов.</w:t>
      </w:r>
      <w:proofErr w:type="gramEnd"/>
    </w:p>
    <w:p w:rsidR="004528CD" w:rsidRPr="00E76CBE" w:rsidRDefault="00E76CBE" w:rsidP="00A7313F">
      <w:pPr>
        <w:pStyle w:val="12"/>
        <w:ind w:firstLine="567"/>
        <w:rPr>
          <w:sz w:val="24"/>
          <w:szCs w:val="24"/>
        </w:rPr>
      </w:pPr>
      <w:r w:rsidRPr="00E76CBE">
        <w:rPr>
          <w:color w:val="000000" w:themeColor="text1"/>
          <w:sz w:val="24"/>
          <w:szCs w:val="24"/>
        </w:rPr>
        <w:t xml:space="preserve">России в системе международных отношений во второй </w:t>
      </w:r>
      <w:r>
        <w:rPr>
          <w:color w:val="000000" w:themeColor="text1"/>
          <w:sz w:val="24"/>
          <w:szCs w:val="24"/>
        </w:rPr>
        <w:t>четверти</w:t>
      </w:r>
      <w:r w:rsidRPr="00E76CBE">
        <w:rPr>
          <w:color w:val="000000" w:themeColor="text1"/>
          <w:sz w:val="24"/>
          <w:szCs w:val="24"/>
        </w:rPr>
        <w:t xml:space="preserve"> </w:t>
      </w:r>
      <w:r w:rsidRPr="00E76CBE">
        <w:rPr>
          <w:color w:val="000000" w:themeColor="text1"/>
          <w:sz w:val="24"/>
          <w:szCs w:val="24"/>
          <w:lang w:val="en-US"/>
        </w:rPr>
        <w:t>XIX</w:t>
      </w:r>
      <w:r w:rsidRPr="00E76CBE">
        <w:rPr>
          <w:color w:val="000000" w:themeColor="text1"/>
          <w:sz w:val="24"/>
          <w:szCs w:val="24"/>
        </w:rPr>
        <w:t xml:space="preserve"> в.</w:t>
      </w:r>
      <w:r>
        <w:rPr>
          <w:color w:val="000000" w:themeColor="text1"/>
        </w:rPr>
        <w:t xml:space="preserve"> </w:t>
      </w:r>
      <w:r w:rsidR="004528CD" w:rsidRPr="00E76CBE">
        <w:rPr>
          <w:sz w:val="24"/>
          <w:szCs w:val="24"/>
        </w:rPr>
        <w:t>на Кавказе. «Восточный вопрос». «Крымская война» и её итоги.</w:t>
      </w:r>
    </w:p>
    <w:p w:rsidR="004528CD" w:rsidRPr="00F330EB" w:rsidRDefault="004528CD" w:rsidP="00A7313F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E76CBE">
        <w:t>Российская империя во второй</w:t>
      </w:r>
      <w:r w:rsidRPr="00FB1601">
        <w:t xml:space="preserve"> пол. </w:t>
      </w:r>
      <w:r w:rsidRPr="00FB1601">
        <w:rPr>
          <w:lang w:val="en-US"/>
        </w:rPr>
        <w:t>XIX</w:t>
      </w:r>
      <w:r>
        <w:t xml:space="preserve"> в. Либеральные реформы Александра </w:t>
      </w:r>
      <w:r>
        <w:rPr>
          <w:lang w:val="en-US"/>
        </w:rPr>
        <w:t>II</w:t>
      </w:r>
      <w:r>
        <w:t>: о</w:t>
      </w:r>
      <w:r>
        <w:t>т</w:t>
      </w:r>
      <w:r>
        <w:t>мена крепостного права, с</w:t>
      </w:r>
      <w:r w:rsidRPr="00F330EB">
        <w:rPr>
          <w:color w:val="000000" w:themeColor="text1"/>
        </w:rPr>
        <w:t>удебная реформа</w:t>
      </w:r>
      <w:r>
        <w:rPr>
          <w:color w:val="000000" w:themeColor="text1"/>
        </w:rPr>
        <w:t>, зе</w:t>
      </w:r>
      <w:r>
        <w:rPr>
          <w:bCs/>
          <w:iCs/>
          <w:color w:val="000000" w:themeColor="text1"/>
        </w:rPr>
        <w:t xml:space="preserve">мская, </w:t>
      </w:r>
      <w:r w:rsidRPr="00F330EB">
        <w:rPr>
          <w:bCs/>
          <w:iCs/>
          <w:color w:val="000000" w:themeColor="text1"/>
        </w:rPr>
        <w:t>городского самоуправления</w:t>
      </w:r>
      <w:r>
        <w:rPr>
          <w:bCs/>
          <w:iCs/>
          <w:color w:val="000000" w:themeColor="text1"/>
        </w:rPr>
        <w:t>, ф</w:t>
      </w:r>
      <w:r w:rsidRPr="00F330EB">
        <w:rPr>
          <w:bCs/>
          <w:iCs/>
          <w:color w:val="000000" w:themeColor="text1"/>
        </w:rPr>
        <w:t>ина</w:t>
      </w:r>
      <w:r w:rsidRPr="00F330EB">
        <w:rPr>
          <w:bCs/>
          <w:iCs/>
          <w:color w:val="000000" w:themeColor="text1"/>
        </w:rPr>
        <w:t>н</w:t>
      </w:r>
      <w:r w:rsidRPr="00F330EB">
        <w:rPr>
          <w:bCs/>
          <w:iCs/>
          <w:color w:val="000000" w:themeColor="text1"/>
        </w:rPr>
        <w:t>совая реформа</w:t>
      </w:r>
      <w:r>
        <w:rPr>
          <w:bCs/>
          <w:iCs/>
          <w:color w:val="000000" w:themeColor="text1"/>
        </w:rPr>
        <w:t>, в</w:t>
      </w:r>
      <w:r w:rsidRPr="00F330EB">
        <w:rPr>
          <w:bCs/>
          <w:iCs/>
          <w:color w:val="000000" w:themeColor="text1"/>
        </w:rPr>
        <w:t>оенная реформа</w:t>
      </w:r>
      <w:r>
        <w:rPr>
          <w:bCs/>
          <w:iCs/>
          <w:color w:val="000000" w:themeColor="text1"/>
        </w:rPr>
        <w:t xml:space="preserve">, </w:t>
      </w:r>
      <w:r w:rsidRPr="00F330EB">
        <w:rPr>
          <w:color w:val="000000" w:themeColor="text1"/>
        </w:rPr>
        <w:t xml:space="preserve">в области </w:t>
      </w:r>
      <w:r w:rsidRPr="00F330EB">
        <w:rPr>
          <w:bCs/>
          <w:iCs/>
          <w:color w:val="000000" w:themeColor="text1"/>
        </w:rPr>
        <w:t>просвещения</w:t>
      </w:r>
      <w:r>
        <w:rPr>
          <w:color w:val="000000" w:themeColor="text1"/>
        </w:rPr>
        <w:t>, цензурная.</w:t>
      </w:r>
    </w:p>
    <w:p w:rsidR="00E76CBE" w:rsidRDefault="004528CD" w:rsidP="00A7313F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color w:val="000000" w:themeColor="text1"/>
        </w:rPr>
        <w:t>Консервативный вариант модернизации России в правление</w:t>
      </w:r>
      <w:r w:rsidRPr="00F330EB">
        <w:rPr>
          <w:color w:val="000000" w:themeColor="text1"/>
        </w:rPr>
        <w:t xml:space="preserve"> Александра </w:t>
      </w:r>
      <w:r w:rsidRPr="00F330EB">
        <w:rPr>
          <w:color w:val="000000" w:themeColor="text1"/>
          <w:lang w:val="en-US"/>
        </w:rPr>
        <w:t>III</w:t>
      </w:r>
      <w:r w:rsidRPr="00F330EB">
        <w:rPr>
          <w:color w:val="000000" w:themeColor="text1"/>
        </w:rPr>
        <w:t xml:space="preserve">. </w:t>
      </w:r>
      <w:r>
        <w:rPr>
          <w:color w:val="000000" w:themeColor="text1"/>
        </w:rPr>
        <w:t>Пер</w:t>
      </w:r>
      <w:r>
        <w:rPr>
          <w:color w:val="000000" w:themeColor="text1"/>
        </w:rPr>
        <w:t>е</w:t>
      </w:r>
      <w:r>
        <w:rPr>
          <w:color w:val="000000" w:themeColor="text1"/>
        </w:rPr>
        <w:t xml:space="preserve">смотр реформ Александра </w:t>
      </w:r>
      <w:r>
        <w:rPr>
          <w:color w:val="000000" w:themeColor="text1"/>
          <w:lang w:val="en-US"/>
        </w:rPr>
        <w:t>II</w:t>
      </w:r>
      <w:r>
        <w:rPr>
          <w:color w:val="000000" w:themeColor="text1"/>
        </w:rPr>
        <w:t>. Национальная и конфессиональная политика. Начало экон</w:t>
      </w:r>
      <w:r>
        <w:rPr>
          <w:color w:val="000000" w:themeColor="text1"/>
        </w:rPr>
        <w:t>о</w:t>
      </w:r>
      <w:r>
        <w:rPr>
          <w:color w:val="000000" w:themeColor="text1"/>
        </w:rPr>
        <w:t>мической модернизации России. Транссиб. Укрепление военной мощи России. Идеологи русского консерватизма.</w:t>
      </w:r>
      <w:r w:rsidR="00E76CBE">
        <w:rPr>
          <w:color w:val="000000" w:themeColor="text1"/>
        </w:rPr>
        <w:t xml:space="preserve"> </w:t>
      </w:r>
      <w:r w:rsidR="00E76CBE">
        <w:t xml:space="preserve">Особенности развития капитализма в России в </w:t>
      </w:r>
      <w:r w:rsidR="00E76CBE">
        <w:rPr>
          <w:lang w:val="en-US"/>
        </w:rPr>
        <w:t>XIX</w:t>
      </w:r>
      <w:r w:rsidR="00E76CBE">
        <w:t xml:space="preserve"> в. </w:t>
      </w:r>
    </w:p>
    <w:p w:rsidR="00E76CBE" w:rsidRPr="00F330EB" w:rsidRDefault="00E76CBE" w:rsidP="00A7313F">
      <w:pPr>
        <w:widowControl w:val="0"/>
        <w:autoSpaceDE w:val="0"/>
        <w:autoSpaceDN w:val="0"/>
        <w:adjustRightInd w:val="0"/>
        <w:ind w:firstLine="567"/>
        <w:rPr>
          <w:b/>
          <w:bCs/>
          <w:color w:val="000000" w:themeColor="text1"/>
        </w:rPr>
      </w:pPr>
      <w:r w:rsidRPr="00F330EB">
        <w:rPr>
          <w:bCs/>
          <w:color w:val="000000" w:themeColor="text1"/>
        </w:rPr>
        <w:lastRenderedPageBreak/>
        <w:t xml:space="preserve">Общественные движения во второй половине XIX в.: </w:t>
      </w:r>
      <w:r w:rsidRPr="00F330EB">
        <w:rPr>
          <w:iCs/>
          <w:color w:val="000000" w:themeColor="text1"/>
        </w:rPr>
        <w:t>консерваторы, либералы, рад</w:t>
      </w:r>
      <w:r w:rsidRPr="00F330EB">
        <w:rPr>
          <w:iCs/>
          <w:color w:val="000000" w:themeColor="text1"/>
        </w:rPr>
        <w:t>и</w:t>
      </w:r>
      <w:r w:rsidRPr="00F330EB">
        <w:rPr>
          <w:iCs/>
          <w:color w:val="000000" w:themeColor="text1"/>
        </w:rPr>
        <w:t xml:space="preserve">калы, народничество, марксистские организации.  </w:t>
      </w:r>
    </w:p>
    <w:p w:rsidR="004528CD" w:rsidRPr="00F330EB" w:rsidRDefault="004528CD" w:rsidP="00A7313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330EB">
        <w:rPr>
          <w:color w:val="000000" w:themeColor="text1"/>
        </w:rPr>
        <w:t>России</w:t>
      </w:r>
      <w:r>
        <w:rPr>
          <w:color w:val="000000" w:themeColor="text1"/>
        </w:rPr>
        <w:t xml:space="preserve"> </w:t>
      </w:r>
      <w:r w:rsidR="00E76CBE">
        <w:rPr>
          <w:color w:val="000000" w:themeColor="text1"/>
        </w:rPr>
        <w:t xml:space="preserve">в системе международных отношений </w:t>
      </w:r>
      <w:r>
        <w:rPr>
          <w:color w:val="000000" w:themeColor="text1"/>
        </w:rPr>
        <w:t xml:space="preserve">во второй половине </w:t>
      </w:r>
      <w:r>
        <w:rPr>
          <w:color w:val="000000" w:themeColor="text1"/>
          <w:lang w:val="en-US"/>
        </w:rPr>
        <w:t>XIX</w:t>
      </w:r>
      <w:r>
        <w:rPr>
          <w:color w:val="000000" w:themeColor="text1"/>
        </w:rPr>
        <w:t xml:space="preserve"> в. Б</w:t>
      </w:r>
      <w:r w:rsidRPr="00F330EB">
        <w:rPr>
          <w:color w:val="000000" w:themeColor="text1"/>
        </w:rPr>
        <w:t>орьба за пересмотр итогов Крымской войны, укрепление позиций Росси</w:t>
      </w:r>
      <w:r>
        <w:rPr>
          <w:color w:val="000000" w:themeColor="text1"/>
        </w:rPr>
        <w:t xml:space="preserve">и на Ближнем Востоке и Балканах. </w:t>
      </w:r>
      <w:r w:rsidRPr="00F330EB">
        <w:rPr>
          <w:color w:val="000000" w:themeColor="text1"/>
        </w:rPr>
        <w:t xml:space="preserve">Русско-турецкая война 1877-1878 гг. и её итоги. Русско-японские и русско-китайские отношения. </w:t>
      </w:r>
      <w:r w:rsidRPr="00F330EB">
        <w:rPr>
          <w:bCs/>
          <w:iCs/>
          <w:color w:val="000000" w:themeColor="text1"/>
        </w:rPr>
        <w:t>Участие России в формировании военно-политических блоков.</w:t>
      </w:r>
    </w:p>
    <w:p w:rsidR="004528CD" w:rsidRPr="00F476CC" w:rsidRDefault="00E76CBE" w:rsidP="00A7313F">
      <w:pPr>
        <w:pStyle w:val="12"/>
        <w:ind w:firstLine="567"/>
        <w:rPr>
          <w:sz w:val="24"/>
          <w:szCs w:val="24"/>
        </w:rPr>
      </w:pPr>
      <w:r w:rsidRPr="00F476CC">
        <w:rPr>
          <w:sz w:val="24"/>
          <w:szCs w:val="24"/>
        </w:rPr>
        <w:t xml:space="preserve"> </w:t>
      </w:r>
      <w:r w:rsidR="004528CD" w:rsidRPr="00F476CC">
        <w:rPr>
          <w:sz w:val="24"/>
          <w:szCs w:val="24"/>
        </w:rPr>
        <w:t>«Золотой век» русской культуры</w:t>
      </w:r>
      <w:r>
        <w:rPr>
          <w:sz w:val="24"/>
          <w:szCs w:val="24"/>
        </w:rPr>
        <w:t xml:space="preserve"> и его место в мировом культурно-историческом наследии.</w:t>
      </w:r>
    </w:p>
    <w:p w:rsidR="004528CD" w:rsidRDefault="004528CD" w:rsidP="00A7313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5E6D1E" w:rsidRPr="008414A1" w:rsidRDefault="001B325B" w:rsidP="005E6D1E">
      <w:pPr>
        <w:pStyle w:val="Style41"/>
        <w:widowControl/>
        <w:spacing w:line="240" w:lineRule="auto"/>
        <w:ind w:firstLine="720"/>
        <w:jc w:val="center"/>
        <w:rPr>
          <w:b/>
        </w:rPr>
      </w:pPr>
      <w:r w:rsidRPr="00B172C6">
        <w:rPr>
          <w:rStyle w:val="FontStyle55"/>
          <w:b/>
          <w:sz w:val="24"/>
          <w:szCs w:val="24"/>
        </w:rPr>
        <w:t xml:space="preserve">Тема </w:t>
      </w:r>
      <w:r>
        <w:rPr>
          <w:rStyle w:val="FontStyle55"/>
          <w:b/>
          <w:sz w:val="24"/>
          <w:szCs w:val="24"/>
        </w:rPr>
        <w:t>5</w:t>
      </w:r>
      <w:r w:rsidRPr="00B172C6">
        <w:rPr>
          <w:rStyle w:val="FontStyle55"/>
          <w:b/>
          <w:sz w:val="24"/>
          <w:szCs w:val="24"/>
        </w:rPr>
        <w:t xml:space="preserve">. </w:t>
      </w:r>
      <w:r w:rsidR="005E6D1E" w:rsidRPr="008414A1">
        <w:rPr>
          <w:b/>
        </w:rPr>
        <w:t xml:space="preserve">Россия и мир в конце </w:t>
      </w:r>
      <w:r w:rsidR="005E6D1E" w:rsidRPr="008414A1">
        <w:rPr>
          <w:b/>
          <w:lang w:val="en-US"/>
        </w:rPr>
        <w:t>XIX</w:t>
      </w:r>
      <w:r w:rsidR="005E6D1E" w:rsidRPr="008414A1">
        <w:rPr>
          <w:b/>
        </w:rPr>
        <w:t xml:space="preserve"> – начале </w:t>
      </w:r>
      <w:r w:rsidR="005E6D1E" w:rsidRPr="008414A1">
        <w:rPr>
          <w:b/>
          <w:lang w:val="en-US"/>
        </w:rPr>
        <w:t>XX</w:t>
      </w:r>
      <w:r w:rsidR="005E6D1E" w:rsidRPr="008414A1">
        <w:rPr>
          <w:b/>
        </w:rPr>
        <w:t xml:space="preserve"> в.: период международных конфликтов и революционных потрясений (1894–1921 гг.).</w:t>
      </w:r>
    </w:p>
    <w:p w:rsidR="00E76CBE" w:rsidRPr="00F330EB" w:rsidRDefault="00E76CBE" w:rsidP="005E6D1E">
      <w:pPr>
        <w:pStyle w:val="Style41"/>
        <w:widowControl/>
        <w:spacing w:line="240" w:lineRule="auto"/>
        <w:ind w:firstLine="720"/>
        <w:jc w:val="both"/>
        <w:rPr>
          <w:color w:val="000000" w:themeColor="text1"/>
        </w:rPr>
      </w:pPr>
      <w:r>
        <w:t>Формирование в мире монополистического капитализма – империализма. Особе</w:t>
      </w:r>
      <w:r>
        <w:t>н</w:t>
      </w:r>
      <w:r>
        <w:t>ности р</w:t>
      </w:r>
      <w:r w:rsidRPr="00F330EB">
        <w:rPr>
          <w:bCs/>
          <w:color w:val="000000" w:themeColor="text1"/>
        </w:rPr>
        <w:t>оссийск</w:t>
      </w:r>
      <w:r>
        <w:rPr>
          <w:bCs/>
          <w:color w:val="000000" w:themeColor="text1"/>
        </w:rPr>
        <w:t>ого</w:t>
      </w:r>
      <w:r w:rsidRPr="00F330EB">
        <w:rPr>
          <w:bCs/>
          <w:color w:val="000000" w:themeColor="text1"/>
        </w:rPr>
        <w:t xml:space="preserve"> капитализм</w:t>
      </w:r>
      <w:r>
        <w:rPr>
          <w:bCs/>
          <w:color w:val="000000" w:themeColor="text1"/>
        </w:rPr>
        <w:t xml:space="preserve">а на рубеже </w:t>
      </w:r>
      <w:r>
        <w:rPr>
          <w:bCs/>
          <w:color w:val="000000" w:themeColor="text1"/>
          <w:lang w:val="en-US"/>
        </w:rPr>
        <w:t>XIX</w:t>
      </w:r>
      <w:r w:rsidRPr="00E76CBE">
        <w:rPr>
          <w:bCs/>
          <w:color w:val="000000" w:themeColor="text1"/>
        </w:rPr>
        <w:t xml:space="preserve"> – </w:t>
      </w:r>
      <w:r w:rsidRPr="00F330EB">
        <w:rPr>
          <w:lang w:val="en-US"/>
        </w:rPr>
        <w:t>XX</w:t>
      </w:r>
      <w:r w:rsidRPr="00F330EB">
        <w:t xml:space="preserve"> в</w:t>
      </w:r>
      <w:r>
        <w:t>в</w:t>
      </w:r>
      <w:r w:rsidRPr="00F330EB">
        <w:t xml:space="preserve">. </w:t>
      </w:r>
      <w:r>
        <w:t>И</w:t>
      </w:r>
      <w:r w:rsidRPr="00F330EB">
        <w:t>ндустриальн</w:t>
      </w:r>
      <w:r>
        <w:t>ая</w:t>
      </w:r>
      <w:r w:rsidRPr="00F330EB">
        <w:t xml:space="preserve"> модернизаци</w:t>
      </w:r>
      <w:r>
        <w:t>я</w:t>
      </w:r>
      <w:r w:rsidRPr="00F330EB">
        <w:t xml:space="preserve"> России</w:t>
      </w:r>
      <w:r>
        <w:t xml:space="preserve"> и кризис перепроизводства</w:t>
      </w:r>
      <w:r w:rsidRPr="00F330EB">
        <w:t xml:space="preserve">. </w:t>
      </w:r>
      <w:r>
        <w:rPr>
          <w:bCs/>
          <w:color w:val="000000" w:themeColor="text1"/>
        </w:rPr>
        <w:t xml:space="preserve">Кризис сельского </w:t>
      </w:r>
      <w:r w:rsidRPr="00F330EB">
        <w:rPr>
          <w:bCs/>
          <w:iCs/>
          <w:color w:val="000000" w:themeColor="text1"/>
        </w:rPr>
        <w:t xml:space="preserve">хозяйства. </w:t>
      </w:r>
      <w:r w:rsidRPr="00E76CBE">
        <w:rPr>
          <w:bCs/>
          <w:color w:val="000000" w:themeColor="text1"/>
        </w:rPr>
        <w:t>Реформы С.Ю. Витте.</w:t>
      </w:r>
      <w:r w:rsidRPr="00F330EB">
        <w:rPr>
          <w:bCs/>
          <w:color w:val="000000" w:themeColor="text1"/>
        </w:rPr>
        <w:t xml:space="preserve"> Расширение вмешательства государства в экономику. </w:t>
      </w:r>
      <w:r>
        <w:rPr>
          <w:bCs/>
          <w:color w:val="000000" w:themeColor="text1"/>
        </w:rPr>
        <w:t xml:space="preserve">Европейский капитал в российской экономике. </w:t>
      </w:r>
      <w:r w:rsidRPr="00F330EB">
        <w:rPr>
          <w:color w:val="000000" w:themeColor="text1"/>
        </w:rPr>
        <w:t>У</w:t>
      </w:r>
      <w:r w:rsidRPr="00F330EB">
        <w:rPr>
          <w:iCs/>
          <w:color w:val="000000" w:themeColor="text1"/>
        </w:rPr>
        <w:t xml:space="preserve">крепление частного предпринимательства. </w:t>
      </w:r>
      <w:r>
        <w:rPr>
          <w:iCs/>
          <w:color w:val="000000" w:themeColor="text1"/>
        </w:rPr>
        <w:t>Д</w:t>
      </w:r>
      <w:r w:rsidRPr="00F330EB">
        <w:rPr>
          <w:color w:val="000000" w:themeColor="text1"/>
        </w:rPr>
        <w:t xml:space="preserve">енежная реформа 1897 г. </w:t>
      </w:r>
      <w:r>
        <w:rPr>
          <w:color w:val="000000" w:themeColor="text1"/>
        </w:rPr>
        <w:t xml:space="preserve">и </w:t>
      </w:r>
      <w:r w:rsidRPr="00F330EB">
        <w:rPr>
          <w:color w:val="000000" w:themeColor="text1"/>
        </w:rPr>
        <w:t>о</w:t>
      </w:r>
      <w:r w:rsidRPr="00F330EB">
        <w:rPr>
          <w:color w:val="000000" w:themeColor="text1"/>
        </w:rPr>
        <w:t>т</w:t>
      </w:r>
      <w:r w:rsidRPr="00F330EB">
        <w:rPr>
          <w:color w:val="000000" w:themeColor="text1"/>
        </w:rPr>
        <w:t>мен</w:t>
      </w:r>
      <w:r>
        <w:rPr>
          <w:color w:val="000000" w:themeColor="text1"/>
        </w:rPr>
        <w:t xml:space="preserve">а </w:t>
      </w:r>
      <w:r w:rsidRPr="00F330EB">
        <w:rPr>
          <w:color w:val="000000" w:themeColor="text1"/>
        </w:rPr>
        <w:t>биметаллизм</w:t>
      </w:r>
      <w:r>
        <w:rPr>
          <w:color w:val="000000" w:themeColor="text1"/>
        </w:rPr>
        <w:t>а</w:t>
      </w:r>
      <w:r w:rsidRPr="00F330EB">
        <w:rPr>
          <w:color w:val="000000" w:themeColor="text1"/>
        </w:rPr>
        <w:t xml:space="preserve">. Умеренный </w:t>
      </w:r>
      <w:r w:rsidRPr="00F330EB">
        <w:rPr>
          <w:bCs/>
          <w:color w:val="000000" w:themeColor="text1"/>
        </w:rPr>
        <w:t>протекционизм</w:t>
      </w:r>
      <w:r w:rsidRPr="00F330EB">
        <w:rPr>
          <w:color w:val="000000" w:themeColor="text1"/>
        </w:rPr>
        <w:t xml:space="preserve"> в отношении иностранных инвесторов. </w:t>
      </w:r>
      <w:r>
        <w:rPr>
          <w:bCs/>
          <w:color w:val="000000" w:themeColor="text1"/>
        </w:rPr>
        <w:t xml:space="preserve">Развитие железнодорожного транспорта. </w:t>
      </w:r>
      <w:r w:rsidRPr="00F330EB">
        <w:rPr>
          <w:bCs/>
          <w:color w:val="000000" w:themeColor="text1"/>
        </w:rPr>
        <w:t xml:space="preserve">Начало </w:t>
      </w:r>
      <w:r w:rsidRPr="00F330EB">
        <w:rPr>
          <w:color w:val="000000" w:themeColor="text1"/>
        </w:rPr>
        <w:t>строительства Транссибирской железной дороги и КВЖД.</w:t>
      </w:r>
    </w:p>
    <w:p w:rsidR="00E76CBE" w:rsidRPr="00F330EB" w:rsidRDefault="00E76CBE" w:rsidP="00A7313F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 w:themeColor="text1"/>
        </w:rPr>
      </w:pPr>
      <w:proofErr w:type="spellStart"/>
      <w:r w:rsidRPr="00073903">
        <w:rPr>
          <w:iCs/>
          <w:color w:val="000000" w:themeColor="text1"/>
        </w:rPr>
        <w:t>Столыпинская</w:t>
      </w:r>
      <w:proofErr w:type="spellEnd"/>
      <w:r w:rsidRPr="00073903">
        <w:rPr>
          <w:iCs/>
          <w:color w:val="000000" w:themeColor="text1"/>
        </w:rPr>
        <w:t xml:space="preserve"> аграрная реформа.</w:t>
      </w:r>
      <w:r w:rsidRPr="00F330EB">
        <w:rPr>
          <w:color w:val="000000" w:themeColor="text1"/>
        </w:rPr>
        <w:t xml:space="preserve"> Цели и задачи реформы. Разрушение </w:t>
      </w:r>
      <w:r w:rsidRPr="00F330EB">
        <w:rPr>
          <w:iCs/>
          <w:color w:val="000000" w:themeColor="text1"/>
        </w:rPr>
        <w:t>общины «сверху»</w:t>
      </w:r>
      <w:r w:rsidRPr="00F330EB">
        <w:rPr>
          <w:color w:val="000000" w:themeColor="text1"/>
        </w:rPr>
        <w:t xml:space="preserve"> и вывод крестьян на </w:t>
      </w:r>
      <w:r w:rsidRPr="00F330EB">
        <w:rPr>
          <w:iCs/>
          <w:color w:val="000000" w:themeColor="text1"/>
        </w:rPr>
        <w:t>отруба</w:t>
      </w:r>
      <w:r w:rsidRPr="00F330EB">
        <w:rPr>
          <w:color w:val="000000" w:themeColor="text1"/>
        </w:rPr>
        <w:t xml:space="preserve"> и </w:t>
      </w:r>
      <w:r w:rsidRPr="00F330EB">
        <w:rPr>
          <w:iCs/>
          <w:color w:val="000000" w:themeColor="text1"/>
        </w:rPr>
        <w:t>хутора</w:t>
      </w:r>
      <w:r w:rsidRPr="00F330EB">
        <w:rPr>
          <w:color w:val="000000" w:themeColor="text1"/>
        </w:rPr>
        <w:t xml:space="preserve">. </w:t>
      </w:r>
      <w:r>
        <w:rPr>
          <w:iCs/>
          <w:color w:val="000000" w:themeColor="text1"/>
        </w:rPr>
        <w:t xml:space="preserve">Политика переселения крестьян </w:t>
      </w:r>
      <w:r w:rsidRPr="00F330EB">
        <w:rPr>
          <w:iCs/>
          <w:color w:val="000000" w:themeColor="text1"/>
        </w:rPr>
        <w:t>из Це</w:t>
      </w:r>
      <w:r w:rsidRPr="00F330EB">
        <w:rPr>
          <w:iCs/>
          <w:color w:val="000000" w:themeColor="text1"/>
        </w:rPr>
        <w:t>н</w:t>
      </w:r>
      <w:r w:rsidRPr="00F330EB">
        <w:rPr>
          <w:iCs/>
          <w:color w:val="000000" w:themeColor="text1"/>
        </w:rPr>
        <w:t xml:space="preserve">тральной России на окраины. Результаты реформы. </w:t>
      </w:r>
    </w:p>
    <w:p w:rsidR="00E76CBE" w:rsidRPr="00F330EB" w:rsidRDefault="00E76CBE" w:rsidP="00A7313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330EB">
        <w:rPr>
          <w:iCs/>
          <w:color w:val="000000" w:themeColor="text1"/>
        </w:rPr>
        <w:t>Первая русская революция и в</w:t>
      </w:r>
      <w:r w:rsidRPr="00F330EB">
        <w:rPr>
          <w:bCs/>
          <w:color w:val="000000" w:themeColor="text1"/>
        </w:rPr>
        <w:t>озникновение российского парламентаризма. «Кров</w:t>
      </w:r>
      <w:r w:rsidRPr="00F330EB">
        <w:rPr>
          <w:bCs/>
          <w:color w:val="000000" w:themeColor="text1"/>
        </w:rPr>
        <w:t>а</w:t>
      </w:r>
      <w:r w:rsidRPr="00F330EB">
        <w:rPr>
          <w:bCs/>
          <w:color w:val="000000" w:themeColor="text1"/>
        </w:rPr>
        <w:t>вое воскресение» и обострение социальных противоречий в стране.</w:t>
      </w:r>
      <w:r>
        <w:rPr>
          <w:bCs/>
          <w:color w:val="000000" w:themeColor="text1"/>
        </w:rPr>
        <w:t xml:space="preserve"> «Зубатовщина». </w:t>
      </w:r>
      <w:r w:rsidRPr="00F330EB">
        <w:rPr>
          <w:i/>
          <w:iCs/>
          <w:color w:val="000000" w:themeColor="text1"/>
        </w:rPr>
        <w:t>М</w:t>
      </w:r>
      <w:r w:rsidRPr="00F330EB">
        <w:rPr>
          <w:i/>
          <w:iCs/>
          <w:color w:val="000000" w:themeColor="text1"/>
        </w:rPr>
        <w:t>а</w:t>
      </w:r>
      <w:r w:rsidRPr="00F330EB">
        <w:rPr>
          <w:i/>
          <w:iCs/>
          <w:color w:val="000000" w:themeColor="text1"/>
        </w:rPr>
        <w:t>нифест</w:t>
      </w:r>
      <w:r w:rsidRPr="00F330EB">
        <w:rPr>
          <w:color w:val="000000" w:themeColor="text1"/>
        </w:rPr>
        <w:t xml:space="preserve"> 17 октября </w:t>
      </w:r>
      <w:r w:rsidRPr="00F330EB">
        <w:rPr>
          <w:i/>
          <w:iCs/>
          <w:color w:val="000000" w:themeColor="text1"/>
        </w:rPr>
        <w:t xml:space="preserve">«Об усовершенствовании государственного порядка» </w:t>
      </w:r>
      <w:r w:rsidRPr="00F330EB">
        <w:rPr>
          <w:iCs/>
          <w:color w:val="000000" w:themeColor="text1"/>
        </w:rPr>
        <w:t xml:space="preserve">и </w:t>
      </w:r>
      <w:r>
        <w:rPr>
          <w:iCs/>
          <w:color w:val="000000" w:themeColor="text1"/>
        </w:rPr>
        <w:t>его историч</w:t>
      </w:r>
      <w:r>
        <w:rPr>
          <w:iCs/>
          <w:color w:val="000000" w:themeColor="text1"/>
        </w:rPr>
        <w:t>е</w:t>
      </w:r>
      <w:r>
        <w:rPr>
          <w:iCs/>
          <w:color w:val="000000" w:themeColor="text1"/>
        </w:rPr>
        <w:t>ское значение</w:t>
      </w:r>
      <w:r w:rsidRPr="00F330EB">
        <w:rPr>
          <w:iCs/>
          <w:color w:val="000000" w:themeColor="text1"/>
        </w:rPr>
        <w:t>. Формирование политических партий. Р</w:t>
      </w:r>
      <w:r w:rsidRPr="00F330EB">
        <w:rPr>
          <w:color w:val="000000" w:themeColor="text1"/>
        </w:rPr>
        <w:t xml:space="preserve">оспуск Думы 18 декабря 1917 г. и завершение эпохи </w:t>
      </w:r>
      <w:r w:rsidRPr="00F330EB">
        <w:rPr>
          <w:bCs/>
          <w:color w:val="000000" w:themeColor="text1"/>
        </w:rPr>
        <w:t>парламентаризма</w:t>
      </w:r>
      <w:r w:rsidRPr="00F330EB">
        <w:rPr>
          <w:color w:val="000000" w:themeColor="text1"/>
        </w:rPr>
        <w:t>.</w:t>
      </w:r>
    </w:p>
    <w:p w:rsidR="00E76CBE" w:rsidRDefault="00E76CBE" w:rsidP="00A7313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330EB">
        <w:t xml:space="preserve">Политические партии: </w:t>
      </w:r>
      <w:r w:rsidRPr="00316C54">
        <w:rPr>
          <w:bCs/>
          <w:iCs/>
          <w:color w:val="000000" w:themeColor="text1"/>
        </w:rPr>
        <w:t>социалистические</w:t>
      </w:r>
      <w:r w:rsidRPr="00316C54">
        <w:rPr>
          <w:color w:val="000000" w:themeColor="text1"/>
        </w:rPr>
        <w:t xml:space="preserve">; </w:t>
      </w:r>
      <w:r w:rsidRPr="00316C54">
        <w:rPr>
          <w:bCs/>
          <w:iCs/>
          <w:color w:val="000000" w:themeColor="text1"/>
        </w:rPr>
        <w:t>либеральные</w:t>
      </w:r>
      <w:r w:rsidRPr="00316C54">
        <w:rPr>
          <w:color w:val="000000" w:themeColor="text1"/>
        </w:rPr>
        <w:t xml:space="preserve">; </w:t>
      </w:r>
      <w:r w:rsidRPr="00316C54">
        <w:rPr>
          <w:bCs/>
          <w:iCs/>
          <w:color w:val="000000" w:themeColor="text1"/>
        </w:rPr>
        <w:t>монархические</w:t>
      </w:r>
      <w:r w:rsidRPr="00316C54">
        <w:rPr>
          <w:color w:val="000000" w:themeColor="text1"/>
        </w:rPr>
        <w:t>.</w:t>
      </w:r>
    </w:p>
    <w:p w:rsidR="00E76CBE" w:rsidRPr="00F330EB" w:rsidRDefault="00E76CBE" w:rsidP="00A7313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330EB">
        <w:rPr>
          <w:color w:val="000000" w:themeColor="text1"/>
        </w:rPr>
        <w:t>Русско-японская война 1904-1905 гг. Цели и задачи сторон. Решающие сражения. Причины поражения России.</w:t>
      </w:r>
    </w:p>
    <w:p w:rsidR="00E76CBE" w:rsidRPr="00F330EB" w:rsidRDefault="00E76CBE" w:rsidP="00A7313F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 w:themeColor="text1"/>
        </w:rPr>
      </w:pPr>
      <w:r w:rsidRPr="00F330EB">
        <w:rPr>
          <w:bCs/>
          <w:color w:val="000000" w:themeColor="text1"/>
        </w:rPr>
        <w:t xml:space="preserve">Россия в Первой мировой войне 1914 – 1918 гг. Причины войны. </w:t>
      </w:r>
      <w:r w:rsidRPr="00F330EB">
        <w:t>Ход военных де</w:t>
      </w:r>
      <w:r w:rsidRPr="00F330EB">
        <w:t>й</w:t>
      </w:r>
      <w:r w:rsidRPr="00F330EB">
        <w:t>ствий. Социально-экономическое положение внутри страны в условиях войны. Политич</w:t>
      </w:r>
      <w:r w:rsidRPr="00F330EB">
        <w:t>е</w:t>
      </w:r>
      <w:r w:rsidRPr="00F330EB">
        <w:t>ский кризис. Выход Советской России из войны. Итоги войны</w:t>
      </w:r>
      <w:r w:rsidRPr="002C00FD">
        <w:t xml:space="preserve">. </w:t>
      </w:r>
      <w:r w:rsidR="002C00FD" w:rsidRPr="002C00FD">
        <w:rPr>
          <w:bCs/>
          <w:color w:val="333333"/>
          <w:shd w:val="clear" w:color="auto" w:fill="FFFFFF"/>
        </w:rPr>
        <w:t>Версальско</w:t>
      </w:r>
      <w:r w:rsidR="002C00FD" w:rsidRPr="002C00FD">
        <w:rPr>
          <w:color w:val="333333"/>
          <w:shd w:val="clear" w:color="auto" w:fill="FFFFFF"/>
        </w:rPr>
        <w:t>-Вашингтонская</w:t>
      </w:r>
      <w:r w:rsidR="002C00FD">
        <w:rPr>
          <w:color w:val="333333"/>
          <w:shd w:val="clear" w:color="auto" w:fill="FFFFFF"/>
        </w:rPr>
        <w:t xml:space="preserve"> </w:t>
      </w:r>
      <w:r w:rsidR="002C00FD" w:rsidRPr="002C00FD">
        <w:rPr>
          <w:bCs/>
          <w:color w:val="333333"/>
          <w:shd w:val="clear" w:color="auto" w:fill="FFFFFF"/>
        </w:rPr>
        <w:t>система</w:t>
      </w:r>
      <w:r w:rsidR="002C00FD">
        <w:rPr>
          <w:bCs/>
          <w:color w:val="333333"/>
          <w:shd w:val="clear" w:color="auto" w:fill="FFFFFF"/>
        </w:rPr>
        <w:t xml:space="preserve"> </w:t>
      </w:r>
      <w:r w:rsidR="002C00FD" w:rsidRPr="002C00FD">
        <w:rPr>
          <w:bCs/>
          <w:color w:val="333333"/>
          <w:shd w:val="clear" w:color="auto" w:fill="FFFFFF"/>
        </w:rPr>
        <w:t>международных</w:t>
      </w:r>
      <w:r w:rsidR="002C00FD">
        <w:rPr>
          <w:bCs/>
          <w:color w:val="333333"/>
          <w:shd w:val="clear" w:color="auto" w:fill="FFFFFF"/>
        </w:rPr>
        <w:t xml:space="preserve"> </w:t>
      </w:r>
      <w:r w:rsidR="002C00FD" w:rsidRPr="002C00FD">
        <w:rPr>
          <w:bCs/>
          <w:color w:val="333333"/>
          <w:shd w:val="clear" w:color="auto" w:fill="FFFFFF"/>
        </w:rPr>
        <w:t>отношений</w:t>
      </w:r>
    </w:p>
    <w:p w:rsidR="00E76CBE" w:rsidRPr="00F330EB" w:rsidRDefault="00E76CBE" w:rsidP="00A7313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330EB">
        <w:rPr>
          <w:bCs/>
          <w:color w:val="000000" w:themeColor="text1"/>
        </w:rPr>
        <w:t>Февральская революция: п</w:t>
      </w:r>
      <w:r w:rsidRPr="00F330EB">
        <w:rPr>
          <w:bCs/>
          <w:iCs/>
          <w:color w:val="000000" w:themeColor="text1"/>
        </w:rPr>
        <w:t>ричины, основные события и результаты. Падение сам</w:t>
      </w:r>
      <w:r w:rsidRPr="00F330EB">
        <w:rPr>
          <w:bCs/>
          <w:iCs/>
          <w:color w:val="000000" w:themeColor="text1"/>
        </w:rPr>
        <w:t>о</w:t>
      </w:r>
      <w:r w:rsidRPr="00F330EB">
        <w:rPr>
          <w:bCs/>
          <w:iCs/>
          <w:color w:val="000000" w:themeColor="text1"/>
        </w:rPr>
        <w:t>державия. Установление двоевластия</w:t>
      </w:r>
      <w:r w:rsidR="00073903">
        <w:rPr>
          <w:bCs/>
          <w:iCs/>
          <w:color w:val="000000" w:themeColor="text1"/>
        </w:rPr>
        <w:t xml:space="preserve">. </w:t>
      </w:r>
      <w:r w:rsidRPr="00F330EB">
        <w:rPr>
          <w:color w:val="000000" w:themeColor="text1"/>
        </w:rPr>
        <w:t>Кризис власти в п</w:t>
      </w:r>
      <w:r>
        <w:rPr>
          <w:color w:val="000000" w:themeColor="text1"/>
        </w:rPr>
        <w:t>ериод между Февралем и Октя</w:t>
      </w:r>
      <w:r>
        <w:rPr>
          <w:color w:val="000000" w:themeColor="text1"/>
        </w:rPr>
        <w:t>б</w:t>
      </w:r>
      <w:r>
        <w:rPr>
          <w:color w:val="000000" w:themeColor="text1"/>
        </w:rPr>
        <w:t xml:space="preserve">рем. </w:t>
      </w:r>
      <w:r w:rsidRPr="00F330EB">
        <w:rPr>
          <w:bCs/>
          <w:iCs/>
          <w:color w:val="000000" w:themeColor="text1"/>
        </w:rPr>
        <w:t>Размежевание сил в революционном лагере.</w:t>
      </w:r>
    </w:p>
    <w:p w:rsidR="00E76CBE" w:rsidRDefault="00E76CBE" w:rsidP="00A7313F">
      <w:pPr>
        <w:widowControl w:val="0"/>
        <w:autoSpaceDE w:val="0"/>
        <w:autoSpaceDN w:val="0"/>
        <w:adjustRightInd w:val="0"/>
        <w:ind w:firstLine="567"/>
        <w:rPr>
          <w:color w:val="000000" w:themeColor="text1"/>
        </w:rPr>
      </w:pPr>
      <w:r w:rsidRPr="00F330EB">
        <w:rPr>
          <w:bCs/>
          <w:color w:val="000000" w:themeColor="text1"/>
        </w:rPr>
        <w:t>Октябрьская социалистическая революция. П</w:t>
      </w:r>
      <w:r w:rsidRPr="00F330EB">
        <w:rPr>
          <w:iCs/>
          <w:color w:val="000000" w:themeColor="text1"/>
        </w:rPr>
        <w:t>ервые документы советской власти</w:t>
      </w:r>
      <w:r w:rsidRPr="00F330EB">
        <w:rPr>
          <w:color w:val="000000" w:themeColor="text1"/>
        </w:rPr>
        <w:t xml:space="preserve">: </w:t>
      </w:r>
      <w:r w:rsidRPr="0070189B">
        <w:rPr>
          <w:bCs/>
          <w:iCs/>
          <w:color w:val="000000" w:themeColor="text1"/>
        </w:rPr>
        <w:t xml:space="preserve">Декрет о </w:t>
      </w:r>
      <w:r w:rsidR="00073903" w:rsidRPr="0070189B">
        <w:rPr>
          <w:bCs/>
          <w:iCs/>
          <w:color w:val="000000" w:themeColor="text1"/>
        </w:rPr>
        <w:t>мире</w:t>
      </w:r>
      <w:r w:rsidR="00073903" w:rsidRPr="0070189B">
        <w:rPr>
          <w:color w:val="000000" w:themeColor="text1"/>
        </w:rPr>
        <w:t>, Декрет</w:t>
      </w:r>
      <w:r w:rsidRPr="0070189B">
        <w:rPr>
          <w:bCs/>
          <w:iCs/>
          <w:color w:val="000000" w:themeColor="text1"/>
        </w:rPr>
        <w:t xml:space="preserve"> о земле</w:t>
      </w:r>
      <w:r w:rsidRPr="0070189B">
        <w:rPr>
          <w:color w:val="000000" w:themeColor="text1"/>
        </w:rPr>
        <w:t xml:space="preserve">, </w:t>
      </w:r>
      <w:r w:rsidRPr="0070189B">
        <w:rPr>
          <w:bCs/>
          <w:iCs/>
          <w:color w:val="000000" w:themeColor="text1"/>
        </w:rPr>
        <w:t>Декрет о власти.</w:t>
      </w:r>
    </w:p>
    <w:p w:rsidR="00E76CBE" w:rsidRDefault="00E76CBE" w:rsidP="00A7313F">
      <w:pPr>
        <w:pStyle w:val="12"/>
        <w:ind w:firstLine="567"/>
        <w:rPr>
          <w:sz w:val="24"/>
          <w:szCs w:val="24"/>
        </w:rPr>
      </w:pPr>
      <w:r w:rsidRPr="00F330EB">
        <w:rPr>
          <w:sz w:val="24"/>
          <w:szCs w:val="24"/>
        </w:rPr>
        <w:t>Гражданская война и иностранная интервенция, их результаты и последствия. Ро</w:t>
      </w:r>
      <w:r w:rsidRPr="00F330EB">
        <w:rPr>
          <w:sz w:val="24"/>
          <w:szCs w:val="24"/>
        </w:rPr>
        <w:t>с</w:t>
      </w:r>
      <w:r w:rsidRPr="00F330EB">
        <w:rPr>
          <w:sz w:val="24"/>
          <w:szCs w:val="24"/>
        </w:rPr>
        <w:t>сийская эмиграция. «Военный коммунизм». Создание Красной Армии. Установление п</w:t>
      </w:r>
      <w:r w:rsidRPr="00F330EB">
        <w:rPr>
          <w:sz w:val="24"/>
          <w:szCs w:val="24"/>
        </w:rPr>
        <w:t>о</w:t>
      </w:r>
      <w:r w:rsidRPr="00F330EB">
        <w:rPr>
          <w:sz w:val="24"/>
          <w:szCs w:val="24"/>
        </w:rPr>
        <w:t xml:space="preserve">литической диктатуры в России. Введение продразверстки. Конституция 1918 г. Рождение Коминтерна. Кронштадтское восстание. </w:t>
      </w:r>
      <w:r w:rsidRPr="00F330EB">
        <w:rPr>
          <w:sz w:val="24"/>
          <w:szCs w:val="24"/>
          <w:lang w:val="en-US"/>
        </w:rPr>
        <w:t>X</w:t>
      </w:r>
      <w:r w:rsidRPr="00F330EB">
        <w:rPr>
          <w:sz w:val="24"/>
          <w:szCs w:val="24"/>
        </w:rPr>
        <w:t xml:space="preserve"> съезд </w:t>
      </w:r>
      <w:proofErr w:type="gramStart"/>
      <w:r w:rsidRPr="00F330EB">
        <w:rPr>
          <w:sz w:val="24"/>
          <w:szCs w:val="24"/>
        </w:rPr>
        <w:t>РКП(</w:t>
      </w:r>
      <w:proofErr w:type="gramEnd"/>
      <w:r w:rsidRPr="00F330EB">
        <w:rPr>
          <w:sz w:val="24"/>
          <w:szCs w:val="24"/>
        </w:rPr>
        <w:t>б) – поворот к нэпу.</w:t>
      </w:r>
    </w:p>
    <w:p w:rsidR="00DC1378" w:rsidRPr="00F476CC" w:rsidRDefault="00DC1378" w:rsidP="00A7313F">
      <w:pPr>
        <w:pStyle w:val="12"/>
        <w:ind w:firstLine="567"/>
        <w:rPr>
          <w:sz w:val="24"/>
          <w:szCs w:val="24"/>
        </w:rPr>
      </w:pPr>
      <w:r w:rsidRPr="00F476CC">
        <w:rPr>
          <w:sz w:val="24"/>
          <w:szCs w:val="24"/>
        </w:rPr>
        <w:t>«</w:t>
      </w:r>
      <w:r>
        <w:rPr>
          <w:sz w:val="24"/>
          <w:szCs w:val="24"/>
        </w:rPr>
        <w:t>Серебряный</w:t>
      </w:r>
      <w:r w:rsidRPr="00F476CC">
        <w:rPr>
          <w:sz w:val="24"/>
          <w:szCs w:val="24"/>
        </w:rPr>
        <w:t xml:space="preserve"> век» русской культуры</w:t>
      </w:r>
      <w:r>
        <w:rPr>
          <w:sz w:val="24"/>
          <w:szCs w:val="24"/>
        </w:rPr>
        <w:t xml:space="preserve"> и его место в мировом культурно-историческом наследии.</w:t>
      </w:r>
    </w:p>
    <w:p w:rsidR="00DC1378" w:rsidRPr="00F330EB" w:rsidRDefault="00DC1378" w:rsidP="00A7313F">
      <w:pPr>
        <w:pStyle w:val="12"/>
        <w:ind w:firstLine="567"/>
        <w:rPr>
          <w:sz w:val="24"/>
          <w:szCs w:val="24"/>
        </w:rPr>
      </w:pPr>
    </w:p>
    <w:p w:rsidR="001B325B" w:rsidRPr="001B325B" w:rsidRDefault="001B325B" w:rsidP="00A7313F">
      <w:pPr>
        <w:pStyle w:val="Style41"/>
        <w:widowControl/>
        <w:spacing w:line="240" w:lineRule="auto"/>
        <w:ind w:firstLine="720"/>
        <w:jc w:val="center"/>
        <w:rPr>
          <w:b/>
        </w:rPr>
      </w:pPr>
      <w:r w:rsidRPr="00B172C6">
        <w:rPr>
          <w:rStyle w:val="FontStyle55"/>
          <w:b/>
          <w:sz w:val="24"/>
          <w:szCs w:val="24"/>
        </w:rPr>
        <w:t xml:space="preserve">Тема </w:t>
      </w:r>
      <w:r>
        <w:rPr>
          <w:rStyle w:val="FontStyle55"/>
          <w:b/>
          <w:sz w:val="24"/>
          <w:szCs w:val="24"/>
        </w:rPr>
        <w:t>6</w:t>
      </w:r>
      <w:r w:rsidRPr="00B172C6">
        <w:rPr>
          <w:rStyle w:val="FontStyle55"/>
          <w:b/>
          <w:sz w:val="24"/>
          <w:szCs w:val="24"/>
        </w:rPr>
        <w:t xml:space="preserve">. </w:t>
      </w:r>
      <w:r w:rsidRPr="001B325B">
        <w:rPr>
          <w:b/>
        </w:rPr>
        <w:t>СССР и мир в 1921–1941 гг.: обострение международных противор</w:t>
      </w:r>
      <w:r w:rsidRPr="001B325B">
        <w:rPr>
          <w:b/>
        </w:rPr>
        <w:t>е</w:t>
      </w:r>
      <w:r w:rsidRPr="001B325B">
        <w:rPr>
          <w:b/>
        </w:rPr>
        <w:t xml:space="preserve">чий и советская политика «большого скачка». </w:t>
      </w:r>
    </w:p>
    <w:p w:rsidR="002C00FD" w:rsidRDefault="002C00FD" w:rsidP="00A7313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Взаимоотношения между Советским государством и Западными странами </w:t>
      </w:r>
      <w:proofErr w:type="gramStart"/>
      <w:r>
        <w:rPr>
          <w:bCs/>
          <w:color w:val="000000" w:themeColor="text1"/>
        </w:rPr>
        <w:t>в начале</w:t>
      </w:r>
      <w:proofErr w:type="gramEnd"/>
      <w:r>
        <w:rPr>
          <w:bCs/>
          <w:color w:val="000000" w:themeColor="text1"/>
        </w:rPr>
        <w:t xml:space="preserve"> 1920-х гг. </w:t>
      </w:r>
      <w:r w:rsidRPr="00F330EB">
        <w:rPr>
          <w:bCs/>
          <w:color w:val="000000" w:themeColor="text1"/>
        </w:rPr>
        <w:t xml:space="preserve">Создание Советского государства. Новая экономическая политика (НЭП) и её цели. </w:t>
      </w:r>
      <w:r w:rsidRPr="00F330EB">
        <w:rPr>
          <w:color w:val="000000" w:themeColor="text1"/>
        </w:rPr>
        <w:t>Результаты Нэпа.</w:t>
      </w:r>
    </w:p>
    <w:p w:rsidR="002C00FD" w:rsidRPr="00F330EB" w:rsidRDefault="002C00FD" w:rsidP="00A7313F">
      <w:pPr>
        <w:widowControl w:val="0"/>
        <w:autoSpaceDE w:val="0"/>
        <w:autoSpaceDN w:val="0"/>
        <w:adjustRightInd w:val="0"/>
        <w:ind w:firstLine="567"/>
        <w:jc w:val="both"/>
      </w:pPr>
      <w:r w:rsidRPr="00F330EB">
        <w:rPr>
          <w:iCs/>
          <w:color w:val="000000" w:themeColor="text1"/>
        </w:rPr>
        <w:t xml:space="preserve">Образование СССР. </w:t>
      </w:r>
      <w:r w:rsidRPr="00F330EB">
        <w:rPr>
          <w:bCs/>
          <w:color w:val="000000" w:themeColor="text1"/>
        </w:rPr>
        <w:t>Свёртывание Нэпа. Индустриализация и коллективизация стр</w:t>
      </w:r>
      <w:r w:rsidRPr="00F330EB">
        <w:rPr>
          <w:bCs/>
          <w:color w:val="000000" w:themeColor="text1"/>
        </w:rPr>
        <w:t>а</w:t>
      </w:r>
      <w:r w:rsidRPr="00F330EB">
        <w:rPr>
          <w:bCs/>
          <w:color w:val="000000" w:themeColor="text1"/>
        </w:rPr>
        <w:lastRenderedPageBreak/>
        <w:t xml:space="preserve">ны: цели, задачи, ход итоги. Пятилетки. Стахановское движение. </w:t>
      </w:r>
      <w:r w:rsidRPr="00F330EB">
        <w:rPr>
          <w:bCs/>
          <w:iCs/>
          <w:color w:val="000000" w:themeColor="text1"/>
        </w:rPr>
        <w:t>Кампания массовых р</w:t>
      </w:r>
      <w:r w:rsidRPr="00F330EB">
        <w:rPr>
          <w:bCs/>
          <w:iCs/>
          <w:color w:val="000000" w:themeColor="text1"/>
        </w:rPr>
        <w:t>е</w:t>
      </w:r>
      <w:r w:rsidRPr="00F330EB">
        <w:rPr>
          <w:bCs/>
          <w:iCs/>
          <w:color w:val="000000" w:themeColor="text1"/>
        </w:rPr>
        <w:t>прессий</w:t>
      </w:r>
      <w:r>
        <w:rPr>
          <w:bCs/>
          <w:iCs/>
          <w:color w:val="000000" w:themeColor="text1"/>
        </w:rPr>
        <w:t xml:space="preserve"> </w:t>
      </w:r>
      <w:r w:rsidRPr="00F330EB">
        <w:rPr>
          <w:color w:val="000000" w:themeColor="text1"/>
        </w:rPr>
        <w:t>в 1928</w:t>
      </w:r>
      <w:r>
        <w:rPr>
          <w:color w:val="000000" w:themeColor="text1"/>
        </w:rPr>
        <w:t xml:space="preserve"> – </w:t>
      </w:r>
      <w:r w:rsidRPr="00F330EB">
        <w:rPr>
          <w:color w:val="000000" w:themeColor="text1"/>
        </w:rPr>
        <w:t>1941 гг. Ликвидация внутрипартийной оппозиции. Установление режима личной власти Сталина.</w:t>
      </w:r>
      <w:r w:rsidRPr="00F330EB">
        <w:t xml:space="preserve"> Культурная жизнь страны в 1920-е – 1930-е годы. Конституция 1936 г.</w:t>
      </w:r>
    </w:p>
    <w:p w:rsidR="002C00FD" w:rsidRPr="00F330EB" w:rsidRDefault="00DC1378" w:rsidP="00A7313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СССР в системе международных отношений в 1920-х – 1930-х гг. </w:t>
      </w:r>
      <w:r w:rsidR="002C00FD" w:rsidRPr="00F330EB">
        <w:t>С</w:t>
      </w:r>
      <w:r w:rsidR="002C00FD" w:rsidRPr="00F330EB">
        <w:rPr>
          <w:color w:val="000000" w:themeColor="text1"/>
        </w:rPr>
        <w:t xml:space="preserve">оздание </w:t>
      </w:r>
      <w:r w:rsidR="002C00FD" w:rsidRPr="00F330EB">
        <w:rPr>
          <w:iCs/>
          <w:color w:val="000000" w:themeColor="text1"/>
        </w:rPr>
        <w:t>Комм</w:t>
      </w:r>
      <w:r w:rsidR="002C00FD" w:rsidRPr="00F330EB">
        <w:rPr>
          <w:iCs/>
          <w:color w:val="000000" w:themeColor="text1"/>
        </w:rPr>
        <w:t>у</w:t>
      </w:r>
      <w:r w:rsidR="002C00FD" w:rsidRPr="00F330EB">
        <w:rPr>
          <w:iCs/>
          <w:color w:val="000000" w:themeColor="text1"/>
        </w:rPr>
        <w:t>нистического Интернационала (Коминтерн)</w:t>
      </w:r>
      <w:r w:rsidR="002C00FD" w:rsidRPr="00F330EB">
        <w:rPr>
          <w:color w:val="000000" w:themeColor="text1"/>
        </w:rPr>
        <w:t xml:space="preserve">. Иностранные концессии. </w:t>
      </w:r>
      <w:proofErr w:type="spellStart"/>
      <w:r w:rsidR="002C00FD" w:rsidRPr="00F330EB">
        <w:rPr>
          <w:iCs/>
          <w:color w:val="000000" w:themeColor="text1"/>
        </w:rPr>
        <w:t>Рапалльский</w:t>
      </w:r>
      <w:proofErr w:type="spellEnd"/>
      <w:r w:rsidR="002C00FD" w:rsidRPr="00F330EB">
        <w:rPr>
          <w:iCs/>
          <w:color w:val="000000" w:themeColor="text1"/>
        </w:rPr>
        <w:t xml:space="preserve"> дог</w:t>
      </w:r>
      <w:r w:rsidR="002C00FD" w:rsidRPr="00F330EB">
        <w:rPr>
          <w:iCs/>
          <w:color w:val="000000" w:themeColor="text1"/>
        </w:rPr>
        <w:t>о</w:t>
      </w:r>
      <w:r w:rsidR="002C00FD" w:rsidRPr="00F330EB">
        <w:rPr>
          <w:iCs/>
          <w:color w:val="000000" w:themeColor="text1"/>
        </w:rPr>
        <w:t>вор с Германией</w:t>
      </w:r>
      <w:r w:rsidR="002C00FD" w:rsidRPr="00F330EB">
        <w:rPr>
          <w:color w:val="000000" w:themeColor="text1"/>
        </w:rPr>
        <w:t xml:space="preserve">. </w:t>
      </w:r>
      <w:r w:rsidR="002C00FD" w:rsidRPr="00F330EB">
        <w:rPr>
          <w:iCs/>
          <w:color w:val="000000" w:themeColor="text1"/>
        </w:rPr>
        <w:t>Гаагская конференция (июль 1922 г.).</w:t>
      </w:r>
      <w:r>
        <w:rPr>
          <w:iCs/>
          <w:color w:val="000000" w:themeColor="text1"/>
        </w:rPr>
        <w:t xml:space="preserve"> </w:t>
      </w:r>
      <w:r w:rsidR="002C00FD" w:rsidRPr="00F330EB">
        <w:rPr>
          <w:iCs/>
          <w:color w:val="000000" w:themeColor="text1"/>
        </w:rPr>
        <w:t>Московская конференция (2</w:t>
      </w:r>
      <w:r w:rsidR="002C00FD" w:rsidRPr="00F330EB">
        <w:rPr>
          <w:color w:val="000000" w:themeColor="text1"/>
        </w:rPr>
        <w:t>-</w:t>
      </w:r>
      <w:r w:rsidR="002C00FD" w:rsidRPr="00F330EB">
        <w:rPr>
          <w:iCs/>
          <w:color w:val="000000" w:themeColor="text1"/>
        </w:rPr>
        <w:t xml:space="preserve">12 декабря 1922 г.). Лозаннская конференция. </w:t>
      </w:r>
      <w:r w:rsidR="002C00FD" w:rsidRPr="00F330EB">
        <w:rPr>
          <w:color w:val="000000" w:themeColor="text1"/>
        </w:rPr>
        <w:t>Конфликт 1923 г. между СССР и Великобр</w:t>
      </w:r>
      <w:r w:rsidR="002C00FD" w:rsidRPr="00F330EB">
        <w:rPr>
          <w:color w:val="000000" w:themeColor="text1"/>
        </w:rPr>
        <w:t>и</w:t>
      </w:r>
      <w:r w:rsidR="002C00FD" w:rsidRPr="00F330EB">
        <w:rPr>
          <w:color w:val="000000" w:themeColor="text1"/>
        </w:rPr>
        <w:t xml:space="preserve">танией и </w:t>
      </w:r>
      <w:r w:rsidR="002C00FD" w:rsidRPr="00F330EB">
        <w:rPr>
          <w:iCs/>
          <w:color w:val="000000" w:themeColor="text1"/>
        </w:rPr>
        <w:t xml:space="preserve">ультиматум </w:t>
      </w:r>
      <w:proofErr w:type="spellStart"/>
      <w:r w:rsidR="002C00FD" w:rsidRPr="00F330EB">
        <w:rPr>
          <w:iCs/>
          <w:color w:val="000000" w:themeColor="text1"/>
        </w:rPr>
        <w:t>Керзона</w:t>
      </w:r>
      <w:proofErr w:type="spellEnd"/>
      <w:r w:rsidR="002C00FD" w:rsidRPr="00F330EB">
        <w:rPr>
          <w:color w:val="000000" w:themeColor="text1"/>
        </w:rPr>
        <w:t>. М</w:t>
      </w:r>
      <w:r w:rsidR="002C00FD" w:rsidRPr="00F330EB">
        <w:rPr>
          <w:iCs/>
          <w:color w:val="000000" w:themeColor="text1"/>
        </w:rPr>
        <w:t>еждународное признание СССР</w:t>
      </w:r>
      <w:r w:rsidR="002C00FD" w:rsidRPr="00F330EB">
        <w:rPr>
          <w:color w:val="000000" w:themeColor="text1"/>
        </w:rPr>
        <w:t>. Советско-китайские о</w:t>
      </w:r>
      <w:r w:rsidR="002C00FD" w:rsidRPr="00F330EB">
        <w:rPr>
          <w:color w:val="000000" w:themeColor="text1"/>
        </w:rPr>
        <w:t>т</w:t>
      </w:r>
      <w:r w:rsidR="002C00FD" w:rsidRPr="00F330EB">
        <w:rPr>
          <w:color w:val="000000" w:themeColor="text1"/>
        </w:rPr>
        <w:t xml:space="preserve">ношения. Деятельность Коминтерна. </w:t>
      </w:r>
    </w:p>
    <w:p w:rsidR="00070295" w:rsidRDefault="008A724D" w:rsidP="00A7313F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Обострение международного положения в 1930-х гг. </w:t>
      </w:r>
      <w:r w:rsidR="00070295">
        <w:rPr>
          <w:bCs/>
          <w:color w:val="000000" w:themeColor="text1"/>
        </w:rPr>
        <w:t xml:space="preserve">Идеология фашизма. </w:t>
      </w:r>
      <w:r>
        <w:rPr>
          <w:bCs/>
          <w:color w:val="000000" w:themeColor="text1"/>
        </w:rPr>
        <w:t xml:space="preserve">Попытка СССР создать систему коллективной безопасности в Европе. «Мюнхенский сговор». </w:t>
      </w:r>
      <w:r w:rsidR="00070295">
        <w:rPr>
          <w:bCs/>
          <w:color w:val="000000" w:themeColor="text1"/>
        </w:rPr>
        <w:t>З</w:t>
      </w:r>
      <w:r w:rsidR="00070295">
        <w:rPr>
          <w:bCs/>
          <w:color w:val="000000" w:themeColor="text1"/>
        </w:rPr>
        <w:t>а</w:t>
      </w:r>
      <w:r w:rsidR="00070295">
        <w:rPr>
          <w:bCs/>
          <w:color w:val="000000" w:themeColor="text1"/>
        </w:rPr>
        <w:t xml:space="preserve">хватническая политика фашисткой Германии и Японии. Договор о ненападении между СССР и Германией 23 августа 1939 года. </w:t>
      </w:r>
    </w:p>
    <w:p w:rsidR="00070295" w:rsidRDefault="00070295" w:rsidP="00A7313F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 w:themeColor="text1"/>
        </w:rPr>
      </w:pPr>
    </w:p>
    <w:p w:rsidR="001B325B" w:rsidRDefault="001B325B" w:rsidP="00A7313F">
      <w:pPr>
        <w:pStyle w:val="Style41"/>
        <w:widowControl/>
        <w:spacing w:line="240" w:lineRule="auto"/>
        <w:ind w:firstLine="720"/>
        <w:jc w:val="center"/>
      </w:pPr>
      <w:r w:rsidRPr="00B172C6">
        <w:rPr>
          <w:rStyle w:val="FontStyle55"/>
          <w:b/>
          <w:sz w:val="24"/>
          <w:szCs w:val="24"/>
        </w:rPr>
        <w:t xml:space="preserve">Тема </w:t>
      </w:r>
      <w:r>
        <w:rPr>
          <w:rStyle w:val="FontStyle55"/>
          <w:b/>
          <w:sz w:val="24"/>
          <w:szCs w:val="24"/>
        </w:rPr>
        <w:t>7</w:t>
      </w:r>
      <w:r w:rsidRPr="001B325B">
        <w:rPr>
          <w:rStyle w:val="FontStyle55"/>
          <w:b/>
          <w:sz w:val="24"/>
          <w:szCs w:val="24"/>
        </w:rPr>
        <w:t xml:space="preserve">. </w:t>
      </w:r>
      <w:r w:rsidRPr="001B325B">
        <w:rPr>
          <w:b/>
        </w:rPr>
        <w:t>Вторая мировая война 1939–1945 гг.: общечеловеческая трагедия и бессмертный подвиг советского народа.</w:t>
      </w:r>
    </w:p>
    <w:p w:rsidR="00070295" w:rsidRDefault="00070295" w:rsidP="00A7313F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Провал попытки СССР создать систему коллективной безопасности в Европе. Нач</w:t>
      </w:r>
      <w:r>
        <w:rPr>
          <w:bCs/>
          <w:color w:val="000000" w:themeColor="text1"/>
        </w:rPr>
        <w:t>а</w:t>
      </w:r>
      <w:r>
        <w:rPr>
          <w:bCs/>
          <w:color w:val="000000" w:themeColor="text1"/>
        </w:rPr>
        <w:t>ло Второй мировой войны. Разгром Германией европейских государств.</w:t>
      </w:r>
    </w:p>
    <w:p w:rsidR="00070295" w:rsidRPr="00F330EB" w:rsidRDefault="00070295" w:rsidP="00A7313F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 w:themeColor="text1"/>
        </w:rPr>
      </w:pPr>
      <w:r w:rsidRPr="00F330EB">
        <w:rPr>
          <w:bCs/>
          <w:color w:val="000000" w:themeColor="text1"/>
        </w:rPr>
        <w:t xml:space="preserve">Начало Великой Отечественной войны. Неудачи </w:t>
      </w:r>
      <w:r>
        <w:rPr>
          <w:bCs/>
          <w:color w:val="000000" w:themeColor="text1"/>
        </w:rPr>
        <w:t xml:space="preserve">Советской </w:t>
      </w:r>
      <w:r w:rsidRPr="00F330EB">
        <w:rPr>
          <w:bCs/>
          <w:color w:val="000000" w:themeColor="text1"/>
        </w:rPr>
        <w:t>Армии</w:t>
      </w:r>
      <w:r>
        <w:rPr>
          <w:bCs/>
          <w:color w:val="000000" w:themeColor="text1"/>
        </w:rPr>
        <w:t xml:space="preserve"> на начальном этапе войны</w:t>
      </w:r>
      <w:r w:rsidRPr="00F330EB">
        <w:rPr>
          <w:bCs/>
          <w:color w:val="000000" w:themeColor="text1"/>
        </w:rPr>
        <w:t xml:space="preserve">. </w:t>
      </w:r>
      <w:r w:rsidRPr="00F330EB">
        <w:rPr>
          <w:color w:val="000000" w:themeColor="text1"/>
        </w:rPr>
        <w:t>Перевод экономики ССР на военные рельсы. Эвакуация промышленных предприятий, учреждений культуры и населения в тыловые районы.</w:t>
      </w:r>
      <w:r>
        <w:rPr>
          <w:color w:val="000000" w:themeColor="text1"/>
        </w:rPr>
        <w:t xml:space="preserve"> </w:t>
      </w:r>
      <w:r w:rsidRPr="00F330EB">
        <w:rPr>
          <w:bCs/>
          <w:iCs/>
          <w:color w:val="000000" w:themeColor="text1"/>
        </w:rPr>
        <w:t xml:space="preserve">Оборонительные сражения летом-осенью 1941 г.: </w:t>
      </w:r>
      <w:r w:rsidRPr="00F330EB">
        <w:rPr>
          <w:iCs/>
          <w:color w:val="000000" w:themeColor="text1"/>
        </w:rPr>
        <w:t>оборона Ленинграда</w:t>
      </w:r>
      <w:r w:rsidRPr="00F330EB">
        <w:rPr>
          <w:color w:val="000000" w:themeColor="text1"/>
        </w:rPr>
        <w:t xml:space="preserve">, </w:t>
      </w:r>
      <w:r w:rsidRPr="00F330EB">
        <w:rPr>
          <w:iCs/>
          <w:color w:val="000000" w:themeColor="text1"/>
        </w:rPr>
        <w:t>Смоленское сражение</w:t>
      </w:r>
      <w:r w:rsidRPr="00F330EB">
        <w:rPr>
          <w:color w:val="000000" w:themeColor="text1"/>
        </w:rPr>
        <w:t xml:space="preserve">, сражение </w:t>
      </w:r>
      <w:r w:rsidRPr="00F330EB">
        <w:rPr>
          <w:iCs/>
          <w:color w:val="000000" w:themeColor="text1"/>
        </w:rPr>
        <w:t>за Киев</w:t>
      </w:r>
      <w:r w:rsidRPr="00F330EB">
        <w:rPr>
          <w:color w:val="000000" w:themeColor="text1"/>
        </w:rPr>
        <w:t xml:space="preserve">, битва за Москву. </w:t>
      </w:r>
      <w:r w:rsidRPr="00F330EB">
        <w:rPr>
          <w:bCs/>
          <w:iCs/>
          <w:color w:val="000000" w:themeColor="text1"/>
        </w:rPr>
        <w:t>Причины поражения Красной Армии в начале войны</w:t>
      </w:r>
      <w:r w:rsidRPr="00F330EB">
        <w:rPr>
          <w:bCs/>
          <w:color w:val="000000" w:themeColor="text1"/>
        </w:rPr>
        <w:t xml:space="preserve">. Разгром немецких войск под Москвой. </w:t>
      </w:r>
      <w:proofErr w:type="spellStart"/>
      <w:r w:rsidRPr="00F330EB">
        <w:rPr>
          <w:iCs/>
          <w:color w:val="000000" w:themeColor="text1"/>
        </w:rPr>
        <w:t>Керченско</w:t>
      </w:r>
      <w:proofErr w:type="spellEnd"/>
      <w:r w:rsidRPr="00F330EB">
        <w:rPr>
          <w:iCs/>
          <w:color w:val="000000" w:themeColor="text1"/>
        </w:rPr>
        <w:t xml:space="preserve">-Феодосийская </w:t>
      </w:r>
      <w:r w:rsidRPr="00F330EB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proofErr w:type="spellStart"/>
      <w:r w:rsidRPr="00F330EB">
        <w:rPr>
          <w:iCs/>
          <w:color w:val="000000" w:themeColor="text1"/>
        </w:rPr>
        <w:t>Барвенково</w:t>
      </w:r>
      <w:proofErr w:type="spellEnd"/>
      <w:r w:rsidRPr="00F330EB">
        <w:rPr>
          <w:iCs/>
          <w:color w:val="000000" w:themeColor="text1"/>
        </w:rPr>
        <w:t>-Лозовскую опер</w:t>
      </w:r>
      <w:r w:rsidRPr="00F330EB">
        <w:rPr>
          <w:iCs/>
          <w:color w:val="000000" w:themeColor="text1"/>
        </w:rPr>
        <w:t>а</w:t>
      </w:r>
      <w:r w:rsidRPr="00F330EB">
        <w:rPr>
          <w:iCs/>
          <w:color w:val="000000" w:themeColor="text1"/>
        </w:rPr>
        <w:t>ции Советских войск в начале 1942 г. Харьковская наступательная операция.</w:t>
      </w:r>
    </w:p>
    <w:p w:rsidR="00070295" w:rsidRPr="00F330EB" w:rsidRDefault="00070295" w:rsidP="00A7313F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 w:themeColor="text1"/>
        </w:rPr>
      </w:pPr>
      <w:r w:rsidRPr="00F330EB">
        <w:rPr>
          <w:b/>
          <w:bCs/>
          <w:color w:val="000000" w:themeColor="text1"/>
        </w:rPr>
        <w:t xml:space="preserve">Коренной перелом в ходе Великой Отечественной войны. </w:t>
      </w:r>
      <w:r w:rsidRPr="00F330EB">
        <w:rPr>
          <w:iCs/>
          <w:color w:val="000000" w:themeColor="text1"/>
        </w:rPr>
        <w:t>Героическая битва</w:t>
      </w:r>
      <w:r>
        <w:rPr>
          <w:iCs/>
          <w:color w:val="000000" w:themeColor="text1"/>
        </w:rPr>
        <w:t xml:space="preserve"> за Сталинград и Кавказ в 1942-</w:t>
      </w:r>
      <w:r w:rsidRPr="00F330EB">
        <w:rPr>
          <w:iCs/>
          <w:color w:val="000000" w:themeColor="text1"/>
        </w:rPr>
        <w:t>1943 гг.</w:t>
      </w:r>
      <w:r w:rsidRPr="00F330EB">
        <w:rPr>
          <w:color w:val="000000" w:themeColor="text1"/>
        </w:rPr>
        <w:t xml:space="preserve"> Операция «Уран» и разгром немцев под Сталингр</w:t>
      </w:r>
      <w:r w:rsidRPr="00F330EB">
        <w:rPr>
          <w:color w:val="000000" w:themeColor="text1"/>
        </w:rPr>
        <w:t>а</w:t>
      </w:r>
      <w:r w:rsidRPr="00F330EB">
        <w:rPr>
          <w:color w:val="000000" w:themeColor="text1"/>
        </w:rPr>
        <w:t xml:space="preserve">дом. Немецкая </w:t>
      </w:r>
      <w:r w:rsidRPr="00F330EB">
        <w:rPr>
          <w:iCs/>
          <w:color w:val="000000" w:themeColor="text1"/>
        </w:rPr>
        <w:t>операция «Цитадель». Курская битва.</w:t>
      </w:r>
      <w:r>
        <w:rPr>
          <w:iCs/>
          <w:color w:val="000000" w:themeColor="text1"/>
        </w:rPr>
        <w:t xml:space="preserve"> </w:t>
      </w:r>
      <w:r w:rsidRPr="00F330EB">
        <w:rPr>
          <w:iCs/>
          <w:color w:val="000000" w:themeColor="text1"/>
        </w:rPr>
        <w:t xml:space="preserve">Разгром группы армий «Центр». Успешные наступательные операции Советских войск. </w:t>
      </w:r>
      <w:r w:rsidRPr="00F330EB">
        <w:rPr>
          <w:color w:val="000000" w:themeColor="text1"/>
        </w:rPr>
        <w:t>Освобождение Левобережной Украины</w:t>
      </w:r>
      <w:r>
        <w:rPr>
          <w:color w:val="000000" w:themeColor="text1"/>
        </w:rPr>
        <w:t xml:space="preserve"> </w:t>
      </w:r>
      <w:r w:rsidRPr="00F330EB">
        <w:rPr>
          <w:bCs/>
          <w:color w:val="000000" w:themeColor="text1"/>
        </w:rPr>
        <w:t xml:space="preserve">Советский тыл и партизанское движение в годы войны. </w:t>
      </w:r>
    </w:p>
    <w:p w:rsidR="00070295" w:rsidRPr="00F330EB" w:rsidRDefault="00070295" w:rsidP="00A7313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330EB">
        <w:rPr>
          <w:color w:val="000000" w:themeColor="text1"/>
        </w:rPr>
        <w:t xml:space="preserve">Складывание </w:t>
      </w:r>
      <w:r w:rsidRPr="00F330EB">
        <w:rPr>
          <w:iCs/>
          <w:color w:val="000000" w:themeColor="text1"/>
        </w:rPr>
        <w:t xml:space="preserve">антигитлеровской </w:t>
      </w:r>
      <w:r w:rsidRPr="00F330EB">
        <w:rPr>
          <w:bCs/>
          <w:iCs/>
          <w:color w:val="000000" w:themeColor="text1"/>
        </w:rPr>
        <w:t xml:space="preserve">коалиции. </w:t>
      </w:r>
      <w:r w:rsidRPr="00F330EB">
        <w:rPr>
          <w:color w:val="000000" w:themeColor="text1"/>
        </w:rPr>
        <w:t>С</w:t>
      </w:r>
      <w:r w:rsidRPr="00F330EB">
        <w:rPr>
          <w:iCs/>
          <w:color w:val="000000" w:themeColor="text1"/>
        </w:rPr>
        <w:t>оветско-английского Соглашения о с</w:t>
      </w:r>
      <w:r w:rsidRPr="00F330EB">
        <w:rPr>
          <w:iCs/>
          <w:color w:val="000000" w:themeColor="text1"/>
        </w:rPr>
        <w:t>о</w:t>
      </w:r>
      <w:r w:rsidRPr="00F330EB">
        <w:rPr>
          <w:iCs/>
          <w:color w:val="000000" w:themeColor="text1"/>
        </w:rPr>
        <w:t>трудничестве. П</w:t>
      </w:r>
      <w:r w:rsidRPr="00F330EB">
        <w:rPr>
          <w:color w:val="000000" w:themeColor="text1"/>
        </w:rPr>
        <w:t xml:space="preserve">одписание </w:t>
      </w:r>
      <w:r w:rsidRPr="00F330EB">
        <w:rPr>
          <w:iCs/>
          <w:color w:val="000000" w:themeColor="text1"/>
        </w:rPr>
        <w:t>Декларации Объединенных Наций</w:t>
      </w:r>
      <w:r w:rsidRPr="00F330EB">
        <w:rPr>
          <w:color w:val="000000" w:themeColor="text1"/>
        </w:rPr>
        <w:t>. Ленд-лиз. Конференции стран участников антигитлеровской коалиции: Тегеранская, Ялтинская, Потсдамская. О</w:t>
      </w:r>
      <w:r w:rsidRPr="00F330EB">
        <w:rPr>
          <w:color w:val="000000" w:themeColor="text1"/>
        </w:rPr>
        <w:t>т</w:t>
      </w:r>
      <w:r w:rsidRPr="00F330EB">
        <w:rPr>
          <w:color w:val="000000" w:themeColor="text1"/>
        </w:rPr>
        <w:t>крытие Второго фронта.</w:t>
      </w:r>
    </w:p>
    <w:p w:rsidR="00070295" w:rsidRDefault="00070295" w:rsidP="00A7313F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 w:themeColor="text1"/>
        </w:rPr>
      </w:pPr>
      <w:r w:rsidRPr="00F330EB">
        <w:rPr>
          <w:b/>
          <w:bCs/>
          <w:color w:val="000000" w:themeColor="text1"/>
        </w:rPr>
        <w:t>За</w:t>
      </w:r>
      <w:r>
        <w:rPr>
          <w:b/>
          <w:bCs/>
          <w:color w:val="000000" w:themeColor="text1"/>
        </w:rPr>
        <w:t xml:space="preserve">ключительный этап </w:t>
      </w:r>
      <w:r w:rsidRPr="00F330EB">
        <w:rPr>
          <w:b/>
          <w:bCs/>
          <w:color w:val="000000" w:themeColor="text1"/>
        </w:rPr>
        <w:t xml:space="preserve">Великой Отечественной войны. </w:t>
      </w:r>
      <w:r w:rsidRPr="00F330EB">
        <w:rPr>
          <w:bCs/>
          <w:color w:val="000000" w:themeColor="text1"/>
        </w:rPr>
        <w:t xml:space="preserve">Наступательные операции Советских войск </w:t>
      </w:r>
      <w:r>
        <w:rPr>
          <w:bCs/>
          <w:color w:val="000000" w:themeColor="text1"/>
        </w:rPr>
        <w:t>в</w:t>
      </w:r>
      <w:r w:rsidRPr="00F330EB">
        <w:rPr>
          <w:bCs/>
          <w:color w:val="000000" w:themeColor="text1"/>
        </w:rPr>
        <w:t xml:space="preserve"> 1944 г.</w:t>
      </w:r>
      <w:r>
        <w:rPr>
          <w:bCs/>
          <w:color w:val="000000" w:themeColor="text1"/>
        </w:rPr>
        <w:t xml:space="preserve"> (</w:t>
      </w:r>
      <w:r>
        <w:rPr>
          <w:color w:val="000000" w:themeColor="text1"/>
        </w:rPr>
        <w:t xml:space="preserve">«Десять сталинских ударов»). </w:t>
      </w:r>
      <w:r w:rsidRPr="00F330EB">
        <w:rPr>
          <w:color w:val="000000" w:themeColor="text1"/>
        </w:rPr>
        <w:t xml:space="preserve">Операция «Багратион» и полное освобождение оккупированной советской территории. Освобождение Красной Армией </w:t>
      </w:r>
      <w:r w:rsidRPr="00F330EB">
        <w:rPr>
          <w:iCs/>
          <w:color w:val="000000" w:themeColor="text1"/>
        </w:rPr>
        <w:t>Польши, Румынии, Югославии, Болгарии, Австрии, Венгрии, Норвегии. Берлинская оп</w:t>
      </w:r>
      <w:r w:rsidRPr="00F330EB">
        <w:rPr>
          <w:iCs/>
          <w:color w:val="000000" w:themeColor="text1"/>
        </w:rPr>
        <w:t>е</w:t>
      </w:r>
      <w:r w:rsidRPr="00F330EB">
        <w:rPr>
          <w:iCs/>
          <w:color w:val="000000" w:themeColor="text1"/>
        </w:rPr>
        <w:t>рация и разгром немецко-фашистской армии. Капитуляция Германии.</w:t>
      </w:r>
      <w:r>
        <w:rPr>
          <w:iCs/>
          <w:color w:val="000000" w:themeColor="text1"/>
        </w:rPr>
        <w:t xml:space="preserve"> </w:t>
      </w:r>
      <w:r>
        <w:rPr>
          <w:bCs/>
          <w:color w:val="000000" w:themeColor="text1"/>
        </w:rPr>
        <w:t>Военная операция</w:t>
      </w:r>
      <w:r w:rsidRPr="00F330EB">
        <w:rPr>
          <w:bCs/>
          <w:color w:val="000000" w:themeColor="text1"/>
        </w:rPr>
        <w:t xml:space="preserve"> СССР </w:t>
      </w:r>
      <w:r>
        <w:rPr>
          <w:bCs/>
          <w:color w:val="000000" w:themeColor="text1"/>
        </w:rPr>
        <w:t>против Японии</w:t>
      </w:r>
      <w:r w:rsidRPr="00F330EB">
        <w:rPr>
          <w:bCs/>
          <w:color w:val="000000" w:themeColor="text1"/>
        </w:rPr>
        <w:t xml:space="preserve">. Нюрнбергский процесс. </w:t>
      </w:r>
    </w:p>
    <w:p w:rsidR="00070295" w:rsidRPr="00F330EB" w:rsidRDefault="00070295" w:rsidP="00A7313F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Итоги Второй мировой войны.</w:t>
      </w:r>
      <w:r w:rsidRPr="006F7309">
        <w:rPr>
          <w:b/>
        </w:rPr>
        <w:t xml:space="preserve"> </w:t>
      </w:r>
      <w:r w:rsidRPr="00070295">
        <w:t>Всемирно-историческое значение победы СССР во Второй мировой войне.</w:t>
      </w:r>
      <w:r>
        <w:rPr>
          <w:b/>
        </w:rPr>
        <w:t xml:space="preserve"> </w:t>
      </w:r>
      <w:r w:rsidRPr="006F7309">
        <w:t>Послевоенное восстановление и развитие страны.</w:t>
      </w:r>
    </w:p>
    <w:p w:rsidR="00070295" w:rsidRDefault="00070295" w:rsidP="00A7313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1B325B" w:rsidRPr="001B325B" w:rsidRDefault="001B325B" w:rsidP="00A7313F">
      <w:pPr>
        <w:pStyle w:val="Style41"/>
        <w:widowControl/>
        <w:spacing w:line="240" w:lineRule="auto"/>
        <w:ind w:firstLine="720"/>
        <w:jc w:val="center"/>
        <w:rPr>
          <w:b/>
        </w:rPr>
      </w:pPr>
      <w:r w:rsidRPr="00B172C6">
        <w:rPr>
          <w:rStyle w:val="FontStyle55"/>
          <w:b/>
          <w:sz w:val="24"/>
          <w:szCs w:val="24"/>
        </w:rPr>
        <w:t xml:space="preserve">Тема </w:t>
      </w:r>
      <w:r>
        <w:rPr>
          <w:rStyle w:val="FontStyle55"/>
          <w:b/>
          <w:sz w:val="24"/>
          <w:szCs w:val="24"/>
        </w:rPr>
        <w:t>8</w:t>
      </w:r>
      <w:r w:rsidRPr="00B172C6">
        <w:rPr>
          <w:rStyle w:val="FontStyle55"/>
          <w:b/>
          <w:sz w:val="24"/>
          <w:szCs w:val="24"/>
        </w:rPr>
        <w:t xml:space="preserve">. </w:t>
      </w:r>
      <w:r w:rsidRPr="001B325B">
        <w:rPr>
          <w:b/>
        </w:rPr>
        <w:t>СССР и мир в условиях новой геополитической реальности (1946–1991 гг.): достижения и неудачи.</w:t>
      </w:r>
    </w:p>
    <w:p w:rsidR="00DF54AF" w:rsidRDefault="00DF54AF" w:rsidP="00A7313F">
      <w:pPr>
        <w:autoSpaceDE w:val="0"/>
        <w:autoSpaceDN w:val="0"/>
        <w:adjustRightInd w:val="0"/>
        <w:ind w:firstLine="567"/>
        <w:jc w:val="both"/>
      </w:pPr>
      <w:r>
        <w:t xml:space="preserve">«Холодная война» и складывание биполярного мира. </w:t>
      </w:r>
      <w:r w:rsidRPr="00F330EB">
        <w:rPr>
          <w:color w:val="000000" w:themeColor="text1"/>
        </w:rPr>
        <w:t>Фултонская речь Черчилля</w:t>
      </w:r>
      <w:r>
        <w:rPr>
          <w:color w:val="000000" w:themeColor="text1"/>
        </w:rPr>
        <w:t>.</w:t>
      </w:r>
      <w:r w:rsidRPr="00F330EB">
        <w:rPr>
          <w:color w:val="000000" w:themeColor="text1"/>
        </w:rPr>
        <w:t xml:space="preserve"> </w:t>
      </w:r>
      <w:r>
        <w:t xml:space="preserve">Развитие ядерных технологий.  </w:t>
      </w:r>
    </w:p>
    <w:p w:rsidR="00DF54AF" w:rsidRDefault="00DF54AF" w:rsidP="00A7313F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color w:val="000000" w:themeColor="text1"/>
        </w:rPr>
      </w:pPr>
      <w:r w:rsidRPr="00F330EB">
        <w:rPr>
          <w:color w:val="000000" w:themeColor="text1"/>
        </w:rPr>
        <w:t>Доктрина Трумэна. П</w:t>
      </w:r>
      <w:r w:rsidRPr="00F330EB">
        <w:rPr>
          <w:bCs/>
          <w:iCs/>
          <w:color w:val="000000" w:themeColor="text1"/>
        </w:rPr>
        <w:t>лан Дж. Маршалла. Совет Экономической Взаимопомощи</w:t>
      </w:r>
      <w:r w:rsidRPr="00F330EB">
        <w:rPr>
          <w:iCs/>
          <w:color w:val="000000" w:themeColor="text1"/>
        </w:rPr>
        <w:t xml:space="preserve"> (</w:t>
      </w:r>
      <w:r w:rsidRPr="00F330EB">
        <w:rPr>
          <w:bCs/>
          <w:iCs/>
          <w:color w:val="000000" w:themeColor="text1"/>
        </w:rPr>
        <w:t>СЭВ</w:t>
      </w:r>
      <w:r w:rsidRPr="00F330EB">
        <w:rPr>
          <w:iCs/>
          <w:color w:val="000000" w:themeColor="text1"/>
        </w:rPr>
        <w:t xml:space="preserve">). </w:t>
      </w:r>
      <w:r w:rsidRPr="00F330EB">
        <w:rPr>
          <w:bCs/>
          <w:iCs/>
          <w:color w:val="000000" w:themeColor="text1"/>
        </w:rPr>
        <w:t>Формирование политических и военно-политических блоков</w:t>
      </w:r>
      <w:r w:rsidRPr="00F330EB">
        <w:rPr>
          <w:i/>
          <w:iCs/>
          <w:color w:val="000000" w:themeColor="text1"/>
        </w:rPr>
        <w:t xml:space="preserve">: </w:t>
      </w:r>
      <w:r w:rsidRPr="00F330EB">
        <w:rPr>
          <w:iCs/>
          <w:color w:val="000000" w:themeColor="text1"/>
        </w:rPr>
        <w:t>НАТО,</w:t>
      </w:r>
      <w:r>
        <w:rPr>
          <w:iCs/>
          <w:color w:val="000000" w:themeColor="text1"/>
        </w:rPr>
        <w:t xml:space="preserve"> </w:t>
      </w:r>
      <w:r w:rsidRPr="00F330EB">
        <w:rPr>
          <w:iCs/>
          <w:color w:val="000000" w:themeColor="text1"/>
        </w:rPr>
        <w:t>АНЗЮС</w:t>
      </w:r>
      <w:r>
        <w:rPr>
          <w:iCs/>
          <w:color w:val="000000" w:themeColor="text1"/>
        </w:rPr>
        <w:t>, ОВД</w:t>
      </w:r>
      <w:r w:rsidRPr="00F330EB">
        <w:rPr>
          <w:iCs/>
          <w:color w:val="000000" w:themeColor="text1"/>
        </w:rPr>
        <w:t>.</w:t>
      </w:r>
      <w:r w:rsidRPr="00F330EB">
        <w:rPr>
          <w:color w:val="000000" w:themeColor="text1"/>
        </w:rPr>
        <w:t xml:space="preserve"> К</w:t>
      </w:r>
      <w:r w:rsidRPr="00F330EB">
        <w:rPr>
          <w:iCs/>
          <w:color w:val="000000" w:themeColor="text1"/>
        </w:rPr>
        <w:t>онфронтация</w:t>
      </w:r>
      <w:r w:rsidRPr="00F330EB">
        <w:rPr>
          <w:color w:val="000000" w:themeColor="text1"/>
        </w:rPr>
        <w:t xml:space="preserve"> по </w:t>
      </w:r>
      <w:r w:rsidRPr="00F330EB">
        <w:rPr>
          <w:iCs/>
          <w:color w:val="000000" w:themeColor="text1"/>
        </w:rPr>
        <w:t>германскому</w:t>
      </w:r>
      <w:r>
        <w:rPr>
          <w:iCs/>
          <w:color w:val="000000" w:themeColor="text1"/>
        </w:rPr>
        <w:t xml:space="preserve"> </w:t>
      </w:r>
      <w:r w:rsidRPr="00F330EB">
        <w:rPr>
          <w:iCs/>
          <w:color w:val="000000" w:themeColor="text1"/>
        </w:rPr>
        <w:t>вопросу</w:t>
      </w:r>
      <w:r w:rsidRPr="00F330EB">
        <w:rPr>
          <w:color w:val="000000" w:themeColor="text1"/>
        </w:rPr>
        <w:t xml:space="preserve">. </w:t>
      </w:r>
      <w:r w:rsidRPr="00F330EB">
        <w:rPr>
          <w:bCs/>
          <w:color w:val="000000" w:themeColor="text1"/>
        </w:rPr>
        <w:t xml:space="preserve">Становление биполярного мира. </w:t>
      </w:r>
      <w:r>
        <w:rPr>
          <w:bCs/>
          <w:color w:val="000000" w:themeColor="text1"/>
        </w:rPr>
        <w:t>Б</w:t>
      </w:r>
      <w:r w:rsidRPr="00F330EB">
        <w:rPr>
          <w:color w:val="000000" w:themeColor="text1"/>
        </w:rPr>
        <w:t xml:space="preserve">орьба за сферы влияния в </w:t>
      </w:r>
      <w:r>
        <w:rPr>
          <w:color w:val="000000" w:themeColor="text1"/>
        </w:rPr>
        <w:t xml:space="preserve">мире между СССР и США. </w:t>
      </w:r>
    </w:p>
    <w:p w:rsidR="00DF54AF" w:rsidRPr="00F330EB" w:rsidRDefault="00DF54AF" w:rsidP="00A7313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bCs/>
          <w:color w:val="000000" w:themeColor="text1"/>
        </w:rPr>
        <w:lastRenderedPageBreak/>
        <w:t xml:space="preserve">Проявления «холодной войны». Карибский кризис. </w:t>
      </w:r>
      <w:r w:rsidRPr="00F330EB">
        <w:rPr>
          <w:bCs/>
          <w:color w:val="000000" w:themeColor="text1"/>
        </w:rPr>
        <w:t>К</w:t>
      </w:r>
      <w:r w:rsidRPr="00F330EB">
        <w:rPr>
          <w:bCs/>
          <w:iCs/>
          <w:color w:val="000000" w:themeColor="text1"/>
        </w:rPr>
        <w:t>онцепция</w:t>
      </w:r>
      <w:r w:rsidRPr="00F330EB">
        <w:rPr>
          <w:iCs/>
          <w:color w:val="000000" w:themeColor="text1"/>
        </w:rPr>
        <w:t xml:space="preserve"> мирного сосуществ</w:t>
      </w:r>
      <w:r w:rsidRPr="00F330EB">
        <w:rPr>
          <w:iCs/>
          <w:color w:val="000000" w:themeColor="text1"/>
        </w:rPr>
        <w:t>о</w:t>
      </w:r>
      <w:r w:rsidRPr="00F330EB">
        <w:rPr>
          <w:iCs/>
          <w:color w:val="000000" w:themeColor="text1"/>
        </w:rPr>
        <w:t>вания государств.</w:t>
      </w:r>
      <w:r>
        <w:rPr>
          <w:iCs/>
          <w:color w:val="000000" w:themeColor="text1"/>
        </w:rPr>
        <w:t xml:space="preserve"> П</w:t>
      </w:r>
      <w:r w:rsidRPr="00F330EB">
        <w:rPr>
          <w:color w:val="000000" w:themeColor="text1"/>
        </w:rPr>
        <w:t xml:space="preserve">оддержка </w:t>
      </w:r>
      <w:r>
        <w:rPr>
          <w:color w:val="000000" w:themeColor="text1"/>
        </w:rPr>
        <w:t>СССР стран «третьего мира». В</w:t>
      </w:r>
      <w:r w:rsidRPr="00F330EB">
        <w:rPr>
          <w:color w:val="000000" w:themeColor="text1"/>
        </w:rPr>
        <w:t>ойн</w:t>
      </w:r>
      <w:r>
        <w:rPr>
          <w:color w:val="000000" w:themeColor="text1"/>
        </w:rPr>
        <w:t>а</w:t>
      </w:r>
      <w:r w:rsidRPr="00F330EB">
        <w:rPr>
          <w:color w:val="000000" w:themeColor="text1"/>
        </w:rPr>
        <w:t xml:space="preserve"> во Вьетнаме. </w:t>
      </w:r>
      <w:r w:rsidRPr="00F330EB">
        <w:rPr>
          <w:iCs/>
          <w:color w:val="000000" w:themeColor="text1"/>
        </w:rPr>
        <w:t>Достиж</w:t>
      </w:r>
      <w:r w:rsidRPr="00F330EB">
        <w:rPr>
          <w:iCs/>
          <w:color w:val="000000" w:themeColor="text1"/>
        </w:rPr>
        <w:t>е</w:t>
      </w:r>
      <w:r w:rsidRPr="00F330EB">
        <w:rPr>
          <w:iCs/>
          <w:color w:val="000000" w:themeColor="text1"/>
        </w:rPr>
        <w:t>ние военно-стратегического паритета СССР и США.</w:t>
      </w:r>
    </w:p>
    <w:p w:rsidR="00DF54AF" w:rsidRPr="00F330EB" w:rsidRDefault="00DF54AF" w:rsidP="00A7313F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t xml:space="preserve">Хрущёвская «оттепель». </w:t>
      </w:r>
      <w:r w:rsidRPr="00F330EB">
        <w:rPr>
          <w:color w:val="000000" w:themeColor="text1"/>
        </w:rPr>
        <w:t xml:space="preserve">Доклад </w:t>
      </w:r>
      <w:r w:rsidRPr="00F330EB">
        <w:rPr>
          <w:iCs/>
          <w:color w:val="000000" w:themeColor="text1"/>
        </w:rPr>
        <w:t>«О культе личности и его последствиях».</w:t>
      </w:r>
      <w:r w:rsidRPr="00F330EB">
        <w:rPr>
          <w:color w:val="000000" w:themeColor="text1"/>
        </w:rPr>
        <w:t xml:space="preserve"> К</w:t>
      </w:r>
      <w:r w:rsidRPr="00F330EB">
        <w:rPr>
          <w:iCs/>
          <w:color w:val="000000" w:themeColor="text1"/>
        </w:rPr>
        <w:t xml:space="preserve">урс на </w:t>
      </w:r>
      <w:r w:rsidRPr="00F330EB">
        <w:rPr>
          <w:bCs/>
          <w:iCs/>
          <w:color w:val="000000" w:themeColor="text1"/>
        </w:rPr>
        <w:t>демократизацию</w:t>
      </w:r>
      <w:r w:rsidRPr="00F330EB">
        <w:rPr>
          <w:iCs/>
          <w:color w:val="000000" w:themeColor="text1"/>
        </w:rPr>
        <w:t xml:space="preserve"> жизни общества.</w:t>
      </w:r>
      <w:r w:rsidRPr="00F330EB">
        <w:rPr>
          <w:color w:val="000000" w:themeColor="text1"/>
        </w:rPr>
        <w:t xml:space="preserve"> «</w:t>
      </w:r>
      <w:proofErr w:type="spellStart"/>
      <w:r w:rsidRPr="00F330EB">
        <w:rPr>
          <w:color w:val="000000" w:themeColor="text1"/>
        </w:rPr>
        <w:t>Десталинизация</w:t>
      </w:r>
      <w:proofErr w:type="spellEnd"/>
      <w:r>
        <w:rPr>
          <w:color w:val="000000" w:themeColor="text1"/>
        </w:rPr>
        <w:t>»</w:t>
      </w:r>
      <w:r w:rsidRPr="00F330EB">
        <w:rPr>
          <w:color w:val="000000" w:themeColor="text1"/>
        </w:rPr>
        <w:t>. К</w:t>
      </w:r>
      <w:r w:rsidRPr="00F330EB">
        <w:rPr>
          <w:bCs/>
          <w:iCs/>
          <w:color w:val="000000" w:themeColor="text1"/>
        </w:rPr>
        <w:t>урса на децентрализацию системы государственного</w:t>
      </w:r>
      <w:r>
        <w:rPr>
          <w:bCs/>
          <w:iCs/>
          <w:color w:val="000000" w:themeColor="text1"/>
        </w:rPr>
        <w:t xml:space="preserve"> </w:t>
      </w:r>
      <w:r w:rsidRPr="00F330EB">
        <w:rPr>
          <w:bCs/>
          <w:iCs/>
          <w:color w:val="000000" w:themeColor="text1"/>
        </w:rPr>
        <w:t>управления и развития</w:t>
      </w:r>
      <w:r w:rsidRPr="00F330EB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F330EB">
        <w:rPr>
          <w:iCs/>
          <w:color w:val="000000" w:themeColor="text1"/>
        </w:rPr>
        <w:t xml:space="preserve">Преобразования в экономике. </w:t>
      </w:r>
      <w:r w:rsidRPr="00F330EB">
        <w:rPr>
          <w:color w:val="000000" w:themeColor="text1"/>
        </w:rPr>
        <w:t>Проблемы в эк</w:t>
      </w:r>
      <w:r w:rsidRPr="00F330EB">
        <w:rPr>
          <w:color w:val="000000" w:themeColor="text1"/>
        </w:rPr>
        <w:t>о</w:t>
      </w:r>
      <w:r w:rsidRPr="00F330EB">
        <w:rPr>
          <w:color w:val="000000" w:themeColor="text1"/>
        </w:rPr>
        <w:t>номике и нарастание и социальной напряженности.</w:t>
      </w:r>
      <w:r>
        <w:rPr>
          <w:color w:val="000000" w:themeColor="text1"/>
        </w:rPr>
        <w:t xml:space="preserve"> Отставка Н.С. Хрущёва.</w:t>
      </w:r>
    </w:p>
    <w:p w:rsidR="00DF54AF" w:rsidRPr="00F330EB" w:rsidRDefault="00DF54AF" w:rsidP="00A7313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СССР и научно-техническая революция. </w:t>
      </w:r>
      <w:proofErr w:type="spellStart"/>
      <w:r>
        <w:rPr>
          <w:bCs/>
          <w:color w:val="000000" w:themeColor="text1"/>
        </w:rPr>
        <w:t>Косыгинская</w:t>
      </w:r>
      <w:proofErr w:type="spellEnd"/>
      <w:r>
        <w:rPr>
          <w:bCs/>
          <w:color w:val="000000" w:themeColor="text1"/>
        </w:rPr>
        <w:t xml:space="preserve"> экономическая реформа. Ит</w:t>
      </w:r>
      <w:r>
        <w:rPr>
          <w:bCs/>
          <w:color w:val="000000" w:themeColor="text1"/>
        </w:rPr>
        <w:t>о</w:t>
      </w:r>
      <w:r>
        <w:rPr>
          <w:bCs/>
          <w:color w:val="000000" w:themeColor="text1"/>
        </w:rPr>
        <w:t xml:space="preserve">ги «золотой» пятилетки. </w:t>
      </w:r>
      <w:r w:rsidRPr="00F330EB">
        <w:rPr>
          <w:color w:val="000000" w:themeColor="text1"/>
        </w:rPr>
        <w:t xml:space="preserve">Реформы и реорганизации в экономике на рубеже 50-х – 60-х гг. Падение темпов в экономике. Изменения в аграрном секторе. Создание </w:t>
      </w:r>
      <w:r w:rsidRPr="00F330EB">
        <w:rPr>
          <w:iCs/>
          <w:color w:val="000000" w:themeColor="text1"/>
        </w:rPr>
        <w:t>агропромышле</w:t>
      </w:r>
      <w:r w:rsidRPr="00F330EB">
        <w:rPr>
          <w:iCs/>
          <w:color w:val="000000" w:themeColor="text1"/>
        </w:rPr>
        <w:t>н</w:t>
      </w:r>
      <w:r w:rsidRPr="00F330EB">
        <w:rPr>
          <w:iCs/>
          <w:color w:val="000000" w:themeColor="text1"/>
        </w:rPr>
        <w:t>ных комплексов</w:t>
      </w:r>
      <w:r w:rsidRPr="00F330EB">
        <w:rPr>
          <w:color w:val="000000" w:themeColor="text1"/>
        </w:rPr>
        <w:t>. Р</w:t>
      </w:r>
      <w:r w:rsidRPr="00F330EB">
        <w:rPr>
          <w:iCs/>
          <w:color w:val="000000" w:themeColor="text1"/>
        </w:rPr>
        <w:t>еформа управления промышленностью</w:t>
      </w:r>
      <w:r w:rsidRPr="00F330EB">
        <w:rPr>
          <w:color w:val="000000" w:themeColor="text1"/>
        </w:rPr>
        <w:t>. Свертывание реформ во второй половине 70 – начале 80-х гг. Стагнация в экономике. Рост теневой экономики. Дальне</w:t>
      </w:r>
      <w:r w:rsidRPr="00F330EB">
        <w:rPr>
          <w:color w:val="000000" w:themeColor="text1"/>
        </w:rPr>
        <w:t>й</w:t>
      </w:r>
      <w:r w:rsidRPr="00F330EB">
        <w:rPr>
          <w:color w:val="000000" w:themeColor="text1"/>
        </w:rPr>
        <w:t>шее усиление власти партийной номенклатуры. Укрепление личной власти Брежнева Л.И. Кризисные явления в политической системе.</w:t>
      </w:r>
      <w:r>
        <w:rPr>
          <w:color w:val="000000" w:themeColor="text1"/>
        </w:rPr>
        <w:t xml:space="preserve"> </w:t>
      </w:r>
      <w:r w:rsidRPr="00F330EB">
        <w:rPr>
          <w:bCs/>
          <w:color w:val="000000" w:themeColor="text1"/>
        </w:rPr>
        <w:t>Смена политического курса и конституцио</w:t>
      </w:r>
      <w:r w:rsidRPr="00F330EB">
        <w:rPr>
          <w:bCs/>
          <w:color w:val="000000" w:themeColor="text1"/>
        </w:rPr>
        <w:t>н</w:t>
      </w:r>
      <w:r w:rsidRPr="00F330EB">
        <w:rPr>
          <w:bCs/>
          <w:color w:val="000000" w:themeColor="text1"/>
        </w:rPr>
        <w:t>ное строительство</w:t>
      </w:r>
      <w:r>
        <w:rPr>
          <w:bCs/>
          <w:color w:val="000000" w:themeColor="text1"/>
        </w:rPr>
        <w:t xml:space="preserve"> при Л.И. Брежневе</w:t>
      </w:r>
      <w:r w:rsidRPr="00F330EB">
        <w:rPr>
          <w:bCs/>
          <w:color w:val="000000" w:themeColor="text1"/>
        </w:rPr>
        <w:t xml:space="preserve">. Принятие в 1977 новой конституции. </w:t>
      </w:r>
      <w:r w:rsidRPr="00F330EB">
        <w:rPr>
          <w:color w:val="000000" w:themeColor="text1"/>
        </w:rPr>
        <w:t>Брежневская концепция «развитого социализма». Нарастание социальной напряжённости в С</w:t>
      </w:r>
      <w:r>
        <w:rPr>
          <w:color w:val="000000" w:themeColor="text1"/>
        </w:rPr>
        <w:t>С</w:t>
      </w:r>
      <w:r w:rsidRPr="00F330EB">
        <w:rPr>
          <w:color w:val="000000" w:themeColor="text1"/>
        </w:rPr>
        <w:t>СР. Во</w:t>
      </w:r>
      <w:r w:rsidRPr="00F330EB">
        <w:rPr>
          <w:color w:val="000000" w:themeColor="text1"/>
        </w:rPr>
        <w:t>з</w:t>
      </w:r>
      <w:r w:rsidRPr="00F330EB">
        <w:rPr>
          <w:color w:val="000000" w:themeColor="text1"/>
        </w:rPr>
        <w:t>никновение п</w:t>
      </w:r>
      <w:r w:rsidRPr="00F330EB">
        <w:rPr>
          <w:bCs/>
          <w:color w:val="000000" w:themeColor="text1"/>
        </w:rPr>
        <w:t xml:space="preserve">равозащитного движения. Диссидентство. </w:t>
      </w:r>
      <w:r w:rsidRPr="00F330EB">
        <w:rPr>
          <w:iCs/>
          <w:color w:val="000000" w:themeColor="text1"/>
        </w:rPr>
        <w:t>«Московская Хельсинская гру</w:t>
      </w:r>
      <w:r w:rsidRPr="00F330EB">
        <w:rPr>
          <w:iCs/>
          <w:color w:val="000000" w:themeColor="text1"/>
        </w:rPr>
        <w:t>п</w:t>
      </w:r>
      <w:r w:rsidRPr="00F330EB">
        <w:rPr>
          <w:iCs/>
          <w:color w:val="000000" w:themeColor="text1"/>
        </w:rPr>
        <w:t>па»</w:t>
      </w:r>
      <w:r w:rsidRPr="00F330EB">
        <w:rPr>
          <w:color w:val="000000" w:themeColor="text1"/>
        </w:rPr>
        <w:t>.</w:t>
      </w:r>
    </w:p>
    <w:p w:rsidR="00DF54AF" w:rsidRPr="00F330EB" w:rsidRDefault="00DF54AF" w:rsidP="00A7313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330EB">
        <w:rPr>
          <w:color w:val="000000" w:themeColor="text1"/>
        </w:rPr>
        <w:t>Кризисные явления внутри социалистического лагеря</w:t>
      </w:r>
      <w:r>
        <w:rPr>
          <w:color w:val="000000" w:themeColor="text1"/>
        </w:rPr>
        <w:t xml:space="preserve"> в 1960-х – 1970-х гг. </w:t>
      </w:r>
      <w:r w:rsidRPr="00F330EB">
        <w:rPr>
          <w:iCs/>
          <w:color w:val="000000" w:themeColor="text1"/>
        </w:rPr>
        <w:t>«Пра</w:t>
      </w:r>
      <w:r w:rsidRPr="00F330EB">
        <w:rPr>
          <w:iCs/>
          <w:color w:val="000000" w:themeColor="text1"/>
        </w:rPr>
        <w:t>ж</w:t>
      </w:r>
      <w:r w:rsidRPr="00F330EB">
        <w:rPr>
          <w:iCs/>
          <w:color w:val="000000" w:themeColor="text1"/>
        </w:rPr>
        <w:t>ская весна».</w:t>
      </w:r>
      <w:r>
        <w:rPr>
          <w:iCs/>
          <w:color w:val="000000" w:themeColor="text1"/>
        </w:rPr>
        <w:t xml:space="preserve"> </w:t>
      </w:r>
      <w:r>
        <w:rPr>
          <w:color w:val="000000" w:themeColor="text1"/>
        </w:rPr>
        <w:t>Взаимоотношения между СССР и</w:t>
      </w:r>
      <w:r w:rsidRPr="00F330EB">
        <w:rPr>
          <w:color w:val="000000" w:themeColor="text1"/>
        </w:rPr>
        <w:t xml:space="preserve"> Китаем. </w:t>
      </w:r>
      <w:r w:rsidRPr="00F330EB">
        <w:rPr>
          <w:iCs/>
          <w:color w:val="000000" w:themeColor="text1"/>
        </w:rPr>
        <w:t xml:space="preserve">Советско-французские отношения. Разрядка напряженности в первой половине 70-х гг. ОСВ-1. Совещание по безопасности и сотрудничеству в Европе (СБСЕ) в Хельсинки. </w:t>
      </w:r>
      <w:r w:rsidRPr="00F330EB">
        <w:rPr>
          <w:color w:val="000000" w:themeColor="text1"/>
        </w:rPr>
        <w:t>Заключительный акт Совещания.</w:t>
      </w:r>
      <w:r>
        <w:rPr>
          <w:color w:val="000000" w:themeColor="text1"/>
        </w:rPr>
        <w:t xml:space="preserve"> </w:t>
      </w:r>
      <w:r w:rsidRPr="00F330EB">
        <w:rPr>
          <w:iCs/>
          <w:color w:val="000000" w:themeColor="text1"/>
        </w:rPr>
        <w:t>Ввод с</w:t>
      </w:r>
      <w:r w:rsidRPr="00F330EB">
        <w:rPr>
          <w:iCs/>
          <w:color w:val="000000" w:themeColor="text1"/>
        </w:rPr>
        <w:t>о</w:t>
      </w:r>
      <w:r w:rsidRPr="00F330EB">
        <w:rPr>
          <w:iCs/>
          <w:color w:val="000000" w:themeColor="text1"/>
        </w:rPr>
        <w:t>ветских войск в Афганистан</w:t>
      </w:r>
      <w:r w:rsidRPr="00F330EB">
        <w:rPr>
          <w:color w:val="000000" w:themeColor="text1"/>
        </w:rPr>
        <w:t xml:space="preserve"> и новый виток «Холодной войны»</w:t>
      </w:r>
    </w:p>
    <w:p w:rsidR="00DF54AF" w:rsidRDefault="00DF54AF" w:rsidP="00A7313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330EB">
        <w:rPr>
          <w:iCs/>
          <w:color w:val="000000" w:themeColor="text1"/>
        </w:rPr>
        <w:t xml:space="preserve">Попытки экономических преобразований </w:t>
      </w:r>
      <w:r w:rsidRPr="00F330EB">
        <w:rPr>
          <w:bCs/>
          <w:color w:val="000000" w:themeColor="text1"/>
        </w:rPr>
        <w:t>Ю. В. Андропова</w:t>
      </w:r>
      <w:r w:rsidRPr="00F330EB">
        <w:rPr>
          <w:i/>
          <w:iCs/>
          <w:color w:val="000000" w:themeColor="text1"/>
        </w:rPr>
        <w:t xml:space="preserve">. </w:t>
      </w:r>
      <w:r w:rsidRPr="00F330EB">
        <w:rPr>
          <w:color w:val="000000" w:themeColor="text1"/>
        </w:rPr>
        <w:t>Закон о трудовом ко</w:t>
      </w:r>
      <w:r w:rsidRPr="00F330EB">
        <w:rPr>
          <w:color w:val="000000" w:themeColor="text1"/>
        </w:rPr>
        <w:t>л</w:t>
      </w:r>
      <w:r w:rsidRPr="00F330EB">
        <w:rPr>
          <w:color w:val="000000" w:themeColor="text1"/>
        </w:rPr>
        <w:t xml:space="preserve">лективе. Создание </w:t>
      </w:r>
      <w:r w:rsidRPr="00F330EB">
        <w:rPr>
          <w:bCs/>
          <w:color w:val="000000" w:themeColor="text1"/>
        </w:rPr>
        <w:t>территориально-производственных комплексов (ТПК)</w:t>
      </w:r>
      <w:r w:rsidR="000B56A1">
        <w:rPr>
          <w:color w:val="000000" w:themeColor="text1"/>
        </w:rPr>
        <w:t>.</w:t>
      </w:r>
    </w:p>
    <w:p w:rsidR="000B56A1" w:rsidRDefault="000B56A1" w:rsidP="00A7313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330EB">
        <w:rPr>
          <w:color w:val="000000" w:themeColor="text1"/>
        </w:rPr>
        <w:t xml:space="preserve">Причины и предпосылки Перестройки. </w:t>
      </w:r>
      <w:r>
        <w:rPr>
          <w:color w:val="000000" w:themeColor="text1"/>
        </w:rPr>
        <w:t>Социально-политические и экономические реформы</w:t>
      </w:r>
      <w:r w:rsidRPr="00F330EB">
        <w:rPr>
          <w:color w:val="000000" w:themeColor="text1"/>
        </w:rPr>
        <w:t xml:space="preserve"> М.С. Горбачёва</w:t>
      </w:r>
      <w:r>
        <w:rPr>
          <w:color w:val="000000" w:themeColor="text1"/>
        </w:rPr>
        <w:t>.</w:t>
      </w:r>
      <w:r w:rsidRPr="00F330EB">
        <w:rPr>
          <w:color w:val="000000" w:themeColor="text1"/>
        </w:rPr>
        <w:t xml:space="preserve"> </w:t>
      </w:r>
      <w:r>
        <w:rPr>
          <w:bCs/>
          <w:color w:val="000000" w:themeColor="text1"/>
        </w:rPr>
        <w:t>Политика</w:t>
      </w:r>
      <w:r w:rsidRPr="000B56A1">
        <w:rPr>
          <w:color w:val="000000" w:themeColor="text1"/>
        </w:rPr>
        <w:t xml:space="preserve"> </w:t>
      </w:r>
      <w:r w:rsidRPr="000B56A1">
        <w:rPr>
          <w:iCs/>
          <w:color w:val="000000" w:themeColor="text1"/>
        </w:rPr>
        <w:t>ускорения</w:t>
      </w:r>
      <w:r w:rsidRPr="00F330EB">
        <w:rPr>
          <w:color w:val="000000" w:themeColor="text1"/>
        </w:rPr>
        <w:t xml:space="preserve"> хозяйственного развития</w:t>
      </w:r>
      <w:r>
        <w:rPr>
          <w:color w:val="000000" w:themeColor="text1"/>
        </w:rPr>
        <w:t xml:space="preserve"> и её провал</w:t>
      </w:r>
      <w:r w:rsidRPr="00F330EB">
        <w:rPr>
          <w:color w:val="000000" w:themeColor="text1"/>
        </w:rPr>
        <w:t>. П</w:t>
      </w:r>
      <w:r w:rsidRPr="00F330EB">
        <w:rPr>
          <w:color w:val="000000" w:themeColor="text1"/>
        </w:rPr>
        <w:t>о</w:t>
      </w:r>
      <w:r w:rsidRPr="00F330EB">
        <w:rPr>
          <w:color w:val="000000" w:themeColor="text1"/>
        </w:rPr>
        <w:t>литика гласности</w:t>
      </w:r>
      <w:r>
        <w:rPr>
          <w:color w:val="000000" w:themeColor="text1"/>
        </w:rPr>
        <w:t>.</w:t>
      </w:r>
      <w:r w:rsidRPr="00F330EB">
        <w:rPr>
          <w:i/>
          <w:iCs/>
          <w:color w:val="000000" w:themeColor="text1"/>
        </w:rPr>
        <w:t xml:space="preserve"> </w:t>
      </w:r>
      <w:r w:rsidRPr="00F330EB">
        <w:rPr>
          <w:iCs/>
          <w:color w:val="000000" w:themeColor="text1"/>
        </w:rPr>
        <w:t>Авария на Чернобыльской АЭС.</w:t>
      </w:r>
      <w:r>
        <w:rPr>
          <w:color w:val="000000" w:themeColor="text1"/>
        </w:rPr>
        <w:t xml:space="preserve"> </w:t>
      </w:r>
      <w:r w:rsidRPr="00F330EB">
        <w:rPr>
          <w:color w:val="000000" w:themeColor="text1"/>
        </w:rPr>
        <w:t>Угл</w:t>
      </w:r>
      <w:r>
        <w:rPr>
          <w:color w:val="000000" w:themeColor="text1"/>
        </w:rPr>
        <w:t>убление экономического кризиса.</w:t>
      </w:r>
    </w:p>
    <w:p w:rsidR="000B56A1" w:rsidRDefault="000B56A1" w:rsidP="00A7313F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 w:themeColor="text1"/>
        </w:rPr>
      </w:pPr>
      <w:r w:rsidRPr="00F330EB">
        <w:rPr>
          <w:bCs/>
          <w:iCs/>
          <w:color w:val="000000" w:themeColor="text1"/>
        </w:rPr>
        <w:t>Концепция нового политического мышления</w:t>
      </w:r>
      <w:r w:rsidRPr="00F330EB">
        <w:rPr>
          <w:color w:val="000000" w:themeColor="text1"/>
        </w:rPr>
        <w:t xml:space="preserve"> во внешней политике. Курс на норм</w:t>
      </w:r>
      <w:r w:rsidRPr="00F330EB">
        <w:rPr>
          <w:color w:val="000000" w:themeColor="text1"/>
        </w:rPr>
        <w:t>а</w:t>
      </w:r>
      <w:r w:rsidRPr="00F330EB">
        <w:rPr>
          <w:color w:val="000000" w:themeColor="text1"/>
        </w:rPr>
        <w:t xml:space="preserve">лизацию отношений с Западом. </w:t>
      </w:r>
      <w:r w:rsidRPr="00F330EB">
        <w:rPr>
          <w:bCs/>
          <w:color w:val="000000" w:themeColor="text1"/>
        </w:rPr>
        <w:t xml:space="preserve">Кризис перестройки и распад Союза. </w:t>
      </w:r>
    </w:p>
    <w:p w:rsidR="000B56A1" w:rsidRPr="000B56A1" w:rsidRDefault="000B56A1" w:rsidP="00A7313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FA4342" w:rsidRPr="005E0C59" w:rsidRDefault="00B054C7" w:rsidP="00A7313F">
      <w:pPr>
        <w:pStyle w:val="Style34"/>
        <w:widowControl/>
        <w:spacing w:line="240" w:lineRule="auto"/>
        <w:ind w:firstLine="720"/>
        <w:jc w:val="both"/>
        <w:rPr>
          <w:rStyle w:val="FontStyle61"/>
          <w:i w:val="0"/>
          <w:sz w:val="24"/>
          <w:szCs w:val="24"/>
        </w:rPr>
      </w:pPr>
      <w:r w:rsidRPr="005E0C59">
        <w:rPr>
          <w:rStyle w:val="FontStyle61"/>
          <w:i w:val="0"/>
          <w:sz w:val="24"/>
          <w:szCs w:val="24"/>
        </w:rPr>
        <w:t xml:space="preserve">4.3.2. </w:t>
      </w:r>
      <w:r w:rsidR="00FA4342" w:rsidRPr="005E0C59">
        <w:rPr>
          <w:rStyle w:val="FontStyle61"/>
          <w:i w:val="0"/>
          <w:sz w:val="24"/>
          <w:szCs w:val="24"/>
        </w:rPr>
        <w:t>Содержание практических занятий по дисциплине</w:t>
      </w:r>
      <w:r w:rsidRPr="005E0C59">
        <w:rPr>
          <w:rStyle w:val="FontStyle61"/>
          <w:i w:val="0"/>
          <w:sz w:val="24"/>
          <w:szCs w:val="24"/>
        </w:rPr>
        <w:t>.</w:t>
      </w:r>
    </w:p>
    <w:p w:rsidR="008F30C8" w:rsidRDefault="008F30C8" w:rsidP="00A7313F">
      <w:pPr>
        <w:pStyle w:val="Style34"/>
        <w:widowControl/>
        <w:spacing w:line="240" w:lineRule="auto"/>
        <w:ind w:firstLine="720"/>
        <w:jc w:val="center"/>
        <w:rPr>
          <w:rStyle w:val="FontStyle61"/>
          <w:i w:val="0"/>
          <w:sz w:val="24"/>
          <w:szCs w:val="24"/>
        </w:rPr>
      </w:pPr>
    </w:p>
    <w:p w:rsidR="00BE1E75" w:rsidRPr="005E0C59" w:rsidRDefault="008F30C8" w:rsidP="00A7313F">
      <w:pPr>
        <w:pStyle w:val="Style34"/>
        <w:widowControl/>
        <w:spacing w:line="240" w:lineRule="auto"/>
        <w:ind w:firstLine="720"/>
        <w:jc w:val="center"/>
        <w:rPr>
          <w:rStyle w:val="FontStyle61"/>
          <w:sz w:val="24"/>
          <w:szCs w:val="24"/>
        </w:rPr>
      </w:pPr>
      <w:r w:rsidRPr="005E0C59">
        <w:rPr>
          <w:rStyle w:val="FontStyle61"/>
          <w:i w:val="0"/>
          <w:sz w:val="24"/>
          <w:szCs w:val="24"/>
        </w:rPr>
        <w:t>МОДУЛЬ 1.</w:t>
      </w:r>
      <w:r w:rsidRPr="005E0C59">
        <w:rPr>
          <w:rStyle w:val="FontStyle61"/>
          <w:sz w:val="24"/>
          <w:szCs w:val="24"/>
        </w:rPr>
        <w:t xml:space="preserve"> </w:t>
      </w:r>
      <w:r w:rsidRPr="005E0C59">
        <w:rPr>
          <w:b/>
        </w:rPr>
        <w:t>РОССИЯ И МИР В ЭПОХУ СРЕДНЕВЕКОВЬЯ И НОВОГО ВРЕМЕНИ</w:t>
      </w:r>
      <w:r>
        <w:rPr>
          <w:b/>
        </w:rPr>
        <w:t>.</w:t>
      </w:r>
    </w:p>
    <w:p w:rsidR="005E0C59" w:rsidRDefault="005E0C59" w:rsidP="00A7313F">
      <w:pPr>
        <w:pStyle w:val="Style34"/>
        <w:widowControl/>
        <w:spacing w:line="240" w:lineRule="auto"/>
        <w:ind w:firstLine="426"/>
        <w:rPr>
          <w:rStyle w:val="FontStyle55"/>
          <w:sz w:val="24"/>
          <w:szCs w:val="24"/>
        </w:rPr>
      </w:pPr>
    </w:p>
    <w:p w:rsidR="00CC5307" w:rsidRDefault="00CC5307" w:rsidP="00CC5307">
      <w:pPr>
        <w:overflowPunct w:val="0"/>
        <w:autoSpaceDE w:val="0"/>
        <w:autoSpaceDN w:val="0"/>
        <w:adjustRightInd w:val="0"/>
        <w:ind w:firstLine="426"/>
        <w:jc w:val="center"/>
        <w:rPr>
          <w:b/>
        </w:rPr>
      </w:pPr>
      <w:r w:rsidRPr="005D0374">
        <w:rPr>
          <w:b/>
        </w:rPr>
        <w:t xml:space="preserve">Тема </w:t>
      </w:r>
      <w:r>
        <w:rPr>
          <w:b/>
        </w:rPr>
        <w:t>1</w:t>
      </w:r>
      <w:r w:rsidRPr="005D0374">
        <w:rPr>
          <w:b/>
        </w:rPr>
        <w:t>. Удельная Русь</w:t>
      </w:r>
      <w:r>
        <w:rPr>
          <w:b/>
        </w:rPr>
        <w:t xml:space="preserve"> в </w:t>
      </w:r>
      <w:r w:rsidRPr="005D0374">
        <w:rPr>
          <w:b/>
          <w:lang w:val="en-US"/>
        </w:rPr>
        <w:t>XII</w:t>
      </w:r>
      <w:r w:rsidRPr="005D0374">
        <w:rPr>
          <w:b/>
        </w:rPr>
        <w:t xml:space="preserve"> – </w:t>
      </w:r>
      <w:r w:rsidRPr="005D0374">
        <w:rPr>
          <w:b/>
          <w:lang w:val="en-US"/>
        </w:rPr>
        <w:t>XI</w:t>
      </w:r>
      <w:r>
        <w:rPr>
          <w:b/>
          <w:lang w:val="en-US"/>
        </w:rPr>
        <w:t>II</w:t>
      </w:r>
      <w:r w:rsidRPr="005D0374">
        <w:rPr>
          <w:b/>
        </w:rPr>
        <w:t xml:space="preserve"> вв.</w:t>
      </w:r>
      <w:r>
        <w:rPr>
          <w:b/>
        </w:rPr>
        <w:t xml:space="preserve">: </w:t>
      </w:r>
    </w:p>
    <w:p w:rsidR="00CC5307" w:rsidRPr="005D0374" w:rsidRDefault="00CC5307" w:rsidP="00CC5307">
      <w:pPr>
        <w:overflowPunct w:val="0"/>
        <w:autoSpaceDE w:val="0"/>
        <w:autoSpaceDN w:val="0"/>
        <w:adjustRightInd w:val="0"/>
        <w:ind w:firstLine="426"/>
        <w:jc w:val="center"/>
        <w:rPr>
          <w:b/>
        </w:rPr>
      </w:pPr>
      <w:r>
        <w:rPr>
          <w:b/>
        </w:rPr>
        <w:t>п</w:t>
      </w:r>
      <w:r w:rsidRPr="005D0374">
        <w:rPr>
          <w:b/>
        </w:rPr>
        <w:t>олитическая раздробленность</w:t>
      </w:r>
      <w:r>
        <w:rPr>
          <w:b/>
        </w:rPr>
        <w:t xml:space="preserve"> и борьба с внешней агрессией</w:t>
      </w:r>
    </w:p>
    <w:p w:rsidR="00CC5307" w:rsidRDefault="00CC5307" w:rsidP="00CC5307">
      <w:pPr>
        <w:overflowPunct w:val="0"/>
        <w:autoSpaceDE w:val="0"/>
        <w:autoSpaceDN w:val="0"/>
        <w:adjustRightInd w:val="0"/>
        <w:ind w:firstLine="426"/>
        <w:jc w:val="center"/>
        <w:rPr>
          <w:b/>
        </w:rPr>
      </w:pPr>
      <w:r>
        <w:rPr>
          <w:b/>
        </w:rPr>
        <w:t>Вопросы для обсуждения</w:t>
      </w:r>
    </w:p>
    <w:p w:rsidR="00CC5307" w:rsidRDefault="00CC5307" w:rsidP="00CC5307">
      <w:pPr>
        <w:overflowPunct w:val="0"/>
        <w:autoSpaceDE w:val="0"/>
        <w:autoSpaceDN w:val="0"/>
        <w:adjustRightInd w:val="0"/>
        <w:ind w:firstLine="426"/>
        <w:jc w:val="both"/>
      </w:pPr>
      <w:r>
        <w:t>1. Распад Древней Руси: причины и последствия;</w:t>
      </w:r>
    </w:p>
    <w:p w:rsidR="00CC5307" w:rsidRDefault="00CC5307" w:rsidP="00CC5307">
      <w:pPr>
        <w:overflowPunct w:val="0"/>
        <w:autoSpaceDE w:val="0"/>
        <w:autoSpaceDN w:val="0"/>
        <w:adjustRightInd w:val="0"/>
        <w:ind w:firstLine="426"/>
        <w:jc w:val="both"/>
      </w:pPr>
      <w:r>
        <w:t>2. Политическая карта Руси в период раздробленности;</w:t>
      </w:r>
    </w:p>
    <w:p w:rsidR="00CC5307" w:rsidRDefault="00CC5307" w:rsidP="00CC5307">
      <w:pPr>
        <w:overflowPunct w:val="0"/>
        <w:autoSpaceDE w:val="0"/>
        <w:autoSpaceDN w:val="0"/>
        <w:adjustRightInd w:val="0"/>
        <w:ind w:firstLine="426"/>
        <w:jc w:val="both"/>
      </w:pPr>
      <w:r>
        <w:t>3. Монголо-татарское нашествие на Русь и его последствия;</w:t>
      </w:r>
    </w:p>
    <w:p w:rsidR="00CC5307" w:rsidRDefault="00CC5307" w:rsidP="00CC5307">
      <w:pPr>
        <w:overflowPunct w:val="0"/>
        <w:autoSpaceDE w:val="0"/>
        <w:autoSpaceDN w:val="0"/>
        <w:adjustRightInd w:val="0"/>
        <w:ind w:firstLine="426"/>
        <w:jc w:val="both"/>
      </w:pPr>
      <w:r>
        <w:t>4. Борьба Северо-западной Руси с агрессией шведских и немецких феодалов.</w:t>
      </w:r>
    </w:p>
    <w:p w:rsidR="00CC5307" w:rsidRDefault="00CC5307" w:rsidP="00CC5307">
      <w:pPr>
        <w:overflowPunct w:val="0"/>
        <w:autoSpaceDE w:val="0"/>
        <w:autoSpaceDN w:val="0"/>
        <w:adjustRightInd w:val="0"/>
        <w:ind w:firstLine="426"/>
        <w:jc w:val="both"/>
      </w:pPr>
    </w:p>
    <w:p w:rsidR="00CC5307" w:rsidRDefault="00CC5307" w:rsidP="00CC5307">
      <w:pPr>
        <w:overflowPunct w:val="0"/>
        <w:autoSpaceDE w:val="0"/>
        <w:autoSpaceDN w:val="0"/>
        <w:adjustRightInd w:val="0"/>
        <w:ind w:firstLine="426"/>
        <w:jc w:val="both"/>
        <w:rPr>
          <w:b/>
        </w:rPr>
      </w:pPr>
      <w:r w:rsidRPr="00890E1D">
        <w:rPr>
          <w:b/>
        </w:rPr>
        <w:t>Цель</w:t>
      </w:r>
      <w:r>
        <w:rPr>
          <w:b/>
        </w:rPr>
        <w:t xml:space="preserve"> семинарского занятия:</w:t>
      </w:r>
    </w:p>
    <w:p w:rsidR="00CC5307" w:rsidRPr="00890E1D" w:rsidRDefault="00CC5307" w:rsidP="00CC5307">
      <w:pPr>
        <w:overflowPunct w:val="0"/>
        <w:autoSpaceDE w:val="0"/>
        <w:autoSpaceDN w:val="0"/>
        <w:adjustRightInd w:val="0"/>
        <w:ind w:firstLine="426"/>
        <w:jc w:val="both"/>
      </w:pPr>
      <w:r>
        <w:t>- проследить особенности развития русских земель в период раздробленности</w:t>
      </w:r>
    </w:p>
    <w:p w:rsidR="00CC5307" w:rsidRDefault="00CC5307" w:rsidP="00CC5307">
      <w:pPr>
        <w:overflowPunct w:val="0"/>
        <w:autoSpaceDE w:val="0"/>
        <w:autoSpaceDN w:val="0"/>
        <w:adjustRightInd w:val="0"/>
        <w:ind w:firstLine="426"/>
        <w:jc w:val="both"/>
        <w:rPr>
          <w:b/>
        </w:rPr>
      </w:pPr>
      <w:r>
        <w:rPr>
          <w:b/>
        </w:rPr>
        <w:t>Задачи семинарского занятия:</w:t>
      </w:r>
    </w:p>
    <w:p w:rsidR="00CC5307" w:rsidRDefault="00CC5307" w:rsidP="00CC5307">
      <w:pPr>
        <w:overflowPunct w:val="0"/>
        <w:autoSpaceDE w:val="0"/>
        <w:autoSpaceDN w:val="0"/>
        <w:adjustRightInd w:val="0"/>
        <w:ind w:firstLine="426"/>
        <w:jc w:val="both"/>
      </w:pPr>
      <w:r w:rsidRPr="00890E1D">
        <w:t xml:space="preserve">- </w:t>
      </w:r>
      <w:r>
        <w:t>выяснить причины распада Древней Руси;</w:t>
      </w:r>
    </w:p>
    <w:p w:rsidR="00CC5307" w:rsidRDefault="00CC5307" w:rsidP="00CC5307">
      <w:pPr>
        <w:overflowPunct w:val="0"/>
        <w:autoSpaceDE w:val="0"/>
        <w:autoSpaceDN w:val="0"/>
        <w:adjustRightInd w:val="0"/>
        <w:ind w:firstLine="426"/>
        <w:jc w:val="both"/>
      </w:pPr>
      <w:r>
        <w:t>- изучить особенности развития русских княжеств и земель в период раздробленности;</w:t>
      </w:r>
    </w:p>
    <w:p w:rsidR="00CC5307" w:rsidRDefault="00CC5307" w:rsidP="00CC5307">
      <w:pPr>
        <w:overflowPunct w:val="0"/>
        <w:autoSpaceDE w:val="0"/>
        <w:autoSpaceDN w:val="0"/>
        <w:adjustRightInd w:val="0"/>
        <w:ind w:firstLine="426"/>
        <w:jc w:val="both"/>
      </w:pPr>
      <w:r>
        <w:t>- установить характер взаимоотношений между Золотой Ордой и русскими князьями;</w:t>
      </w:r>
    </w:p>
    <w:p w:rsidR="00CC5307" w:rsidRDefault="00CC5307" w:rsidP="00CC5307">
      <w:pPr>
        <w:overflowPunct w:val="0"/>
        <w:autoSpaceDE w:val="0"/>
        <w:autoSpaceDN w:val="0"/>
        <w:adjustRightInd w:val="0"/>
        <w:ind w:firstLine="426"/>
        <w:jc w:val="both"/>
      </w:pPr>
      <w:r>
        <w:t>- объяснить значение периода пребывания русских земель в составе Золотой Орды;</w:t>
      </w:r>
    </w:p>
    <w:p w:rsidR="00CC5307" w:rsidRDefault="00CC5307" w:rsidP="00CC5307">
      <w:pPr>
        <w:overflowPunct w:val="0"/>
        <w:autoSpaceDE w:val="0"/>
        <w:autoSpaceDN w:val="0"/>
        <w:adjustRightInd w:val="0"/>
        <w:ind w:firstLine="426"/>
        <w:jc w:val="both"/>
      </w:pPr>
    </w:p>
    <w:p w:rsidR="00CC5307" w:rsidRPr="00890E1D" w:rsidRDefault="00CC5307" w:rsidP="00CC5307">
      <w:pPr>
        <w:overflowPunct w:val="0"/>
        <w:autoSpaceDE w:val="0"/>
        <w:autoSpaceDN w:val="0"/>
        <w:adjustRightInd w:val="0"/>
        <w:ind w:firstLine="426"/>
        <w:jc w:val="center"/>
        <w:rPr>
          <w:b/>
        </w:rPr>
      </w:pPr>
      <w:r w:rsidRPr="00C50354">
        <w:rPr>
          <w:b/>
        </w:rPr>
        <w:lastRenderedPageBreak/>
        <w:t>Дополнительные контрольные вопросы</w:t>
      </w:r>
      <w:r>
        <w:rPr>
          <w:b/>
        </w:rPr>
        <w:t>.</w:t>
      </w:r>
    </w:p>
    <w:p w:rsidR="00CC5307" w:rsidRDefault="00CC5307" w:rsidP="00CC5307">
      <w:pPr>
        <w:overflowPunct w:val="0"/>
        <w:autoSpaceDE w:val="0"/>
        <w:autoSpaceDN w:val="0"/>
        <w:adjustRightInd w:val="0"/>
        <w:ind w:firstLine="426"/>
        <w:jc w:val="both"/>
      </w:pPr>
      <w:r>
        <w:t>1. Назовите причины распада Древней Руси.</w:t>
      </w:r>
    </w:p>
    <w:p w:rsidR="00CC5307" w:rsidRDefault="00CC5307" w:rsidP="00CC5307">
      <w:pPr>
        <w:overflowPunct w:val="0"/>
        <w:autoSpaceDE w:val="0"/>
        <w:autoSpaceDN w:val="0"/>
        <w:adjustRightInd w:val="0"/>
        <w:ind w:firstLine="426"/>
        <w:jc w:val="both"/>
      </w:pPr>
      <w:r>
        <w:t>2. В чём особенность лестничной системы престолонаследия на Руси?</w:t>
      </w:r>
    </w:p>
    <w:p w:rsidR="00CC5307" w:rsidRDefault="00CC5307" w:rsidP="00CC5307">
      <w:pPr>
        <w:overflowPunct w:val="0"/>
        <w:autoSpaceDE w:val="0"/>
        <w:autoSpaceDN w:val="0"/>
        <w:adjustRightInd w:val="0"/>
        <w:ind w:firstLine="426"/>
        <w:jc w:val="both"/>
      </w:pPr>
      <w:r>
        <w:t xml:space="preserve">3. Каково историческое значение съезда князей в </w:t>
      </w:r>
      <w:proofErr w:type="spellStart"/>
      <w:r>
        <w:t>Любече</w:t>
      </w:r>
      <w:proofErr w:type="spellEnd"/>
      <w:r>
        <w:t>?</w:t>
      </w:r>
    </w:p>
    <w:p w:rsidR="00CC5307" w:rsidRDefault="00CC5307" w:rsidP="00CC5307">
      <w:pPr>
        <w:overflowPunct w:val="0"/>
        <w:autoSpaceDE w:val="0"/>
        <w:autoSpaceDN w:val="0"/>
        <w:adjustRightInd w:val="0"/>
        <w:ind w:firstLine="426"/>
        <w:jc w:val="both"/>
      </w:pPr>
      <w:r>
        <w:t>4. Кто из русских князей был основателем Москвы?</w:t>
      </w:r>
    </w:p>
    <w:p w:rsidR="00CC5307" w:rsidRDefault="00CC5307" w:rsidP="00CC5307">
      <w:pPr>
        <w:overflowPunct w:val="0"/>
        <w:autoSpaceDE w:val="0"/>
        <w:autoSpaceDN w:val="0"/>
        <w:adjustRightInd w:val="0"/>
        <w:ind w:firstLine="426"/>
        <w:jc w:val="both"/>
      </w:pPr>
      <w:r>
        <w:t>5. Какие факторы способствовали возвышению Владимиро-Суздальского княжества?</w:t>
      </w:r>
    </w:p>
    <w:p w:rsidR="00CC5307" w:rsidRDefault="00CC5307" w:rsidP="00CC5307">
      <w:pPr>
        <w:overflowPunct w:val="0"/>
        <w:autoSpaceDE w:val="0"/>
        <w:autoSpaceDN w:val="0"/>
        <w:adjustRightInd w:val="0"/>
        <w:ind w:firstLine="426"/>
        <w:jc w:val="both"/>
      </w:pPr>
      <w:r>
        <w:t>6. Каковы особенности политического развития Новгородской боярской республики?</w:t>
      </w:r>
    </w:p>
    <w:p w:rsidR="00CC5307" w:rsidRDefault="00CC5307" w:rsidP="00CC5307">
      <w:pPr>
        <w:overflowPunct w:val="0"/>
        <w:autoSpaceDE w:val="0"/>
        <w:autoSpaceDN w:val="0"/>
        <w:adjustRightInd w:val="0"/>
        <w:ind w:firstLine="426"/>
        <w:jc w:val="both"/>
      </w:pPr>
      <w:r>
        <w:t>7. Каково значение периода раздробленности в русской истории?</w:t>
      </w:r>
    </w:p>
    <w:p w:rsidR="00CC5307" w:rsidRDefault="00CC5307" w:rsidP="00CC5307">
      <w:pPr>
        <w:overflowPunct w:val="0"/>
        <w:autoSpaceDE w:val="0"/>
        <w:autoSpaceDN w:val="0"/>
        <w:adjustRightInd w:val="0"/>
        <w:ind w:firstLine="426"/>
        <w:jc w:val="both"/>
      </w:pPr>
      <w:r>
        <w:t>8. Назовите последствия нашествия монголов на Русь.</w:t>
      </w:r>
    </w:p>
    <w:p w:rsidR="00CC5307" w:rsidRDefault="00CC5307" w:rsidP="00CC5307">
      <w:pPr>
        <w:overflowPunct w:val="0"/>
        <w:autoSpaceDE w:val="0"/>
        <w:autoSpaceDN w:val="0"/>
        <w:adjustRightInd w:val="0"/>
        <w:ind w:firstLine="426"/>
        <w:jc w:val="both"/>
      </w:pPr>
      <w:r>
        <w:t>9. Каковы цели агрессии европейских феодалов на Русь?</w:t>
      </w:r>
    </w:p>
    <w:p w:rsidR="00CC5307" w:rsidRPr="00890E1D" w:rsidRDefault="00CC5307" w:rsidP="00CC5307">
      <w:pPr>
        <w:overflowPunct w:val="0"/>
        <w:autoSpaceDE w:val="0"/>
        <w:autoSpaceDN w:val="0"/>
        <w:adjustRightInd w:val="0"/>
        <w:ind w:firstLine="426"/>
        <w:jc w:val="both"/>
      </w:pPr>
      <w:r>
        <w:t>10. Охарактеризуйте взаимоотношения между русскими князьями и золотоордынск</w:t>
      </w:r>
      <w:r>
        <w:t>и</w:t>
      </w:r>
      <w:r>
        <w:t>ми ханами.</w:t>
      </w:r>
    </w:p>
    <w:p w:rsidR="00CC5307" w:rsidRDefault="00CC5307" w:rsidP="00CC5307">
      <w:pPr>
        <w:overflowPunct w:val="0"/>
        <w:autoSpaceDE w:val="0"/>
        <w:autoSpaceDN w:val="0"/>
        <w:adjustRightInd w:val="0"/>
        <w:ind w:firstLine="426"/>
        <w:jc w:val="both"/>
        <w:rPr>
          <w:b/>
        </w:rPr>
      </w:pPr>
      <w:proofErr w:type="gramStart"/>
      <w:r>
        <w:rPr>
          <w:b/>
        </w:rPr>
        <w:t xml:space="preserve">Основные понятия: </w:t>
      </w:r>
      <w:r>
        <w:t>удел, политическая раздробленность, сепаратизм, поместье, б</w:t>
      </w:r>
      <w:r>
        <w:t>о</w:t>
      </w:r>
      <w:r>
        <w:t>ярская республика, епископ, вече, междоусобица, иго, баскак, ордынский выход, рыца</w:t>
      </w:r>
      <w:r>
        <w:t>р</w:t>
      </w:r>
      <w:r>
        <w:t xml:space="preserve">ский орден, </w:t>
      </w:r>
      <w:r w:rsidRPr="00CB2102">
        <w:rPr>
          <w:rFonts w:ascii="Times New Roman CYR" w:hAnsi="Times New Roman CYR" w:cs="Times New Roman CYR"/>
          <w:color w:val="000000" w:themeColor="text1"/>
        </w:rPr>
        <w:t>«</w:t>
      </w:r>
      <w:proofErr w:type="spellStart"/>
      <w:r w:rsidRPr="00CB2102">
        <w:rPr>
          <w:rFonts w:ascii="Times New Roman CYR" w:hAnsi="Times New Roman CYR" w:cs="Times New Roman CYR"/>
          <w:iCs/>
          <w:color w:val="000000" w:themeColor="text1"/>
        </w:rPr>
        <w:t>Drang</w:t>
      </w:r>
      <w:proofErr w:type="spellEnd"/>
      <w:r w:rsidRPr="00CB2102">
        <w:rPr>
          <w:rFonts w:ascii="Times New Roman CYR" w:hAnsi="Times New Roman CYR" w:cs="Times New Roman CYR"/>
          <w:iCs/>
          <w:color w:val="000000" w:themeColor="text1"/>
        </w:rPr>
        <w:t xml:space="preserve"> </w:t>
      </w:r>
      <w:proofErr w:type="spellStart"/>
      <w:r w:rsidRPr="00CB2102">
        <w:rPr>
          <w:rFonts w:ascii="Times New Roman CYR" w:hAnsi="Times New Roman CYR" w:cs="Times New Roman CYR"/>
          <w:iCs/>
          <w:color w:val="000000" w:themeColor="text1"/>
        </w:rPr>
        <w:t>nach</w:t>
      </w:r>
      <w:proofErr w:type="spellEnd"/>
      <w:r w:rsidRPr="00CB2102">
        <w:rPr>
          <w:rFonts w:ascii="Times New Roman CYR" w:hAnsi="Times New Roman CYR" w:cs="Times New Roman CYR"/>
          <w:iCs/>
          <w:color w:val="000000" w:themeColor="text1"/>
        </w:rPr>
        <w:t xml:space="preserve"> </w:t>
      </w:r>
      <w:proofErr w:type="spellStart"/>
      <w:r w:rsidRPr="00CB2102">
        <w:rPr>
          <w:rFonts w:ascii="Times New Roman CYR" w:hAnsi="Times New Roman CYR" w:cs="Times New Roman CYR"/>
          <w:iCs/>
          <w:color w:val="000000" w:themeColor="text1"/>
        </w:rPr>
        <w:t>Osten</w:t>
      </w:r>
      <w:proofErr w:type="spellEnd"/>
      <w:r w:rsidRPr="00CB2102">
        <w:rPr>
          <w:rFonts w:ascii="Times New Roman CYR" w:hAnsi="Times New Roman CYR" w:cs="Times New Roman CYR"/>
          <w:color w:val="000000" w:themeColor="text1"/>
        </w:rPr>
        <w:t>»</w:t>
      </w:r>
      <w:r>
        <w:rPr>
          <w:rFonts w:ascii="Times New Roman CYR" w:hAnsi="Times New Roman CYR" w:cs="Times New Roman CYR"/>
          <w:color w:val="000000" w:themeColor="text1"/>
        </w:rPr>
        <w:t>, летопись.</w:t>
      </w:r>
      <w:proofErr w:type="gramEnd"/>
    </w:p>
    <w:p w:rsidR="00CC5307" w:rsidRDefault="00CC5307" w:rsidP="00CC5307">
      <w:pPr>
        <w:overflowPunct w:val="0"/>
        <w:autoSpaceDE w:val="0"/>
        <w:autoSpaceDN w:val="0"/>
        <w:adjustRightInd w:val="0"/>
        <w:ind w:firstLine="426"/>
        <w:jc w:val="both"/>
        <w:rPr>
          <w:b/>
        </w:rPr>
      </w:pPr>
    </w:p>
    <w:p w:rsidR="00CC5307" w:rsidRDefault="00CC5307" w:rsidP="00CC5307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F330EB">
        <w:rPr>
          <w:rFonts w:eastAsia="TimesNewRoman,Bold"/>
          <w:b/>
        </w:rPr>
        <w:t>Литература.</w:t>
      </w:r>
    </w:p>
    <w:p w:rsidR="00CC5307" w:rsidRPr="00205645" w:rsidRDefault="00CC5307" w:rsidP="00CC5307">
      <w:pPr>
        <w:pStyle w:val="a6"/>
        <w:shd w:val="clear" w:color="auto" w:fill="FFFFFF" w:themeFill="background1"/>
        <w:tabs>
          <w:tab w:val="left" w:pos="284"/>
          <w:tab w:val="left" w:pos="851"/>
        </w:tabs>
        <w:ind w:left="0" w:firstLine="567"/>
        <w:jc w:val="both"/>
        <w:rPr>
          <w:color w:val="454545"/>
        </w:rPr>
      </w:pPr>
      <w:r>
        <w:rPr>
          <w:color w:val="000000" w:themeColor="text1"/>
        </w:rPr>
        <w:t>1</w:t>
      </w:r>
      <w:r w:rsidRPr="00205645">
        <w:rPr>
          <w:color w:val="000000" w:themeColor="text1"/>
        </w:rPr>
        <w:t>. Кузнецов И.Н. История: учебник. 5-е изд., доп. Москва: Дашков и</w:t>
      </w:r>
      <w:proofErr w:type="gramStart"/>
      <w:r w:rsidRPr="00205645">
        <w:rPr>
          <w:color w:val="000000" w:themeColor="text1"/>
        </w:rPr>
        <w:t xml:space="preserve"> К</w:t>
      </w:r>
      <w:proofErr w:type="gramEnd"/>
      <w:r w:rsidRPr="00205645">
        <w:rPr>
          <w:color w:val="000000" w:themeColor="text1"/>
        </w:rPr>
        <w:t>°, 2021. – 580 с. – (Учебные издания для бакалавров). – Режим доступа: по подписке. – URL:</w:t>
      </w:r>
      <w:r w:rsidRPr="00205645">
        <w:rPr>
          <w:color w:val="454545"/>
        </w:rPr>
        <w:t> </w:t>
      </w:r>
      <w:hyperlink r:id="rId18" w:history="1">
        <w:r w:rsidRPr="00205645">
          <w:rPr>
            <w:rStyle w:val="a9"/>
            <w:color w:val="006CA1"/>
          </w:rPr>
          <w:t>https://biblioclub.ru/index.php?page=book&amp;id=684222</w:t>
        </w:r>
      </w:hyperlink>
      <w:r w:rsidRPr="00205645">
        <w:rPr>
          <w:color w:val="454545"/>
        </w:rPr>
        <w:t xml:space="preserve"> (дата обращения: 28.09.2022). </w:t>
      </w:r>
    </w:p>
    <w:p w:rsidR="00CC5307" w:rsidRPr="00205645" w:rsidRDefault="00CC5307" w:rsidP="00CC5307">
      <w:pPr>
        <w:pStyle w:val="a6"/>
        <w:shd w:val="clear" w:color="auto" w:fill="FFFFFF" w:themeFill="background1"/>
        <w:tabs>
          <w:tab w:val="left" w:pos="284"/>
          <w:tab w:val="left" w:pos="851"/>
        </w:tabs>
        <w:ind w:left="0" w:firstLine="567"/>
        <w:jc w:val="both"/>
      </w:pPr>
      <w:r>
        <w:rPr>
          <w:color w:val="000000" w:themeColor="text1"/>
        </w:rPr>
        <w:t xml:space="preserve">2. </w:t>
      </w:r>
      <w:r w:rsidRPr="00205645">
        <w:rPr>
          <w:color w:val="000000" w:themeColor="text1"/>
        </w:rPr>
        <w:t>Моисеев, В. В. История России</w:t>
      </w:r>
      <w:r>
        <w:rPr>
          <w:color w:val="000000" w:themeColor="text1"/>
        </w:rPr>
        <w:t xml:space="preserve"> с</w:t>
      </w:r>
      <w:r w:rsidRPr="00205645">
        <w:rPr>
          <w:color w:val="000000" w:themeColor="text1"/>
        </w:rPr>
        <w:t xml:space="preserve"> древнейших времен до наших дней: учебник для вузов. 2-е изд., </w:t>
      </w:r>
      <w:proofErr w:type="spellStart"/>
      <w:r w:rsidRPr="00205645">
        <w:rPr>
          <w:color w:val="000000" w:themeColor="text1"/>
        </w:rPr>
        <w:t>испр</w:t>
      </w:r>
      <w:proofErr w:type="spellEnd"/>
      <w:r w:rsidRPr="00205645">
        <w:rPr>
          <w:color w:val="000000" w:themeColor="text1"/>
        </w:rPr>
        <w:t>. и доп. – Москва; Берлин</w:t>
      </w:r>
      <w:proofErr w:type="gramStart"/>
      <w:r w:rsidRPr="00205645">
        <w:rPr>
          <w:color w:val="000000" w:themeColor="text1"/>
        </w:rPr>
        <w:t xml:space="preserve"> :</w:t>
      </w:r>
      <w:proofErr w:type="gramEnd"/>
      <w:r w:rsidRPr="00205645">
        <w:rPr>
          <w:color w:val="000000" w:themeColor="text1"/>
        </w:rPr>
        <w:t xml:space="preserve"> </w:t>
      </w:r>
      <w:proofErr w:type="spellStart"/>
      <w:r w:rsidRPr="00205645">
        <w:rPr>
          <w:color w:val="000000" w:themeColor="text1"/>
        </w:rPr>
        <w:t>Директ</w:t>
      </w:r>
      <w:proofErr w:type="spellEnd"/>
      <w:r w:rsidRPr="00205645">
        <w:rPr>
          <w:color w:val="000000" w:themeColor="text1"/>
        </w:rPr>
        <w:t>-Медиа, 2019. – 733 с.</w:t>
      </w:r>
      <w:proofErr w:type="gramStart"/>
      <w:r w:rsidRPr="00205645">
        <w:rPr>
          <w:color w:val="000000" w:themeColor="text1"/>
        </w:rPr>
        <w:t xml:space="preserve"> :</w:t>
      </w:r>
      <w:proofErr w:type="gramEnd"/>
      <w:r w:rsidRPr="00205645">
        <w:rPr>
          <w:color w:val="000000" w:themeColor="text1"/>
        </w:rPr>
        <w:t xml:space="preserve"> ил. – Режим доступа: по подписке. – URL: </w:t>
      </w:r>
      <w:hyperlink r:id="rId19" w:history="1">
        <w:r w:rsidRPr="00205645">
          <w:rPr>
            <w:rStyle w:val="a9"/>
            <w:color w:val="006CA1"/>
          </w:rPr>
          <w:t>https://biblioclub.ru/index.php?page=book&amp;id=564646</w:t>
        </w:r>
      </w:hyperlink>
      <w:r w:rsidRPr="00205645">
        <w:rPr>
          <w:color w:val="454545"/>
        </w:rPr>
        <w:t xml:space="preserve"> (дата обращения: 28.09.2022). </w:t>
      </w:r>
    </w:p>
    <w:p w:rsidR="00CC5307" w:rsidRPr="00205645" w:rsidRDefault="00CC5307" w:rsidP="00CC5307">
      <w:pPr>
        <w:pStyle w:val="a6"/>
        <w:shd w:val="clear" w:color="auto" w:fill="FFFFFF" w:themeFill="background1"/>
        <w:tabs>
          <w:tab w:val="left" w:pos="284"/>
          <w:tab w:val="left" w:pos="851"/>
        </w:tabs>
        <w:ind w:left="0" w:firstLine="567"/>
        <w:jc w:val="both"/>
        <w:rPr>
          <w:color w:val="454545"/>
        </w:rPr>
      </w:pPr>
      <w:r>
        <w:rPr>
          <w:color w:val="000000" w:themeColor="text1"/>
        </w:rPr>
        <w:t>3</w:t>
      </w:r>
      <w:r w:rsidRPr="00205645">
        <w:rPr>
          <w:color w:val="000000" w:themeColor="text1"/>
        </w:rPr>
        <w:t>. Самыгин П.С., Самыгин С.И., Шевелев В.Н., Шевелева Е.В. История: для бак</w:t>
      </w:r>
      <w:r w:rsidRPr="00205645">
        <w:rPr>
          <w:color w:val="000000" w:themeColor="text1"/>
        </w:rPr>
        <w:t>а</w:t>
      </w:r>
      <w:r w:rsidRPr="00205645">
        <w:rPr>
          <w:color w:val="000000" w:themeColor="text1"/>
        </w:rPr>
        <w:t xml:space="preserve">лавров. 3-е </w:t>
      </w:r>
      <w:proofErr w:type="spellStart"/>
      <w:proofErr w:type="gramStart"/>
      <w:r w:rsidRPr="00205645">
        <w:rPr>
          <w:color w:val="000000" w:themeColor="text1"/>
        </w:rPr>
        <w:t>изд</w:t>
      </w:r>
      <w:proofErr w:type="spellEnd"/>
      <w:proofErr w:type="gramEnd"/>
      <w:r w:rsidRPr="00205645">
        <w:rPr>
          <w:color w:val="000000" w:themeColor="text1"/>
        </w:rPr>
        <w:t xml:space="preserve">, </w:t>
      </w:r>
      <w:proofErr w:type="spellStart"/>
      <w:r w:rsidRPr="00205645">
        <w:rPr>
          <w:color w:val="000000" w:themeColor="text1"/>
        </w:rPr>
        <w:t>перераб</w:t>
      </w:r>
      <w:proofErr w:type="spellEnd"/>
      <w:r w:rsidRPr="00205645">
        <w:rPr>
          <w:color w:val="000000" w:themeColor="text1"/>
        </w:rPr>
        <w:t>. Ростов-на-Дону: Феникс, 2014. – 576 с. Режим доступа: по по</w:t>
      </w:r>
      <w:r w:rsidRPr="00205645">
        <w:rPr>
          <w:color w:val="000000" w:themeColor="text1"/>
        </w:rPr>
        <w:t>д</w:t>
      </w:r>
      <w:r w:rsidRPr="00205645">
        <w:rPr>
          <w:color w:val="000000" w:themeColor="text1"/>
        </w:rPr>
        <w:t>писке. – URL:</w:t>
      </w:r>
      <w:r w:rsidRPr="00205645">
        <w:rPr>
          <w:color w:val="454545"/>
        </w:rPr>
        <w:t xml:space="preserve"> </w:t>
      </w:r>
      <w:hyperlink r:id="rId20" w:history="1">
        <w:r w:rsidRPr="00205645">
          <w:rPr>
            <w:rStyle w:val="a9"/>
            <w:color w:val="006CA1"/>
          </w:rPr>
          <w:t>https://biblioclub.ru/index.php?page=book&amp;id=271484</w:t>
        </w:r>
      </w:hyperlink>
      <w:r w:rsidRPr="00205645">
        <w:t xml:space="preserve"> </w:t>
      </w:r>
      <w:r w:rsidRPr="00205645">
        <w:rPr>
          <w:color w:val="454545"/>
        </w:rPr>
        <w:t xml:space="preserve">(дата обращения: 28. 09. 2022). </w:t>
      </w:r>
    </w:p>
    <w:p w:rsidR="00CC5307" w:rsidRPr="00A044B0" w:rsidRDefault="00CC5307" w:rsidP="00CC5307">
      <w:pPr>
        <w:tabs>
          <w:tab w:val="left" w:pos="284"/>
          <w:tab w:val="left" w:pos="851"/>
          <w:tab w:val="left" w:pos="993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4</w:t>
      </w:r>
      <w:r w:rsidRPr="00A044B0">
        <w:rPr>
          <w:color w:val="000000" w:themeColor="text1"/>
        </w:rPr>
        <w:t>. Орлов А.С., Георгиев В.А., Георгиева Н.Г., Сивохина Т.А. История России</w:t>
      </w:r>
      <w:r w:rsidRPr="00A044B0">
        <w:rPr>
          <w:bCs/>
          <w:color w:val="000000" w:themeColor="text1"/>
          <w:shd w:val="clear" w:color="auto" w:fill="FFFFFF" w:themeFill="background1"/>
        </w:rPr>
        <w:t xml:space="preserve"> с дре</w:t>
      </w:r>
      <w:r w:rsidRPr="00A044B0">
        <w:rPr>
          <w:bCs/>
          <w:color w:val="000000" w:themeColor="text1"/>
          <w:shd w:val="clear" w:color="auto" w:fill="FFFFFF" w:themeFill="background1"/>
        </w:rPr>
        <w:t>в</w:t>
      </w:r>
      <w:r w:rsidRPr="00A044B0">
        <w:rPr>
          <w:bCs/>
          <w:color w:val="000000" w:themeColor="text1"/>
          <w:shd w:val="clear" w:color="auto" w:fill="FFFFFF" w:themeFill="background1"/>
        </w:rPr>
        <w:t>нейших времен до наших дней</w:t>
      </w:r>
      <w:r w:rsidRPr="00A044B0">
        <w:rPr>
          <w:color w:val="000000" w:themeColor="text1"/>
        </w:rPr>
        <w:t xml:space="preserve">: Учебник для вузов. М., 2006. </w:t>
      </w:r>
    </w:p>
    <w:p w:rsidR="00CC5307" w:rsidRPr="00A044B0" w:rsidRDefault="00CC5307" w:rsidP="00CC5307">
      <w:pPr>
        <w:tabs>
          <w:tab w:val="left" w:pos="284"/>
          <w:tab w:val="left" w:pos="851"/>
        </w:tabs>
        <w:ind w:firstLine="567"/>
        <w:jc w:val="both"/>
        <w:rPr>
          <w:color w:val="000000" w:themeColor="text1"/>
        </w:rPr>
      </w:pPr>
      <w:r>
        <w:rPr>
          <w:bCs/>
          <w:color w:val="000000" w:themeColor="text1"/>
        </w:rPr>
        <w:t>5</w:t>
      </w:r>
      <w:r w:rsidRPr="00A044B0">
        <w:rPr>
          <w:bCs/>
          <w:color w:val="000000" w:themeColor="text1"/>
        </w:rPr>
        <w:t>. Орлов А.С., Георгиев В.А., Георгиева Н.Г., Сивохина Т.А. Хрестоматия по ист</w:t>
      </w:r>
      <w:r w:rsidRPr="00A044B0">
        <w:rPr>
          <w:bCs/>
          <w:color w:val="000000" w:themeColor="text1"/>
        </w:rPr>
        <w:t>о</w:t>
      </w:r>
      <w:r w:rsidRPr="00A044B0">
        <w:rPr>
          <w:bCs/>
          <w:color w:val="000000" w:themeColor="text1"/>
        </w:rPr>
        <w:t>рии России. Учебное пособие. М., 2009.</w:t>
      </w:r>
    </w:p>
    <w:p w:rsidR="00CC5307" w:rsidRPr="00E35F68" w:rsidRDefault="00CC5307" w:rsidP="00CC5307">
      <w:pPr>
        <w:tabs>
          <w:tab w:val="left" w:pos="284"/>
          <w:tab w:val="left" w:pos="851"/>
        </w:tabs>
        <w:ind w:firstLine="567"/>
        <w:jc w:val="both"/>
        <w:rPr>
          <w:color w:val="454545"/>
        </w:rPr>
      </w:pPr>
      <w:r>
        <w:rPr>
          <w:color w:val="000000" w:themeColor="text1"/>
        </w:rPr>
        <w:t>6</w:t>
      </w:r>
      <w:r w:rsidRPr="00A044B0">
        <w:rPr>
          <w:color w:val="000000" w:themeColor="text1"/>
        </w:rPr>
        <w:t>. Сахаров, А. Н. История России с древнейших времен до начала XXI века. Часть 1.</w:t>
      </w:r>
      <w:r w:rsidRPr="00E35F68">
        <w:rPr>
          <w:color w:val="454545"/>
        </w:rPr>
        <w:t xml:space="preserve"> Раздел I-III. Москва: </w:t>
      </w:r>
      <w:proofErr w:type="spellStart"/>
      <w:r w:rsidRPr="00E35F68">
        <w:rPr>
          <w:color w:val="454545"/>
        </w:rPr>
        <w:t>Директ</w:t>
      </w:r>
      <w:proofErr w:type="spellEnd"/>
      <w:r w:rsidRPr="00E35F68">
        <w:rPr>
          <w:color w:val="454545"/>
        </w:rPr>
        <w:t>-Медиа, 2014</w:t>
      </w:r>
      <w:r>
        <w:rPr>
          <w:color w:val="454545"/>
        </w:rPr>
        <w:t>.</w:t>
      </w:r>
      <w:r w:rsidRPr="00E35F68">
        <w:rPr>
          <w:color w:val="454545"/>
        </w:rPr>
        <w:t>.– 667 с. – Режим доступа: по подписке. – URL: </w:t>
      </w:r>
      <w:hyperlink r:id="rId21" w:history="1">
        <w:r w:rsidRPr="00E35F68">
          <w:rPr>
            <w:rStyle w:val="a9"/>
            <w:color w:val="006CA1"/>
          </w:rPr>
          <w:t>https://biblioclub.ru/index.php?page=book&amp;id=227414</w:t>
        </w:r>
      </w:hyperlink>
      <w:r w:rsidRPr="00E35F68">
        <w:rPr>
          <w:color w:val="454545"/>
        </w:rPr>
        <w:t xml:space="preserve"> (дата обращения: 28.09.2022). </w:t>
      </w:r>
    </w:p>
    <w:p w:rsidR="00EB1B89" w:rsidRDefault="00EB1B89" w:rsidP="00A7313F">
      <w:pPr>
        <w:pStyle w:val="Style41"/>
        <w:widowControl/>
        <w:spacing w:line="240" w:lineRule="auto"/>
        <w:ind w:firstLine="426"/>
        <w:jc w:val="center"/>
        <w:rPr>
          <w:rStyle w:val="FontStyle55"/>
          <w:b/>
          <w:sz w:val="24"/>
          <w:szCs w:val="24"/>
        </w:rPr>
      </w:pPr>
    </w:p>
    <w:p w:rsidR="00EB1B89" w:rsidRDefault="00EB1B89" w:rsidP="00A7313F">
      <w:pPr>
        <w:pStyle w:val="Style41"/>
        <w:widowControl/>
        <w:spacing w:line="240" w:lineRule="auto"/>
        <w:ind w:firstLine="426"/>
        <w:jc w:val="center"/>
        <w:rPr>
          <w:rStyle w:val="FontStyle55"/>
          <w:b/>
          <w:sz w:val="24"/>
          <w:szCs w:val="24"/>
        </w:rPr>
      </w:pPr>
    </w:p>
    <w:p w:rsidR="00F57D82" w:rsidRPr="008F30C8" w:rsidRDefault="005E0C59" w:rsidP="00A7313F">
      <w:pPr>
        <w:pStyle w:val="Style41"/>
        <w:widowControl/>
        <w:spacing w:line="240" w:lineRule="auto"/>
        <w:ind w:firstLine="426"/>
        <w:jc w:val="center"/>
        <w:rPr>
          <w:b/>
        </w:rPr>
      </w:pPr>
      <w:r w:rsidRPr="008F30C8">
        <w:rPr>
          <w:rStyle w:val="FontStyle55"/>
          <w:b/>
          <w:sz w:val="24"/>
          <w:szCs w:val="24"/>
        </w:rPr>
        <w:t xml:space="preserve">Тема 2. </w:t>
      </w:r>
      <w:r w:rsidRPr="008F30C8">
        <w:rPr>
          <w:b/>
        </w:rPr>
        <w:t xml:space="preserve">Российское государство в </w:t>
      </w:r>
      <w:r w:rsidRPr="008F30C8">
        <w:rPr>
          <w:b/>
          <w:lang w:val="en-US"/>
        </w:rPr>
        <w:t>XV</w:t>
      </w:r>
      <w:r w:rsidRPr="008F30C8">
        <w:rPr>
          <w:b/>
        </w:rPr>
        <w:t xml:space="preserve"> – начале </w:t>
      </w:r>
      <w:r w:rsidRPr="008F30C8">
        <w:rPr>
          <w:b/>
          <w:lang w:val="en-US"/>
        </w:rPr>
        <w:t>XVII</w:t>
      </w:r>
      <w:r w:rsidRPr="008F30C8">
        <w:rPr>
          <w:b/>
        </w:rPr>
        <w:t xml:space="preserve"> вв.:</w:t>
      </w:r>
    </w:p>
    <w:p w:rsidR="005E0C59" w:rsidRPr="008F30C8" w:rsidRDefault="005E0C59" w:rsidP="00A7313F">
      <w:pPr>
        <w:pStyle w:val="Style41"/>
        <w:widowControl/>
        <w:spacing w:line="240" w:lineRule="auto"/>
        <w:ind w:firstLine="426"/>
        <w:jc w:val="center"/>
        <w:rPr>
          <w:rStyle w:val="FontStyle55"/>
          <w:b/>
          <w:sz w:val="24"/>
          <w:szCs w:val="24"/>
        </w:rPr>
      </w:pPr>
      <w:r w:rsidRPr="008F30C8">
        <w:rPr>
          <w:b/>
        </w:rPr>
        <w:t>борьба за независимость и политическую консолидацию.</w:t>
      </w:r>
    </w:p>
    <w:p w:rsidR="005E0C59" w:rsidRPr="008F30C8" w:rsidRDefault="00F57D82" w:rsidP="00A7313F">
      <w:pPr>
        <w:autoSpaceDE w:val="0"/>
        <w:autoSpaceDN w:val="0"/>
        <w:adjustRightInd w:val="0"/>
        <w:ind w:firstLine="426"/>
        <w:jc w:val="both"/>
        <w:rPr>
          <w:rFonts w:eastAsiaTheme="minorHAnsi"/>
        </w:rPr>
      </w:pPr>
      <w:r w:rsidRPr="008F30C8">
        <w:rPr>
          <w:rFonts w:eastAsiaTheme="minorHAnsi"/>
        </w:rPr>
        <w:t>1</w:t>
      </w:r>
      <w:r w:rsidR="005E0C59" w:rsidRPr="008F30C8">
        <w:rPr>
          <w:rFonts w:eastAsiaTheme="minorHAnsi"/>
        </w:rPr>
        <w:t xml:space="preserve">. </w:t>
      </w:r>
      <w:r w:rsidRPr="008F30C8">
        <w:rPr>
          <w:rFonts w:eastAsia="TimesNewRoman,Bold"/>
        </w:rPr>
        <w:t xml:space="preserve">Политическая деятельность Ивана III. </w:t>
      </w:r>
      <w:r w:rsidR="005E0C59" w:rsidRPr="008F30C8">
        <w:rPr>
          <w:rFonts w:eastAsiaTheme="minorHAnsi"/>
        </w:rPr>
        <w:t>Борьба Московской Руси с Золотой Ордой за независимость.</w:t>
      </w:r>
    </w:p>
    <w:p w:rsidR="00F57D82" w:rsidRDefault="00F57D82" w:rsidP="00A7313F">
      <w:pPr>
        <w:autoSpaceDE w:val="0"/>
        <w:autoSpaceDN w:val="0"/>
        <w:adjustRightInd w:val="0"/>
        <w:ind w:firstLine="426"/>
        <w:jc w:val="both"/>
        <w:rPr>
          <w:rFonts w:eastAsiaTheme="minorHAnsi"/>
        </w:rPr>
      </w:pPr>
      <w:r w:rsidRPr="008F30C8">
        <w:rPr>
          <w:rFonts w:eastAsia="TimesNewRoman,Bold"/>
        </w:rPr>
        <w:t>2</w:t>
      </w:r>
      <w:r w:rsidR="005E0C59" w:rsidRPr="008F30C8">
        <w:rPr>
          <w:rFonts w:eastAsia="TimesNewRoman,Bold"/>
        </w:rPr>
        <w:t xml:space="preserve">. </w:t>
      </w:r>
      <w:r w:rsidRPr="008F30C8">
        <w:rPr>
          <w:rFonts w:eastAsia="TimesNewRoman,Bold"/>
        </w:rPr>
        <w:t xml:space="preserve">Основные направления </w:t>
      </w:r>
      <w:r w:rsidRPr="008F30C8">
        <w:rPr>
          <w:rFonts w:eastAsiaTheme="minorHAnsi"/>
        </w:rPr>
        <w:t xml:space="preserve">внутренней политики России в </w:t>
      </w:r>
      <w:r w:rsidRPr="008F30C8">
        <w:rPr>
          <w:rFonts w:eastAsiaTheme="minorHAnsi"/>
          <w:lang w:val="en-US"/>
        </w:rPr>
        <w:t>XVI</w:t>
      </w:r>
      <w:r w:rsidRPr="008F30C8">
        <w:rPr>
          <w:rFonts w:eastAsiaTheme="minorHAnsi"/>
        </w:rPr>
        <w:t xml:space="preserve"> – </w:t>
      </w:r>
      <w:r w:rsidRPr="008F30C8">
        <w:rPr>
          <w:rFonts w:eastAsiaTheme="minorHAnsi"/>
          <w:lang w:val="en-US"/>
        </w:rPr>
        <w:t>XVII</w:t>
      </w:r>
      <w:r w:rsidRPr="008F30C8">
        <w:rPr>
          <w:rFonts w:eastAsiaTheme="minorHAnsi"/>
        </w:rPr>
        <w:t xml:space="preserve"> вв. </w:t>
      </w:r>
    </w:p>
    <w:p w:rsidR="00EF3D42" w:rsidRPr="008F30C8" w:rsidRDefault="00EF3D42" w:rsidP="00A7313F">
      <w:pPr>
        <w:autoSpaceDE w:val="0"/>
        <w:autoSpaceDN w:val="0"/>
        <w:adjustRightInd w:val="0"/>
        <w:ind w:firstLine="426"/>
        <w:jc w:val="both"/>
        <w:rPr>
          <w:rFonts w:eastAsiaTheme="minorHAnsi"/>
        </w:rPr>
      </w:pPr>
      <w:r>
        <w:rPr>
          <w:rFonts w:eastAsiaTheme="minorHAnsi"/>
        </w:rPr>
        <w:t xml:space="preserve">3. </w:t>
      </w:r>
      <w:r>
        <w:t xml:space="preserve">Россия в системе международных отношений в </w:t>
      </w:r>
      <w:r>
        <w:rPr>
          <w:lang w:val="en-US"/>
        </w:rPr>
        <w:t>XVI</w:t>
      </w:r>
      <w:r w:rsidRPr="00EF3D42">
        <w:t xml:space="preserve"> – </w:t>
      </w:r>
      <w:r>
        <w:rPr>
          <w:lang w:val="en-US"/>
        </w:rPr>
        <w:t>XVII</w:t>
      </w:r>
      <w:r w:rsidRPr="00EF3D42">
        <w:t xml:space="preserve"> </w:t>
      </w:r>
      <w:r>
        <w:t xml:space="preserve">вв. </w:t>
      </w:r>
      <w:r>
        <w:rPr>
          <w:rFonts w:eastAsiaTheme="minorHAnsi"/>
        </w:rPr>
        <w:t>Борьба за доступ к морским коммуникациям.</w:t>
      </w:r>
    </w:p>
    <w:p w:rsidR="00F57D82" w:rsidRPr="008F30C8" w:rsidRDefault="00F57D82" w:rsidP="00A7313F">
      <w:pPr>
        <w:autoSpaceDE w:val="0"/>
        <w:autoSpaceDN w:val="0"/>
        <w:adjustRightInd w:val="0"/>
        <w:ind w:firstLine="426"/>
        <w:jc w:val="both"/>
        <w:rPr>
          <w:rFonts w:eastAsiaTheme="minorHAnsi"/>
        </w:rPr>
      </w:pPr>
      <w:r w:rsidRPr="008F30C8">
        <w:rPr>
          <w:rFonts w:eastAsiaTheme="minorHAnsi"/>
        </w:rPr>
        <w:t xml:space="preserve">3. Русская культура </w:t>
      </w:r>
      <w:r w:rsidRPr="008F30C8">
        <w:rPr>
          <w:rFonts w:eastAsiaTheme="minorHAnsi"/>
          <w:lang w:val="en-US"/>
        </w:rPr>
        <w:t>XVI</w:t>
      </w:r>
      <w:r w:rsidRPr="008F30C8">
        <w:rPr>
          <w:rFonts w:eastAsiaTheme="minorHAnsi"/>
        </w:rPr>
        <w:t xml:space="preserve"> – </w:t>
      </w:r>
      <w:r w:rsidRPr="008F30C8">
        <w:rPr>
          <w:rFonts w:eastAsiaTheme="minorHAnsi"/>
          <w:lang w:val="en-US"/>
        </w:rPr>
        <w:t>XVII</w:t>
      </w:r>
      <w:r w:rsidRPr="008F30C8">
        <w:rPr>
          <w:rFonts w:eastAsiaTheme="minorHAnsi"/>
        </w:rPr>
        <w:t xml:space="preserve"> в. Процесс обмирщения культуры.</w:t>
      </w:r>
    </w:p>
    <w:p w:rsidR="00EF3D42" w:rsidRDefault="00EF3D42" w:rsidP="00EF3D42">
      <w:pPr>
        <w:ind w:firstLine="426"/>
        <w:jc w:val="both"/>
      </w:pPr>
    </w:p>
    <w:p w:rsidR="005E0C59" w:rsidRPr="008F30C8" w:rsidRDefault="005E0C59" w:rsidP="00A7313F">
      <w:pPr>
        <w:autoSpaceDE w:val="0"/>
        <w:autoSpaceDN w:val="0"/>
        <w:adjustRightInd w:val="0"/>
        <w:ind w:firstLine="426"/>
        <w:jc w:val="both"/>
        <w:rPr>
          <w:rFonts w:eastAsia="TimesNewRoman,Bold"/>
          <w:b/>
          <w:bCs/>
        </w:rPr>
      </w:pPr>
      <w:r w:rsidRPr="008F30C8">
        <w:rPr>
          <w:rFonts w:eastAsia="TimesNewRoman,Bold"/>
          <w:b/>
          <w:bCs/>
        </w:rPr>
        <w:t>Цель семинарского занятия:</w:t>
      </w:r>
    </w:p>
    <w:p w:rsidR="00F57D82" w:rsidRPr="008F30C8" w:rsidRDefault="005E0C59" w:rsidP="00A7313F">
      <w:pPr>
        <w:autoSpaceDE w:val="0"/>
        <w:autoSpaceDN w:val="0"/>
        <w:adjustRightInd w:val="0"/>
        <w:ind w:firstLine="426"/>
        <w:jc w:val="both"/>
        <w:rPr>
          <w:rFonts w:eastAsiaTheme="minorHAnsi"/>
        </w:rPr>
      </w:pPr>
      <w:r w:rsidRPr="008F30C8">
        <w:rPr>
          <w:rFonts w:eastAsia="TimesNewRoman,Bold"/>
        </w:rPr>
        <w:t xml:space="preserve">- </w:t>
      </w:r>
      <w:r w:rsidR="00F57D82" w:rsidRPr="008F30C8">
        <w:rPr>
          <w:rFonts w:eastAsiaTheme="minorHAnsi"/>
        </w:rPr>
        <w:t>установить характер политического,  социально-экономического и культурного ра</w:t>
      </w:r>
      <w:r w:rsidR="00F57D82" w:rsidRPr="008F30C8">
        <w:rPr>
          <w:rFonts w:eastAsiaTheme="minorHAnsi"/>
        </w:rPr>
        <w:t>з</w:t>
      </w:r>
      <w:r w:rsidR="00F57D82" w:rsidRPr="008F30C8">
        <w:rPr>
          <w:rFonts w:eastAsiaTheme="minorHAnsi"/>
        </w:rPr>
        <w:t xml:space="preserve">вития России в XV - </w:t>
      </w:r>
      <w:r w:rsidR="00F57D82" w:rsidRPr="008F30C8">
        <w:rPr>
          <w:rFonts w:eastAsiaTheme="minorHAnsi"/>
          <w:lang w:val="en-US"/>
        </w:rPr>
        <w:t>XVII</w:t>
      </w:r>
      <w:r w:rsidR="00F57D82" w:rsidRPr="008F30C8">
        <w:rPr>
          <w:rFonts w:eastAsiaTheme="minorHAnsi"/>
        </w:rPr>
        <w:t xml:space="preserve"> в.</w:t>
      </w:r>
    </w:p>
    <w:p w:rsidR="005E0C59" w:rsidRPr="008F30C8" w:rsidRDefault="005E0C59" w:rsidP="00A7313F">
      <w:pPr>
        <w:autoSpaceDE w:val="0"/>
        <w:autoSpaceDN w:val="0"/>
        <w:adjustRightInd w:val="0"/>
        <w:ind w:firstLine="426"/>
        <w:jc w:val="both"/>
        <w:rPr>
          <w:rFonts w:eastAsia="TimesNewRoman,Bold"/>
        </w:rPr>
      </w:pPr>
      <w:r w:rsidRPr="008F30C8">
        <w:rPr>
          <w:rFonts w:eastAsia="TimesNewRoman,Bold"/>
          <w:b/>
          <w:bCs/>
        </w:rPr>
        <w:t>Задачи семинарского занятия</w:t>
      </w:r>
      <w:r w:rsidRPr="008F30C8">
        <w:rPr>
          <w:rFonts w:eastAsia="TimesNewRoman,Bold"/>
        </w:rPr>
        <w:t>:</w:t>
      </w:r>
    </w:p>
    <w:p w:rsidR="00F57D82" w:rsidRPr="008F30C8" w:rsidRDefault="00F57D82" w:rsidP="00A7313F">
      <w:pPr>
        <w:autoSpaceDE w:val="0"/>
        <w:autoSpaceDN w:val="0"/>
        <w:adjustRightInd w:val="0"/>
        <w:ind w:firstLine="426"/>
        <w:jc w:val="both"/>
        <w:rPr>
          <w:rFonts w:eastAsiaTheme="minorHAnsi"/>
        </w:rPr>
      </w:pPr>
      <w:r w:rsidRPr="008F30C8">
        <w:rPr>
          <w:rFonts w:eastAsiaTheme="minorHAnsi"/>
        </w:rPr>
        <w:t xml:space="preserve">- охарактеризовать основные направления реформ Ивана </w:t>
      </w:r>
      <w:r w:rsidRPr="008F30C8">
        <w:rPr>
          <w:rFonts w:eastAsiaTheme="minorHAnsi"/>
          <w:lang w:val="en-US"/>
        </w:rPr>
        <w:t>III</w:t>
      </w:r>
      <w:r w:rsidRPr="008F30C8">
        <w:rPr>
          <w:rFonts w:eastAsiaTheme="minorHAnsi"/>
        </w:rPr>
        <w:t xml:space="preserve"> и Ивана </w:t>
      </w:r>
      <w:r w:rsidRPr="008F30C8">
        <w:rPr>
          <w:rFonts w:eastAsiaTheme="minorHAnsi"/>
          <w:lang w:val="en-US"/>
        </w:rPr>
        <w:t>IV</w:t>
      </w:r>
      <w:r w:rsidRPr="008F30C8">
        <w:rPr>
          <w:rFonts w:eastAsiaTheme="minorHAnsi"/>
        </w:rPr>
        <w:t>.</w:t>
      </w:r>
    </w:p>
    <w:p w:rsidR="00F57D82" w:rsidRDefault="00F57D82" w:rsidP="00A7313F">
      <w:pPr>
        <w:autoSpaceDE w:val="0"/>
        <w:autoSpaceDN w:val="0"/>
        <w:adjustRightInd w:val="0"/>
        <w:ind w:firstLine="426"/>
        <w:jc w:val="both"/>
        <w:rPr>
          <w:rFonts w:eastAsiaTheme="minorHAnsi"/>
        </w:rPr>
      </w:pPr>
      <w:r w:rsidRPr="008F30C8">
        <w:rPr>
          <w:rFonts w:eastAsiaTheme="minorHAnsi"/>
        </w:rPr>
        <w:t xml:space="preserve">- рассмотреть основные направления внешней политики России в </w:t>
      </w:r>
      <w:r w:rsidRPr="008F30C8">
        <w:rPr>
          <w:rFonts w:eastAsiaTheme="minorHAnsi"/>
          <w:lang w:val="en-US"/>
        </w:rPr>
        <w:t>XV</w:t>
      </w:r>
      <w:r w:rsidRPr="008F30C8">
        <w:rPr>
          <w:rFonts w:eastAsiaTheme="minorHAnsi"/>
        </w:rPr>
        <w:t>-</w:t>
      </w:r>
      <w:r w:rsidRPr="008F30C8">
        <w:rPr>
          <w:rFonts w:eastAsiaTheme="minorHAnsi"/>
          <w:lang w:val="en-US"/>
        </w:rPr>
        <w:t>XVII</w:t>
      </w:r>
      <w:r w:rsidRPr="008F30C8">
        <w:rPr>
          <w:rFonts w:eastAsiaTheme="minorHAnsi"/>
        </w:rPr>
        <w:t xml:space="preserve"> вв.</w:t>
      </w:r>
    </w:p>
    <w:p w:rsidR="00EF3D42" w:rsidRPr="008F30C8" w:rsidRDefault="00EF3D42" w:rsidP="00EF3D42">
      <w:pPr>
        <w:overflowPunct w:val="0"/>
        <w:autoSpaceDE w:val="0"/>
        <w:autoSpaceDN w:val="0"/>
        <w:adjustRightInd w:val="0"/>
        <w:ind w:firstLine="426"/>
        <w:jc w:val="both"/>
      </w:pPr>
      <w:r>
        <w:lastRenderedPageBreak/>
        <w:t xml:space="preserve">- определить место и роль культуры России Нового времени в мировой культуре. </w:t>
      </w:r>
    </w:p>
    <w:p w:rsidR="005E0C59" w:rsidRDefault="005E0C59" w:rsidP="00A7313F">
      <w:pPr>
        <w:autoSpaceDE w:val="0"/>
        <w:autoSpaceDN w:val="0"/>
        <w:adjustRightInd w:val="0"/>
        <w:ind w:firstLine="426"/>
        <w:jc w:val="center"/>
        <w:rPr>
          <w:rFonts w:eastAsia="TimesNewRoman,Bold"/>
          <w:b/>
          <w:bCs/>
        </w:rPr>
      </w:pPr>
    </w:p>
    <w:p w:rsidR="00B10D9E" w:rsidRPr="00C50354" w:rsidRDefault="00B10D9E" w:rsidP="00B10D9E">
      <w:pPr>
        <w:pStyle w:val="a6"/>
        <w:overflowPunct w:val="0"/>
        <w:autoSpaceDE w:val="0"/>
        <w:autoSpaceDN w:val="0"/>
        <w:adjustRightInd w:val="0"/>
        <w:ind w:left="927"/>
        <w:jc w:val="center"/>
        <w:rPr>
          <w:b/>
        </w:rPr>
      </w:pPr>
      <w:r w:rsidRPr="00C50354">
        <w:rPr>
          <w:b/>
        </w:rPr>
        <w:t>Дополнительные контрольные вопросы.</w:t>
      </w:r>
    </w:p>
    <w:p w:rsidR="00B10D9E" w:rsidRDefault="00B10D9E" w:rsidP="00B10D9E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F330EB">
        <w:rPr>
          <w:rFonts w:eastAsia="TimesNewRoman,Bold"/>
        </w:rPr>
        <w:t xml:space="preserve">1. </w:t>
      </w:r>
      <w:r>
        <w:rPr>
          <w:rFonts w:eastAsia="TimesNewRoman,Bold"/>
        </w:rPr>
        <w:t>Назовите</w:t>
      </w:r>
      <w:r w:rsidRPr="00406CB6">
        <w:rPr>
          <w:rFonts w:eastAsia="TimesNewRoman,Bold"/>
        </w:rPr>
        <w:t xml:space="preserve"> экономическ</w:t>
      </w:r>
      <w:r>
        <w:rPr>
          <w:rFonts w:eastAsia="TimesNewRoman,Bold"/>
        </w:rPr>
        <w:t>ие, политические, внешнеполитические и культурные</w:t>
      </w:r>
      <w:r w:rsidRPr="00406CB6">
        <w:rPr>
          <w:rFonts w:eastAsia="TimesNewRoman,Bold"/>
        </w:rPr>
        <w:t xml:space="preserve"> </w:t>
      </w:r>
      <w:proofErr w:type="spellStart"/>
      <w:r w:rsidRPr="00406CB6">
        <w:rPr>
          <w:rFonts w:eastAsia="TimesNewRoman,Bold"/>
        </w:rPr>
        <w:t>прич</w:t>
      </w:r>
      <w:r w:rsidRPr="00406CB6">
        <w:rPr>
          <w:rFonts w:eastAsia="TimesNewRoman,Bold"/>
        </w:rPr>
        <w:t>и</w:t>
      </w:r>
      <w:r w:rsidRPr="00406CB6">
        <w:rPr>
          <w:rFonts w:eastAsia="TimesNewRoman,Bold"/>
        </w:rPr>
        <w:t>н</w:t>
      </w:r>
      <w:r>
        <w:rPr>
          <w:rFonts w:eastAsia="TimesNewRoman,Bold"/>
        </w:rPr>
        <w:t>ы</w:t>
      </w:r>
      <w:r w:rsidRPr="00406CB6">
        <w:rPr>
          <w:color w:val="000000" w:themeColor="text1"/>
        </w:rPr>
        <w:t>образования</w:t>
      </w:r>
      <w:proofErr w:type="spellEnd"/>
      <w:r w:rsidRPr="00406CB6">
        <w:rPr>
          <w:color w:val="000000" w:themeColor="text1"/>
        </w:rPr>
        <w:t xml:space="preserve"> русского централизованного государства?</w:t>
      </w:r>
    </w:p>
    <w:p w:rsidR="00B10D9E" w:rsidRPr="00406CB6" w:rsidRDefault="00B10D9E" w:rsidP="00B10D9E">
      <w:pPr>
        <w:autoSpaceDE w:val="0"/>
        <w:autoSpaceDN w:val="0"/>
        <w:adjustRightInd w:val="0"/>
        <w:ind w:firstLine="426"/>
        <w:jc w:val="both"/>
        <w:rPr>
          <w:rFonts w:eastAsia="TimesNewRoman,Bold"/>
        </w:rPr>
      </w:pPr>
      <w:r>
        <w:rPr>
          <w:rFonts w:eastAsia="TimesNewRoman,Bold"/>
        </w:rPr>
        <w:t>2. Каково историческое значение Судебника 1497 г.?</w:t>
      </w:r>
    </w:p>
    <w:p w:rsidR="00B10D9E" w:rsidRPr="00406CB6" w:rsidRDefault="00B10D9E" w:rsidP="00B10D9E">
      <w:pPr>
        <w:autoSpaceDE w:val="0"/>
        <w:autoSpaceDN w:val="0"/>
        <w:adjustRightInd w:val="0"/>
        <w:ind w:firstLine="426"/>
        <w:jc w:val="both"/>
        <w:rPr>
          <w:rFonts w:eastAsia="TimesNewRoman,Bold"/>
        </w:rPr>
      </w:pPr>
      <w:r>
        <w:rPr>
          <w:rFonts w:eastAsia="TimesNewRoman,Bold"/>
        </w:rPr>
        <w:t xml:space="preserve">3. Объясните сущность крепостного права. </w:t>
      </w:r>
    </w:p>
    <w:p w:rsidR="00B10D9E" w:rsidRDefault="00B10D9E" w:rsidP="00B10D9E">
      <w:pPr>
        <w:autoSpaceDE w:val="0"/>
        <w:autoSpaceDN w:val="0"/>
        <w:adjustRightInd w:val="0"/>
        <w:ind w:firstLine="426"/>
        <w:jc w:val="both"/>
        <w:rPr>
          <w:rFonts w:eastAsia="TimesNewRoman,Bold"/>
        </w:rPr>
      </w:pPr>
      <w:r>
        <w:rPr>
          <w:rFonts w:eastAsia="TimesNewRoman,Bold"/>
        </w:rPr>
        <w:t>4</w:t>
      </w:r>
      <w:r w:rsidRPr="00F330EB">
        <w:rPr>
          <w:rFonts w:eastAsia="TimesNewRoman,Bold"/>
        </w:rPr>
        <w:t xml:space="preserve">. </w:t>
      </w:r>
      <w:r>
        <w:rPr>
          <w:rFonts w:eastAsia="TimesNewRoman,Bold"/>
        </w:rPr>
        <w:t>Каковы</w:t>
      </w:r>
      <w:r w:rsidRPr="00F330EB">
        <w:rPr>
          <w:rFonts w:eastAsia="TimesNewRoman,Bold"/>
        </w:rPr>
        <w:t xml:space="preserve"> заслуги Ивана III в деле централизации Российского государства</w:t>
      </w:r>
      <w:r>
        <w:rPr>
          <w:rFonts w:eastAsia="TimesNewRoman,Bold"/>
        </w:rPr>
        <w:t>?</w:t>
      </w:r>
    </w:p>
    <w:p w:rsidR="00B10D9E" w:rsidRDefault="00B10D9E" w:rsidP="00B10D9E">
      <w:pPr>
        <w:autoSpaceDE w:val="0"/>
        <w:autoSpaceDN w:val="0"/>
        <w:adjustRightInd w:val="0"/>
        <w:ind w:firstLine="426"/>
        <w:jc w:val="both"/>
        <w:rPr>
          <w:rFonts w:eastAsia="TimesNewRoman,Bold"/>
        </w:rPr>
      </w:pPr>
      <w:r>
        <w:rPr>
          <w:rFonts w:eastAsia="TimesNewRoman,Bold"/>
        </w:rPr>
        <w:t>5. Дайте характеристику сословной структуре Российского государства.</w:t>
      </w:r>
    </w:p>
    <w:p w:rsidR="0099217B" w:rsidRDefault="00B10D9E" w:rsidP="0099217B">
      <w:pPr>
        <w:autoSpaceDE w:val="0"/>
        <w:autoSpaceDN w:val="0"/>
        <w:adjustRightInd w:val="0"/>
        <w:ind w:firstLine="426"/>
        <w:jc w:val="both"/>
        <w:rPr>
          <w:rFonts w:eastAsia="TimesNewRoman,Bold"/>
        </w:rPr>
      </w:pPr>
      <w:r>
        <w:rPr>
          <w:rFonts w:eastAsia="TimesNewRoman,Bold"/>
        </w:rPr>
        <w:t xml:space="preserve">6. Назовите русских князей </w:t>
      </w:r>
      <w:r>
        <w:rPr>
          <w:rFonts w:eastAsia="TimesNewRoman,Bold"/>
          <w:lang w:val="en-US"/>
        </w:rPr>
        <w:t>XIV</w:t>
      </w:r>
      <w:r w:rsidRPr="007E3DFF">
        <w:rPr>
          <w:rFonts w:eastAsia="TimesNewRoman,Bold"/>
        </w:rPr>
        <w:t>-</w:t>
      </w:r>
      <w:r>
        <w:rPr>
          <w:rFonts w:eastAsia="TimesNewRoman,Bold"/>
          <w:lang w:val="en-US"/>
        </w:rPr>
        <w:t>XV</w:t>
      </w:r>
      <w:r>
        <w:rPr>
          <w:rFonts w:eastAsia="TimesNewRoman,Bold"/>
        </w:rPr>
        <w:t xml:space="preserve"> вв. и события связанные с ними.</w:t>
      </w:r>
    </w:p>
    <w:p w:rsidR="0099217B" w:rsidRDefault="0099217B" w:rsidP="0099217B">
      <w:pPr>
        <w:autoSpaceDE w:val="0"/>
        <w:autoSpaceDN w:val="0"/>
        <w:adjustRightInd w:val="0"/>
        <w:ind w:firstLine="426"/>
        <w:jc w:val="both"/>
        <w:rPr>
          <w:rFonts w:ascii="TimesNewRoman" w:eastAsiaTheme="minorHAnsi" w:hAnsi="TimesNewRoman" w:cs="TimesNewRoman"/>
        </w:rPr>
      </w:pPr>
      <w:r>
        <w:rPr>
          <w:rFonts w:eastAsia="TimesNewRoman,Bold"/>
        </w:rPr>
        <w:t xml:space="preserve">7. </w:t>
      </w:r>
      <w:r w:rsidRPr="0099217B">
        <w:rPr>
          <w:rFonts w:ascii="TimesNewRoman" w:eastAsiaTheme="minorHAnsi" w:hAnsi="TimesNewRoman" w:cs="TimesNewRoman"/>
        </w:rPr>
        <w:t>Каково значение принятия Иваном IV титула царь?</w:t>
      </w:r>
    </w:p>
    <w:p w:rsidR="0099217B" w:rsidRPr="00F330EB" w:rsidRDefault="0099217B" w:rsidP="0099217B">
      <w:pPr>
        <w:autoSpaceDE w:val="0"/>
        <w:autoSpaceDN w:val="0"/>
        <w:adjustRightInd w:val="0"/>
        <w:ind w:firstLine="426"/>
        <w:jc w:val="both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 xml:space="preserve">8. </w:t>
      </w:r>
      <w:r w:rsidRPr="00F330EB">
        <w:rPr>
          <w:rFonts w:ascii="TimesNewRoman" w:eastAsiaTheme="minorHAnsi" w:hAnsi="TimesNewRoman" w:cs="TimesNewRoman"/>
        </w:rPr>
        <w:t xml:space="preserve">Перечислите функции Земского </w:t>
      </w:r>
      <w:r>
        <w:rPr>
          <w:rFonts w:ascii="TimesNewRoman" w:eastAsiaTheme="minorHAnsi" w:hAnsi="TimesNewRoman" w:cs="TimesNewRoman"/>
        </w:rPr>
        <w:t>собора.</w:t>
      </w:r>
    </w:p>
    <w:p w:rsidR="0099217B" w:rsidRDefault="0099217B" w:rsidP="0099217B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9</w:t>
      </w:r>
      <w:r w:rsidRPr="00F330EB">
        <w:rPr>
          <w:rFonts w:ascii="TimesNewRoman" w:eastAsiaTheme="minorHAnsi" w:hAnsi="TimesNewRoman" w:cs="TimesNewRoman"/>
        </w:rPr>
        <w:t>. Назовите цели опричнины.</w:t>
      </w:r>
    </w:p>
    <w:p w:rsidR="0099217B" w:rsidRPr="00D94F26" w:rsidRDefault="0099217B" w:rsidP="0099217B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 xml:space="preserve">10. Каково историческое значение Судебника Ивана </w:t>
      </w:r>
      <w:r>
        <w:rPr>
          <w:rFonts w:ascii="TimesNewRoman" w:eastAsiaTheme="minorHAnsi" w:hAnsi="TimesNewRoman" w:cs="TimesNewRoman"/>
          <w:lang w:val="en-US"/>
        </w:rPr>
        <w:t>IV</w:t>
      </w:r>
      <w:r>
        <w:rPr>
          <w:rFonts w:ascii="TimesNewRoman" w:eastAsiaTheme="minorHAnsi" w:hAnsi="TimesNewRoman" w:cs="TimesNewRoman"/>
        </w:rPr>
        <w:t>?</w:t>
      </w:r>
    </w:p>
    <w:p w:rsidR="0099217B" w:rsidRPr="00F330EB" w:rsidRDefault="0099217B" w:rsidP="0099217B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11</w:t>
      </w:r>
      <w:r w:rsidRPr="00F330EB">
        <w:rPr>
          <w:rFonts w:ascii="TimesNewRoman" w:eastAsiaTheme="minorHAnsi" w:hAnsi="TimesNewRoman" w:cs="TimesNewRoman"/>
        </w:rPr>
        <w:t xml:space="preserve">. Назовите основные </w:t>
      </w:r>
      <w:r>
        <w:rPr>
          <w:rFonts w:ascii="TimesNewRoman" w:eastAsiaTheme="minorHAnsi" w:hAnsi="TimesNewRoman" w:cs="TimesNewRoman"/>
        </w:rPr>
        <w:t>направления</w:t>
      </w:r>
      <w:r w:rsidRPr="00F330EB">
        <w:rPr>
          <w:rFonts w:ascii="TimesNewRoman" w:eastAsiaTheme="minorHAnsi" w:hAnsi="TimesNewRoman" w:cs="TimesNewRoman"/>
        </w:rPr>
        <w:t xml:space="preserve"> внешней политики Ивана </w:t>
      </w:r>
      <w:r w:rsidRPr="00F330EB">
        <w:rPr>
          <w:rFonts w:ascii="TimesNewRoman" w:eastAsiaTheme="minorHAnsi" w:hAnsi="TimesNewRoman" w:cs="TimesNewRoman"/>
          <w:lang w:val="en-US"/>
        </w:rPr>
        <w:t>IV</w:t>
      </w:r>
      <w:r w:rsidRPr="00F330EB">
        <w:rPr>
          <w:rFonts w:ascii="TimesNewRoman" w:eastAsiaTheme="minorHAnsi" w:hAnsi="TimesNewRoman" w:cs="TimesNewRoman"/>
        </w:rPr>
        <w:t>.</w:t>
      </w:r>
    </w:p>
    <w:p w:rsidR="0099217B" w:rsidRPr="00F330EB" w:rsidRDefault="0099217B" w:rsidP="0099217B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12</w:t>
      </w:r>
      <w:r w:rsidRPr="00F330EB">
        <w:rPr>
          <w:rFonts w:ascii="TimesNewRoman" w:eastAsiaTheme="minorHAnsi" w:hAnsi="TimesNewRoman" w:cs="TimesNewRoman"/>
        </w:rPr>
        <w:t xml:space="preserve">. </w:t>
      </w:r>
      <w:r>
        <w:rPr>
          <w:rFonts w:ascii="TimesNewRoman" w:eastAsiaTheme="minorHAnsi" w:hAnsi="TimesNewRoman" w:cs="TimesNewRoman"/>
        </w:rPr>
        <w:t>Назовите особенности</w:t>
      </w:r>
      <w:r w:rsidRPr="00F330EB">
        <w:rPr>
          <w:rFonts w:ascii="TimesNewRoman" w:eastAsiaTheme="minorHAnsi" w:hAnsi="TimesNewRoman" w:cs="TimesNewRoman"/>
        </w:rPr>
        <w:t xml:space="preserve"> сос</w:t>
      </w:r>
      <w:r>
        <w:rPr>
          <w:rFonts w:ascii="TimesNewRoman" w:eastAsiaTheme="minorHAnsi" w:hAnsi="TimesNewRoman" w:cs="TimesNewRoman"/>
        </w:rPr>
        <w:t>ловно-представительной монархии.</w:t>
      </w:r>
    </w:p>
    <w:p w:rsidR="00B10D9E" w:rsidRPr="008F30C8" w:rsidRDefault="00B10D9E" w:rsidP="00A7313F">
      <w:pPr>
        <w:autoSpaceDE w:val="0"/>
        <w:autoSpaceDN w:val="0"/>
        <w:adjustRightInd w:val="0"/>
        <w:ind w:firstLine="426"/>
        <w:jc w:val="center"/>
        <w:rPr>
          <w:rFonts w:eastAsia="TimesNewRoman,Bold"/>
          <w:b/>
          <w:bCs/>
        </w:rPr>
      </w:pPr>
    </w:p>
    <w:p w:rsidR="005E0C59" w:rsidRPr="008F30C8" w:rsidRDefault="005E0C59" w:rsidP="00A7313F">
      <w:pPr>
        <w:autoSpaceDE w:val="0"/>
        <w:autoSpaceDN w:val="0"/>
        <w:adjustRightInd w:val="0"/>
        <w:ind w:firstLine="426"/>
        <w:jc w:val="both"/>
        <w:rPr>
          <w:rFonts w:eastAsia="TimesNewRoman,Bold"/>
        </w:rPr>
      </w:pPr>
      <w:proofErr w:type="gramStart"/>
      <w:r w:rsidRPr="008F30C8">
        <w:rPr>
          <w:rFonts w:eastAsia="TimesNewRoman,Bold"/>
          <w:b/>
          <w:bCs/>
        </w:rPr>
        <w:t xml:space="preserve">Основные понятия: </w:t>
      </w:r>
      <w:r w:rsidRPr="008F30C8">
        <w:rPr>
          <w:rFonts w:eastAsia="TimesNewRoman,Bold"/>
        </w:rPr>
        <w:t>централизация, вотчина, поместье, боярство, дворянство, феод</w:t>
      </w:r>
      <w:r w:rsidRPr="008F30C8">
        <w:rPr>
          <w:rFonts w:eastAsia="TimesNewRoman,Bold"/>
        </w:rPr>
        <w:t>а</w:t>
      </w:r>
      <w:r w:rsidRPr="008F30C8">
        <w:rPr>
          <w:rFonts w:eastAsia="TimesNewRoman,Bold"/>
        </w:rPr>
        <w:t>лизм, монархия, республика, черносошные крестьяне, баскак, ордынский выход, межд</w:t>
      </w:r>
      <w:r w:rsidRPr="008F30C8">
        <w:rPr>
          <w:rFonts w:eastAsia="TimesNewRoman,Bold"/>
        </w:rPr>
        <w:t>о</w:t>
      </w:r>
      <w:r w:rsidRPr="008F30C8">
        <w:rPr>
          <w:rFonts w:eastAsia="TimesNewRoman,Bold"/>
        </w:rPr>
        <w:t>усобица, служилые люди,</w:t>
      </w:r>
      <w:r w:rsidR="00F57D82" w:rsidRPr="008F30C8">
        <w:rPr>
          <w:rFonts w:eastAsia="TimesNewRoman,Bold"/>
        </w:rPr>
        <w:t xml:space="preserve"> царь, кормленщик, местничество, централизованное госуда</w:t>
      </w:r>
      <w:r w:rsidR="00F57D82" w:rsidRPr="008F30C8">
        <w:rPr>
          <w:rFonts w:eastAsia="TimesNewRoman,Bold"/>
        </w:rPr>
        <w:t>р</w:t>
      </w:r>
      <w:r w:rsidR="00F57D82" w:rsidRPr="008F30C8">
        <w:rPr>
          <w:rFonts w:eastAsia="TimesNewRoman,Bold"/>
        </w:rPr>
        <w:t>ство, местничество, кормления, наместник, уезд, бояре, Избранная рада, Земский собор, Стоглавый собор, приказ, опричнина, земщина, обмирщение.</w:t>
      </w:r>
      <w:proofErr w:type="gramEnd"/>
    </w:p>
    <w:p w:rsidR="005E0C59" w:rsidRPr="008F30C8" w:rsidRDefault="005E0C59" w:rsidP="00A7313F">
      <w:pPr>
        <w:autoSpaceDE w:val="0"/>
        <w:autoSpaceDN w:val="0"/>
        <w:adjustRightInd w:val="0"/>
        <w:ind w:firstLine="426"/>
        <w:jc w:val="center"/>
        <w:rPr>
          <w:rFonts w:eastAsia="TimesNewRoman,Bold"/>
          <w:b/>
        </w:rPr>
      </w:pPr>
    </w:p>
    <w:p w:rsidR="00CC5307" w:rsidRDefault="00CC5307" w:rsidP="00CC5307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F330EB">
        <w:rPr>
          <w:rFonts w:eastAsia="TimesNewRoman,Bold"/>
          <w:b/>
        </w:rPr>
        <w:t>Литература.</w:t>
      </w:r>
    </w:p>
    <w:p w:rsidR="00CC5307" w:rsidRPr="00205645" w:rsidRDefault="00CC5307" w:rsidP="00CC5307">
      <w:pPr>
        <w:tabs>
          <w:tab w:val="left" w:pos="284"/>
          <w:tab w:val="left" w:pos="851"/>
          <w:tab w:val="left" w:pos="993"/>
        </w:tabs>
        <w:ind w:firstLine="567"/>
        <w:jc w:val="both"/>
        <w:rPr>
          <w:color w:val="454545"/>
        </w:rPr>
      </w:pPr>
      <w:r>
        <w:rPr>
          <w:color w:val="000000" w:themeColor="text1"/>
        </w:rPr>
        <w:t xml:space="preserve">1. </w:t>
      </w:r>
      <w:r w:rsidRPr="00205645">
        <w:rPr>
          <w:color w:val="000000" w:themeColor="text1"/>
        </w:rPr>
        <w:t>Быковская Г.А. Россия в мировой истории</w:t>
      </w:r>
      <w:r>
        <w:rPr>
          <w:color w:val="000000" w:themeColor="text1"/>
        </w:rPr>
        <w:t>.</w:t>
      </w:r>
      <w:r w:rsidRPr="00205645">
        <w:rPr>
          <w:color w:val="000000" w:themeColor="text1"/>
        </w:rPr>
        <w:t xml:space="preserve"> Воронеж, 2011. – 255 с. – Режим д</w:t>
      </w:r>
      <w:r w:rsidRPr="00205645">
        <w:rPr>
          <w:color w:val="000000" w:themeColor="text1"/>
        </w:rPr>
        <w:t>о</w:t>
      </w:r>
      <w:r w:rsidRPr="00205645">
        <w:rPr>
          <w:color w:val="000000" w:themeColor="text1"/>
        </w:rPr>
        <w:t>ступа: по подписке. – URL:</w:t>
      </w:r>
      <w:r w:rsidRPr="00205645">
        <w:rPr>
          <w:color w:val="454545"/>
        </w:rPr>
        <w:t> </w:t>
      </w:r>
      <w:hyperlink r:id="rId22" w:history="1">
        <w:r w:rsidRPr="00205645">
          <w:rPr>
            <w:rStyle w:val="a9"/>
            <w:color w:val="006CA1"/>
          </w:rPr>
          <w:t>https://biblioclub.ru/index.php?page=book&amp;id=141938</w:t>
        </w:r>
      </w:hyperlink>
      <w:r w:rsidRPr="00205645">
        <w:rPr>
          <w:color w:val="454545"/>
        </w:rPr>
        <w:t> (дата о</w:t>
      </w:r>
      <w:r w:rsidRPr="00205645">
        <w:rPr>
          <w:color w:val="454545"/>
        </w:rPr>
        <w:t>б</w:t>
      </w:r>
      <w:r w:rsidRPr="00205645">
        <w:rPr>
          <w:color w:val="454545"/>
        </w:rPr>
        <w:t xml:space="preserve">ращения: 28.09.2022). </w:t>
      </w:r>
    </w:p>
    <w:p w:rsidR="00CC5307" w:rsidRDefault="00CC5307" w:rsidP="00CC5307">
      <w:pPr>
        <w:tabs>
          <w:tab w:val="left" w:pos="284"/>
          <w:tab w:val="left" w:pos="851"/>
          <w:tab w:val="left" w:pos="993"/>
        </w:tabs>
        <w:ind w:firstLine="567"/>
        <w:jc w:val="both"/>
        <w:rPr>
          <w:color w:val="454545"/>
        </w:rPr>
      </w:pPr>
      <w:r>
        <w:rPr>
          <w:color w:val="454545"/>
        </w:rPr>
        <w:t xml:space="preserve">2. </w:t>
      </w:r>
      <w:r w:rsidRPr="00205645">
        <w:rPr>
          <w:color w:val="454545"/>
        </w:rPr>
        <w:t>Вишняков С.А. Культура России от Древней Руси до наших дней (культуровед</w:t>
      </w:r>
      <w:r w:rsidRPr="00205645">
        <w:rPr>
          <w:color w:val="454545"/>
        </w:rPr>
        <w:t>е</w:t>
      </w:r>
      <w:r w:rsidRPr="00205645">
        <w:rPr>
          <w:color w:val="454545"/>
        </w:rPr>
        <w:t>ние России)</w:t>
      </w:r>
      <w:r>
        <w:rPr>
          <w:color w:val="454545"/>
        </w:rPr>
        <w:t xml:space="preserve">. </w:t>
      </w:r>
      <w:r w:rsidRPr="00205645">
        <w:rPr>
          <w:color w:val="454545"/>
        </w:rPr>
        <w:t>6-е изд. Москва</w:t>
      </w:r>
      <w:r>
        <w:rPr>
          <w:color w:val="454545"/>
        </w:rPr>
        <w:t xml:space="preserve">: ФЛИНТА, 2020. – 72 с. </w:t>
      </w:r>
      <w:r w:rsidRPr="00205645">
        <w:rPr>
          <w:color w:val="454545"/>
        </w:rPr>
        <w:t>Режим доступа: по подписке. – URL: </w:t>
      </w:r>
      <w:hyperlink r:id="rId23" w:history="1">
        <w:r w:rsidRPr="00205645">
          <w:rPr>
            <w:rStyle w:val="a9"/>
            <w:color w:val="006CA1"/>
          </w:rPr>
          <w:t>https://biblioclub.ru/index.php?page=book&amp;id=70364</w:t>
        </w:r>
      </w:hyperlink>
      <w:r w:rsidRPr="00205645">
        <w:rPr>
          <w:color w:val="454545"/>
        </w:rPr>
        <w:t> (дата обращения: 28.09.2022).</w:t>
      </w:r>
    </w:p>
    <w:p w:rsidR="00CC5307" w:rsidRPr="00205645" w:rsidRDefault="00CC5307" w:rsidP="00CC5307">
      <w:pPr>
        <w:pStyle w:val="a6"/>
        <w:shd w:val="clear" w:color="auto" w:fill="FFFFFF" w:themeFill="background1"/>
        <w:tabs>
          <w:tab w:val="left" w:pos="284"/>
          <w:tab w:val="left" w:pos="851"/>
        </w:tabs>
        <w:ind w:left="0" w:firstLine="567"/>
        <w:jc w:val="both"/>
        <w:rPr>
          <w:color w:val="454545"/>
        </w:rPr>
      </w:pPr>
      <w:r>
        <w:rPr>
          <w:color w:val="000000" w:themeColor="text1"/>
        </w:rPr>
        <w:t>3</w:t>
      </w:r>
      <w:r w:rsidRPr="00205645">
        <w:rPr>
          <w:color w:val="000000" w:themeColor="text1"/>
        </w:rPr>
        <w:t>. Кузнецов И.Н. История: учебник. 5-е изд., доп. Москва: Дашков и</w:t>
      </w:r>
      <w:proofErr w:type="gramStart"/>
      <w:r w:rsidRPr="00205645">
        <w:rPr>
          <w:color w:val="000000" w:themeColor="text1"/>
        </w:rPr>
        <w:t xml:space="preserve"> К</w:t>
      </w:r>
      <w:proofErr w:type="gramEnd"/>
      <w:r w:rsidRPr="00205645">
        <w:rPr>
          <w:color w:val="000000" w:themeColor="text1"/>
        </w:rPr>
        <w:t>°, 2021. – 580 с. – (Учебные издания для бакалавров). – Режим доступа: по подписке. – URL:</w:t>
      </w:r>
      <w:r w:rsidRPr="00205645">
        <w:rPr>
          <w:color w:val="454545"/>
        </w:rPr>
        <w:t> </w:t>
      </w:r>
      <w:hyperlink r:id="rId24" w:history="1">
        <w:r w:rsidRPr="00205645">
          <w:rPr>
            <w:rStyle w:val="a9"/>
            <w:color w:val="006CA1"/>
          </w:rPr>
          <w:t>https://biblioclub.ru/index.php?page=book&amp;id=684222</w:t>
        </w:r>
      </w:hyperlink>
      <w:r w:rsidRPr="00205645">
        <w:rPr>
          <w:color w:val="454545"/>
        </w:rPr>
        <w:t xml:space="preserve"> (дата обращения: 28.09.2022). </w:t>
      </w:r>
    </w:p>
    <w:p w:rsidR="00CC5307" w:rsidRPr="00205645" w:rsidRDefault="00CC5307" w:rsidP="00CC5307">
      <w:pPr>
        <w:pStyle w:val="a6"/>
        <w:shd w:val="clear" w:color="auto" w:fill="FFFFFF" w:themeFill="background1"/>
        <w:tabs>
          <w:tab w:val="left" w:pos="284"/>
          <w:tab w:val="left" w:pos="851"/>
        </w:tabs>
        <w:ind w:left="0" w:firstLine="567"/>
        <w:jc w:val="both"/>
      </w:pPr>
      <w:r>
        <w:rPr>
          <w:color w:val="000000" w:themeColor="text1"/>
        </w:rPr>
        <w:t xml:space="preserve">4. </w:t>
      </w:r>
      <w:r w:rsidRPr="00205645">
        <w:rPr>
          <w:color w:val="000000" w:themeColor="text1"/>
        </w:rPr>
        <w:t>Моисеев, В. В. История России</w:t>
      </w:r>
      <w:r>
        <w:rPr>
          <w:color w:val="000000" w:themeColor="text1"/>
        </w:rPr>
        <w:t xml:space="preserve"> с</w:t>
      </w:r>
      <w:r w:rsidRPr="00205645">
        <w:rPr>
          <w:color w:val="000000" w:themeColor="text1"/>
        </w:rPr>
        <w:t xml:space="preserve"> древнейших времен до наших дней: учебник для вузов. 2-е изд., </w:t>
      </w:r>
      <w:proofErr w:type="spellStart"/>
      <w:r w:rsidRPr="00205645">
        <w:rPr>
          <w:color w:val="000000" w:themeColor="text1"/>
        </w:rPr>
        <w:t>испр</w:t>
      </w:r>
      <w:proofErr w:type="spellEnd"/>
      <w:r w:rsidRPr="00205645">
        <w:rPr>
          <w:color w:val="000000" w:themeColor="text1"/>
        </w:rPr>
        <w:t>. и доп. – Москва; Берлин</w:t>
      </w:r>
      <w:proofErr w:type="gramStart"/>
      <w:r w:rsidRPr="00205645">
        <w:rPr>
          <w:color w:val="000000" w:themeColor="text1"/>
        </w:rPr>
        <w:t xml:space="preserve"> :</w:t>
      </w:r>
      <w:proofErr w:type="gramEnd"/>
      <w:r w:rsidRPr="00205645">
        <w:rPr>
          <w:color w:val="000000" w:themeColor="text1"/>
        </w:rPr>
        <w:t xml:space="preserve"> </w:t>
      </w:r>
      <w:proofErr w:type="spellStart"/>
      <w:r w:rsidRPr="00205645">
        <w:rPr>
          <w:color w:val="000000" w:themeColor="text1"/>
        </w:rPr>
        <w:t>Директ</w:t>
      </w:r>
      <w:proofErr w:type="spellEnd"/>
      <w:r w:rsidRPr="00205645">
        <w:rPr>
          <w:color w:val="000000" w:themeColor="text1"/>
        </w:rPr>
        <w:t>-Медиа, 2019. – 733 с.</w:t>
      </w:r>
      <w:proofErr w:type="gramStart"/>
      <w:r w:rsidRPr="00205645">
        <w:rPr>
          <w:color w:val="000000" w:themeColor="text1"/>
        </w:rPr>
        <w:t xml:space="preserve"> :</w:t>
      </w:r>
      <w:proofErr w:type="gramEnd"/>
      <w:r w:rsidRPr="00205645">
        <w:rPr>
          <w:color w:val="000000" w:themeColor="text1"/>
        </w:rPr>
        <w:t xml:space="preserve"> ил. – Режим доступа: по подписке. – URL: </w:t>
      </w:r>
      <w:hyperlink r:id="rId25" w:history="1">
        <w:r w:rsidRPr="00205645">
          <w:rPr>
            <w:rStyle w:val="a9"/>
            <w:color w:val="006CA1"/>
          </w:rPr>
          <w:t>https://biblioclub.ru/index.php?page=book&amp;id=564646</w:t>
        </w:r>
      </w:hyperlink>
      <w:r w:rsidRPr="00205645">
        <w:rPr>
          <w:color w:val="454545"/>
        </w:rPr>
        <w:t xml:space="preserve"> (дата обращения: 28.09.2022). </w:t>
      </w:r>
    </w:p>
    <w:p w:rsidR="00CC5307" w:rsidRPr="00205645" w:rsidRDefault="00CC5307" w:rsidP="00CC5307">
      <w:pPr>
        <w:pStyle w:val="a6"/>
        <w:shd w:val="clear" w:color="auto" w:fill="FFFFFF" w:themeFill="background1"/>
        <w:tabs>
          <w:tab w:val="left" w:pos="284"/>
          <w:tab w:val="left" w:pos="851"/>
        </w:tabs>
        <w:ind w:left="0" w:firstLine="567"/>
        <w:jc w:val="both"/>
        <w:rPr>
          <w:color w:val="454545"/>
        </w:rPr>
      </w:pPr>
      <w:r>
        <w:rPr>
          <w:color w:val="000000" w:themeColor="text1"/>
        </w:rPr>
        <w:t>5</w:t>
      </w:r>
      <w:r w:rsidRPr="00205645">
        <w:rPr>
          <w:color w:val="000000" w:themeColor="text1"/>
        </w:rPr>
        <w:t>. Самыгин П.С., Самыгин С.И., Шевелев В.Н., Шевелева Е.В. История: для бак</w:t>
      </w:r>
      <w:r w:rsidRPr="00205645">
        <w:rPr>
          <w:color w:val="000000" w:themeColor="text1"/>
        </w:rPr>
        <w:t>а</w:t>
      </w:r>
      <w:r w:rsidRPr="00205645">
        <w:rPr>
          <w:color w:val="000000" w:themeColor="text1"/>
        </w:rPr>
        <w:t xml:space="preserve">лавров. 3-е </w:t>
      </w:r>
      <w:proofErr w:type="spellStart"/>
      <w:proofErr w:type="gramStart"/>
      <w:r w:rsidRPr="00205645">
        <w:rPr>
          <w:color w:val="000000" w:themeColor="text1"/>
        </w:rPr>
        <w:t>изд</w:t>
      </w:r>
      <w:proofErr w:type="spellEnd"/>
      <w:proofErr w:type="gramEnd"/>
      <w:r w:rsidRPr="00205645">
        <w:rPr>
          <w:color w:val="000000" w:themeColor="text1"/>
        </w:rPr>
        <w:t xml:space="preserve">, </w:t>
      </w:r>
      <w:proofErr w:type="spellStart"/>
      <w:r w:rsidRPr="00205645">
        <w:rPr>
          <w:color w:val="000000" w:themeColor="text1"/>
        </w:rPr>
        <w:t>перераб</w:t>
      </w:r>
      <w:proofErr w:type="spellEnd"/>
      <w:r w:rsidRPr="00205645">
        <w:rPr>
          <w:color w:val="000000" w:themeColor="text1"/>
        </w:rPr>
        <w:t>. Ростов-на-Дону: Феникс, 2014. – 576 с. Режим доступа: по по</w:t>
      </w:r>
      <w:r w:rsidRPr="00205645">
        <w:rPr>
          <w:color w:val="000000" w:themeColor="text1"/>
        </w:rPr>
        <w:t>д</w:t>
      </w:r>
      <w:r w:rsidRPr="00205645">
        <w:rPr>
          <w:color w:val="000000" w:themeColor="text1"/>
        </w:rPr>
        <w:t>писке. – URL:</w:t>
      </w:r>
      <w:r w:rsidRPr="00205645">
        <w:rPr>
          <w:color w:val="454545"/>
        </w:rPr>
        <w:t xml:space="preserve"> </w:t>
      </w:r>
      <w:hyperlink r:id="rId26" w:history="1">
        <w:r w:rsidRPr="00205645">
          <w:rPr>
            <w:rStyle w:val="a9"/>
            <w:color w:val="006CA1"/>
          </w:rPr>
          <w:t>https://biblioclub.ru/index.php?page=book&amp;id=271484</w:t>
        </w:r>
      </w:hyperlink>
      <w:r w:rsidRPr="00205645">
        <w:t xml:space="preserve"> </w:t>
      </w:r>
      <w:r w:rsidRPr="00205645">
        <w:rPr>
          <w:color w:val="454545"/>
        </w:rPr>
        <w:t xml:space="preserve">(дата обращения: 28. 09. 2022). </w:t>
      </w:r>
    </w:p>
    <w:p w:rsidR="00CC5307" w:rsidRPr="00E35F68" w:rsidRDefault="00CC5307" w:rsidP="00CC5307">
      <w:pPr>
        <w:tabs>
          <w:tab w:val="left" w:pos="284"/>
          <w:tab w:val="left" w:pos="851"/>
        </w:tabs>
        <w:ind w:firstLine="567"/>
        <w:jc w:val="both"/>
        <w:rPr>
          <w:color w:val="454545"/>
        </w:rPr>
      </w:pPr>
      <w:r>
        <w:rPr>
          <w:color w:val="454545"/>
        </w:rPr>
        <w:t>6</w:t>
      </w:r>
      <w:r w:rsidRPr="00E35F68">
        <w:rPr>
          <w:color w:val="454545"/>
        </w:rPr>
        <w:t xml:space="preserve">. Сахаров, А. Н. История России с древнейших времен до начала XXI века. Часть 1. Раздел I-III. Москва: </w:t>
      </w:r>
      <w:proofErr w:type="spellStart"/>
      <w:r w:rsidRPr="00E35F68">
        <w:rPr>
          <w:color w:val="454545"/>
        </w:rPr>
        <w:t>Директ</w:t>
      </w:r>
      <w:proofErr w:type="spellEnd"/>
      <w:r w:rsidRPr="00E35F68">
        <w:rPr>
          <w:color w:val="454545"/>
        </w:rPr>
        <w:t>-Медиа, 2014</w:t>
      </w:r>
      <w:r>
        <w:rPr>
          <w:color w:val="454545"/>
        </w:rPr>
        <w:t>.</w:t>
      </w:r>
      <w:r w:rsidRPr="00E35F68">
        <w:rPr>
          <w:color w:val="454545"/>
        </w:rPr>
        <w:t>.– 667 с. – Режим доступа: по подписке. – URL: </w:t>
      </w:r>
      <w:hyperlink r:id="rId27" w:history="1">
        <w:r w:rsidRPr="00E35F68">
          <w:rPr>
            <w:rStyle w:val="a9"/>
            <w:color w:val="006CA1"/>
          </w:rPr>
          <w:t>https://biblioclub.ru/index.php?page=book&amp;id=227414</w:t>
        </w:r>
      </w:hyperlink>
      <w:r w:rsidRPr="00E35F68">
        <w:rPr>
          <w:color w:val="454545"/>
        </w:rPr>
        <w:t xml:space="preserve"> (дата обращения: 28.09.2022). </w:t>
      </w:r>
    </w:p>
    <w:p w:rsidR="005E0C59" w:rsidRPr="008F30C8" w:rsidRDefault="005E0C59" w:rsidP="00A7313F">
      <w:pPr>
        <w:autoSpaceDE w:val="0"/>
        <w:autoSpaceDN w:val="0"/>
        <w:adjustRightInd w:val="0"/>
        <w:ind w:firstLine="426"/>
        <w:jc w:val="center"/>
        <w:rPr>
          <w:b/>
        </w:rPr>
      </w:pPr>
    </w:p>
    <w:p w:rsidR="00F57D82" w:rsidRPr="008F30C8" w:rsidRDefault="00F57D82" w:rsidP="00A7313F">
      <w:pPr>
        <w:pStyle w:val="Style41"/>
        <w:widowControl/>
        <w:spacing w:line="240" w:lineRule="auto"/>
        <w:ind w:firstLine="426"/>
        <w:jc w:val="center"/>
        <w:rPr>
          <w:b/>
        </w:rPr>
      </w:pPr>
      <w:r w:rsidRPr="008F30C8">
        <w:rPr>
          <w:rStyle w:val="FontStyle55"/>
          <w:b/>
          <w:sz w:val="24"/>
          <w:szCs w:val="24"/>
        </w:rPr>
        <w:t xml:space="preserve">Тема 3. </w:t>
      </w:r>
      <w:r w:rsidRPr="008F30C8">
        <w:rPr>
          <w:b/>
        </w:rPr>
        <w:t xml:space="preserve">Россия и мир в </w:t>
      </w:r>
      <w:r w:rsidRPr="008F30C8">
        <w:rPr>
          <w:b/>
          <w:lang w:val="en-US"/>
        </w:rPr>
        <w:t>XVIII</w:t>
      </w:r>
      <w:r w:rsidRPr="008F30C8">
        <w:rPr>
          <w:b/>
        </w:rPr>
        <w:t xml:space="preserve"> вв.: становление империи в условиях борьбы за д</w:t>
      </w:r>
      <w:r w:rsidRPr="008F30C8">
        <w:rPr>
          <w:b/>
        </w:rPr>
        <w:t>о</w:t>
      </w:r>
      <w:r w:rsidRPr="008F30C8">
        <w:rPr>
          <w:b/>
        </w:rPr>
        <w:t>ступ к морским коммуникациям.</w:t>
      </w:r>
    </w:p>
    <w:p w:rsidR="00CC5307" w:rsidRDefault="00CC5307" w:rsidP="00CC5307">
      <w:pPr>
        <w:autoSpaceDE w:val="0"/>
        <w:autoSpaceDN w:val="0"/>
        <w:adjustRightInd w:val="0"/>
        <w:ind w:firstLine="426"/>
        <w:jc w:val="both"/>
        <w:rPr>
          <w:rFonts w:eastAsiaTheme="minorHAnsi"/>
        </w:rPr>
      </w:pPr>
      <w:r w:rsidRPr="00F330EB">
        <w:rPr>
          <w:rFonts w:eastAsiaTheme="minorHAnsi"/>
        </w:rPr>
        <w:t xml:space="preserve">1. </w:t>
      </w:r>
      <w:r>
        <w:rPr>
          <w:rFonts w:eastAsiaTheme="minorHAnsi"/>
        </w:rPr>
        <w:t xml:space="preserve">Модернизация России </w:t>
      </w:r>
      <w:proofErr w:type="gramStart"/>
      <w:r>
        <w:rPr>
          <w:rFonts w:eastAsiaTheme="minorHAnsi"/>
        </w:rPr>
        <w:t>в начале</w:t>
      </w:r>
      <w:proofErr w:type="gramEnd"/>
      <w:r>
        <w:rPr>
          <w:rFonts w:eastAsiaTheme="minorHAnsi"/>
        </w:rPr>
        <w:t xml:space="preserve"> </w:t>
      </w:r>
      <w:r>
        <w:rPr>
          <w:rFonts w:eastAsiaTheme="minorHAnsi"/>
          <w:lang w:val="en-US"/>
        </w:rPr>
        <w:t>XVIII</w:t>
      </w:r>
      <w:r>
        <w:rPr>
          <w:rFonts w:eastAsiaTheme="minorHAnsi"/>
        </w:rPr>
        <w:t xml:space="preserve"> в. Реформы Петра </w:t>
      </w:r>
      <w:r>
        <w:rPr>
          <w:rFonts w:eastAsiaTheme="minorHAnsi"/>
          <w:lang w:val="en-US"/>
        </w:rPr>
        <w:t>I</w:t>
      </w:r>
      <w:r>
        <w:rPr>
          <w:rFonts w:eastAsiaTheme="minorHAnsi"/>
        </w:rPr>
        <w:t xml:space="preserve"> и их содержание.</w:t>
      </w:r>
    </w:p>
    <w:p w:rsidR="00CC5307" w:rsidRDefault="00CC5307" w:rsidP="00CC5307">
      <w:pPr>
        <w:autoSpaceDE w:val="0"/>
        <w:autoSpaceDN w:val="0"/>
        <w:adjustRightInd w:val="0"/>
        <w:ind w:firstLine="426"/>
        <w:jc w:val="both"/>
        <w:rPr>
          <w:rFonts w:eastAsiaTheme="minorHAnsi"/>
        </w:rPr>
      </w:pPr>
      <w:r>
        <w:rPr>
          <w:rFonts w:eastAsiaTheme="minorHAnsi"/>
        </w:rPr>
        <w:t>2</w:t>
      </w:r>
      <w:r w:rsidRPr="00F330EB">
        <w:rPr>
          <w:rFonts w:eastAsiaTheme="minorHAnsi"/>
        </w:rPr>
        <w:t xml:space="preserve">. Внешняя политика петровской России: </w:t>
      </w:r>
      <w:r>
        <w:rPr>
          <w:rFonts w:eastAsiaTheme="minorHAnsi"/>
        </w:rPr>
        <w:t>цели, задачи, итоги</w:t>
      </w:r>
      <w:r w:rsidRPr="00F330EB">
        <w:rPr>
          <w:rFonts w:eastAsiaTheme="minorHAnsi"/>
        </w:rPr>
        <w:t>.</w:t>
      </w:r>
    </w:p>
    <w:p w:rsidR="00CC5307" w:rsidRDefault="00CC5307" w:rsidP="00CC5307">
      <w:pPr>
        <w:autoSpaceDE w:val="0"/>
        <w:autoSpaceDN w:val="0"/>
        <w:adjustRightInd w:val="0"/>
        <w:ind w:firstLine="426"/>
        <w:jc w:val="both"/>
        <w:rPr>
          <w:rFonts w:eastAsiaTheme="minorHAnsi"/>
        </w:rPr>
      </w:pPr>
      <w:r>
        <w:t xml:space="preserve">3. «Просвещённый абсолютизм» Екатерины </w:t>
      </w:r>
      <w:r>
        <w:rPr>
          <w:lang w:val="en-US"/>
        </w:rPr>
        <w:t>II</w:t>
      </w:r>
      <w:r>
        <w:t xml:space="preserve">: попытка либеральных реформ. </w:t>
      </w:r>
      <w:r>
        <w:rPr>
          <w:rFonts w:eastAsiaTheme="minorHAnsi"/>
        </w:rPr>
        <w:t xml:space="preserve"> </w:t>
      </w:r>
    </w:p>
    <w:p w:rsidR="00CC5307" w:rsidRPr="0037661A" w:rsidRDefault="00CC5307" w:rsidP="00CC5307">
      <w:pPr>
        <w:autoSpaceDE w:val="0"/>
        <w:autoSpaceDN w:val="0"/>
        <w:adjustRightInd w:val="0"/>
        <w:ind w:firstLine="426"/>
        <w:jc w:val="both"/>
        <w:rPr>
          <w:rFonts w:eastAsiaTheme="minorHAnsi"/>
        </w:rPr>
      </w:pPr>
      <w:r>
        <w:rPr>
          <w:rFonts w:eastAsiaTheme="minorHAnsi"/>
        </w:rPr>
        <w:t xml:space="preserve">4. </w:t>
      </w:r>
      <w:r w:rsidRPr="00F330EB">
        <w:rPr>
          <w:rFonts w:eastAsiaTheme="minorHAnsi"/>
        </w:rPr>
        <w:t>Внешняя политика России</w:t>
      </w:r>
      <w:r>
        <w:rPr>
          <w:rFonts w:eastAsiaTheme="minorHAnsi"/>
        </w:rPr>
        <w:t xml:space="preserve"> в правление Екатерины </w:t>
      </w:r>
      <w:r>
        <w:rPr>
          <w:rFonts w:eastAsiaTheme="minorHAnsi"/>
          <w:lang w:val="en-US"/>
        </w:rPr>
        <w:t>II</w:t>
      </w:r>
      <w:r>
        <w:rPr>
          <w:rFonts w:eastAsiaTheme="minorHAnsi"/>
        </w:rPr>
        <w:t>: борьба за доступ к морским коммуникациям.</w:t>
      </w:r>
    </w:p>
    <w:p w:rsidR="00CC5307" w:rsidRPr="00E477EB" w:rsidRDefault="00CC5307" w:rsidP="00CC5307">
      <w:pPr>
        <w:autoSpaceDE w:val="0"/>
        <w:autoSpaceDN w:val="0"/>
        <w:adjustRightInd w:val="0"/>
        <w:ind w:firstLine="426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5. Развитие культуры России в </w:t>
      </w:r>
      <w:r>
        <w:rPr>
          <w:rFonts w:eastAsiaTheme="minorHAnsi"/>
          <w:lang w:val="en-US"/>
        </w:rPr>
        <w:t>XVIII</w:t>
      </w:r>
      <w:r w:rsidRPr="0037661A">
        <w:rPr>
          <w:rFonts w:eastAsiaTheme="minorHAnsi"/>
        </w:rPr>
        <w:t xml:space="preserve"> </w:t>
      </w:r>
      <w:proofErr w:type="gramStart"/>
      <w:r>
        <w:rPr>
          <w:rFonts w:eastAsiaTheme="minorHAnsi"/>
        </w:rPr>
        <w:t>в</w:t>
      </w:r>
      <w:proofErr w:type="gramEnd"/>
      <w:r>
        <w:rPr>
          <w:rFonts w:eastAsiaTheme="minorHAnsi"/>
        </w:rPr>
        <w:t xml:space="preserve">: от барокко до классицизма. </w:t>
      </w:r>
    </w:p>
    <w:p w:rsidR="00CC5307" w:rsidRDefault="00CC5307" w:rsidP="00CC5307">
      <w:pPr>
        <w:autoSpaceDE w:val="0"/>
        <w:autoSpaceDN w:val="0"/>
        <w:adjustRightInd w:val="0"/>
        <w:ind w:firstLine="426"/>
        <w:jc w:val="center"/>
        <w:rPr>
          <w:b/>
        </w:rPr>
      </w:pPr>
    </w:p>
    <w:p w:rsidR="00CC5307" w:rsidRDefault="00CC5307" w:rsidP="00CC5307">
      <w:pPr>
        <w:overflowPunct w:val="0"/>
        <w:autoSpaceDE w:val="0"/>
        <w:autoSpaceDN w:val="0"/>
        <w:adjustRightInd w:val="0"/>
        <w:ind w:firstLine="426"/>
        <w:jc w:val="both"/>
        <w:rPr>
          <w:b/>
        </w:rPr>
      </w:pPr>
      <w:r w:rsidRPr="00890E1D">
        <w:rPr>
          <w:b/>
        </w:rPr>
        <w:t>Цель</w:t>
      </w:r>
      <w:r>
        <w:rPr>
          <w:b/>
        </w:rPr>
        <w:t xml:space="preserve"> семинарского занятия:</w:t>
      </w:r>
    </w:p>
    <w:p w:rsidR="00CC5307" w:rsidRPr="00A50CE2" w:rsidRDefault="00CC5307" w:rsidP="00CC5307">
      <w:pPr>
        <w:overflowPunct w:val="0"/>
        <w:autoSpaceDE w:val="0"/>
        <w:autoSpaceDN w:val="0"/>
        <w:adjustRightInd w:val="0"/>
        <w:ind w:firstLine="426"/>
        <w:jc w:val="both"/>
      </w:pPr>
      <w:r>
        <w:t>- изучить особенности становления Российской импер</w:t>
      </w:r>
      <w:proofErr w:type="gramStart"/>
      <w:r>
        <w:t xml:space="preserve">ии </w:t>
      </w:r>
      <w:r>
        <w:rPr>
          <w:rFonts w:eastAsiaTheme="minorHAnsi"/>
        </w:rPr>
        <w:t>и её</w:t>
      </w:r>
      <w:proofErr w:type="gramEnd"/>
      <w:r>
        <w:rPr>
          <w:rFonts w:eastAsiaTheme="minorHAnsi"/>
        </w:rPr>
        <w:t xml:space="preserve"> модернизации по евр</w:t>
      </w:r>
      <w:r>
        <w:rPr>
          <w:rFonts w:eastAsiaTheme="minorHAnsi"/>
        </w:rPr>
        <w:t>о</w:t>
      </w:r>
      <w:r>
        <w:rPr>
          <w:rFonts w:eastAsiaTheme="minorHAnsi"/>
        </w:rPr>
        <w:t xml:space="preserve">пейскому образцу </w:t>
      </w:r>
      <w:r>
        <w:t xml:space="preserve">в </w:t>
      </w:r>
      <w:r>
        <w:rPr>
          <w:lang w:val="en-US"/>
        </w:rPr>
        <w:t>XVIII</w:t>
      </w:r>
      <w:r>
        <w:t xml:space="preserve"> в.</w:t>
      </w:r>
    </w:p>
    <w:p w:rsidR="00CC5307" w:rsidRDefault="00CC5307" w:rsidP="00CC5307">
      <w:pPr>
        <w:overflowPunct w:val="0"/>
        <w:autoSpaceDE w:val="0"/>
        <w:autoSpaceDN w:val="0"/>
        <w:adjustRightInd w:val="0"/>
        <w:ind w:firstLine="426"/>
        <w:jc w:val="both"/>
        <w:rPr>
          <w:b/>
        </w:rPr>
      </w:pPr>
    </w:p>
    <w:p w:rsidR="00CC5307" w:rsidRDefault="00CC5307" w:rsidP="00CC5307">
      <w:pPr>
        <w:overflowPunct w:val="0"/>
        <w:autoSpaceDE w:val="0"/>
        <w:autoSpaceDN w:val="0"/>
        <w:adjustRightInd w:val="0"/>
        <w:ind w:firstLine="426"/>
        <w:jc w:val="both"/>
        <w:rPr>
          <w:b/>
        </w:rPr>
      </w:pPr>
      <w:r>
        <w:rPr>
          <w:b/>
        </w:rPr>
        <w:t>Задачи семинарского занятия:</w:t>
      </w:r>
    </w:p>
    <w:p w:rsidR="00CC5307" w:rsidRDefault="00CC5307" w:rsidP="00CC5307">
      <w:pPr>
        <w:autoSpaceDE w:val="0"/>
        <w:autoSpaceDN w:val="0"/>
        <w:adjustRightInd w:val="0"/>
        <w:ind w:firstLine="426"/>
        <w:jc w:val="both"/>
        <w:rPr>
          <w:rFonts w:eastAsiaTheme="minorHAnsi"/>
        </w:rPr>
      </w:pPr>
      <w:r w:rsidRPr="00F330EB">
        <w:rPr>
          <w:rFonts w:eastAsiaTheme="minorHAnsi"/>
        </w:rPr>
        <w:t xml:space="preserve">- </w:t>
      </w:r>
      <w:r>
        <w:rPr>
          <w:rFonts w:eastAsiaTheme="minorHAnsi"/>
        </w:rPr>
        <w:t xml:space="preserve">выделить основные направления модернизации России в </w:t>
      </w:r>
      <w:r>
        <w:rPr>
          <w:rFonts w:eastAsiaTheme="minorHAnsi"/>
          <w:lang w:val="en-US"/>
        </w:rPr>
        <w:t>XVIII</w:t>
      </w:r>
      <w:r w:rsidRPr="0037661A">
        <w:rPr>
          <w:rFonts w:eastAsiaTheme="minorHAnsi"/>
        </w:rPr>
        <w:t xml:space="preserve"> </w:t>
      </w:r>
      <w:r>
        <w:rPr>
          <w:rFonts w:eastAsiaTheme="minorHAnsi"/>
        </w:rPr>
        <w:t>в.;</w:t>
      </w:r>
    </w:p>
    <w:p w:rsidR="00CC5307" w:rsidRDefault="00CC5307" w:rsidP="00CC5307">
      <w:pPr>
        <w:autoSpaceDE w:val="0"/>
        <w:autoSpaceDN w:val="0"/>
        <w:adjustRightInd w:val="0"/>
        <w:ind w:firstLine="426"/>
        <w:jc w:val="both"/>
        <w:rPr>
          <w:rFonts w:eastAsiaTheme="minorHAnsi"/>
        </w:rPr>
      </w:pPr>
      <w:r>
        <w:rPr>
          <w:rFonts w:eastAsiaTheme="minorHAnsi"/>
        </w:rPr>
        <w:t xml:space="preserve">- установить значение реформ Петра </w:t>
      </w:r>
      <w:r>
        <w:rPr>
          <w:rFonts w:eastAsiaTheme="minorHAnsi"/>
          <w:lang w:val="en-US"/>
        </w:rPr>
        <w:t>I</w:t>
      </w:r>
      <w:r>
        <w:rPr>
          <w:rFonts w:eastAsiaTheme="minorHAnsi"/>
        </w:rPr>
        <w:t xml:space="preserve"> для дальнейшего развития России, дать им оценку;</w:t>
      </w:r>
    </w:p>
    <w:p w:rsidR="00CC5307" w:rsidRDefault="00CC5307" w:rsidP="00CC5307">
      <w:pPr>
        <w:overflowPunct w:val="0"/>
        <w:autoSpaceDE w:val="0"/>
        <w:autoSpaceDN w:val="0"/>
        <w:adjustRightInd w:val="0"/>
        <w:ind w:firstLine="426"/>
        <w:jc w:val="both"/>
        <w:rPr>
          <w:rFonts w:eastAsiaTheme="minorHAnsi"/>
        </w:rPr>
      </w:pPr>
      <w:r>
        <w:rPr>
          <w:rFonts w:eastAsiaTheme="minorHAnsi"/>
        </w:rPr>
        <w:t>- проследить динамику превращения России в европейскую державу;</w:t>
      </w:r>
    </w:p>
    <w:p w:rsidR="00CC5307" w:rsidRDefault="00CC5307" w:rsidP="00CC5307">
      <w:pPr>
        <w:overflowPunct w:val="0"/>
        <w:autoSpaceDE w:val="0"/>
        <w:autoSpaceDN w:val="0"/>
        <w:adjustRightInd w:val="0"/>
        <w:ind w:firstLine="426"/>
        <w:jc w:val="both"/>
      </w:pPr>
      <w:r w:rsidRPr="00890E1D">
        <w:t xml:space="preserve">- </w:t>
      </w:r>
      <w:r>
        <w:t xml:space="preserve">проследить исторические события </w:t>
      </w:r>
      <w:proofErr w:type="spellStart"/>
      <w:r>
        <w:t>послепетровского</w:t>
      </w:r>
      <w:proofErr w:type="spellEnd"/>
      <w:r>
        <w:t xml:space="preserve"> периода;</w:t>
      </w:r>
    </w:p>
    <w:p w:rsidR="00CC5307" w:rsidRDefault="00CC5307" w:rsidP="00CC5307">
      <w:pPr>
        <w:overflowPunct w:val="0"/>
        <w:autoSpaceDE w:val="0"/>
        <w:autoSpaceDN w:val="0"/>
        <w:adjustRightInd w:val="0"/>
        <w:ind w:firstLine="426"/>
        <w:jc w:val="both"/>
      </w:pPr>
      <w:r>
        <w:t>- выделить важнейшие внешнеполитические события;</w:t>
      </w:r>
    </w:p>
    <w:p w:rsidR="00CC5307" w:rsidRDefault="00CC5307" w:rsidP="00CC5307">
      <w:pPr>
        <w:overflowPunct w:val="0"/>
        <w:autoSpaceDE w:val="0"/>
        <w:autoSpaceDN w:val="0"/>
        <w:adjustRightInd w:val="0"/>
        <w:ind w:firstLine="426"/>
        <w:jc w:val="both"/>
      </w:pPr>
      <w:r>
        <w:t xml:space="preserve">- отметить изменения в российском обществе в </w:t>
      </w:r>
      <w:r>
        <w:rPr>
          <w:lang w:val="en-US"/>
        </w:rPr>
        <w:t>XVIII</w:t>
      </w:r>
      <w:proofErr w:type="gramStart"/>
      <w:r>
        <w:t>в</w:t>
      </w:r>
      <w:proofErr w:type="gramEnd"/>
      <w:r>
        <w:t>;</w:t>
      </w:r>
    </w:p>
    <w:p w:rsidR="00CC5307" w:rsidRPr="00A50CE2" w:rsidRDefault="00CC5307" w:rsidP="00CC5307">
      <w:pPr>
        <w:overflowPunct w:val="0"/>
        <w:autoSpaceDE w:val="0"/>
        <w:autoSpaceDN w:val="0"/>
        <w:adjustRightInd w:val="0"/>
        <w:ind w:firstLine="426"/>
        <w:jc w:val="both"/>
      </w:pPr>
      <w:r>
        <w:t>- отметить ключевые достижения в культуре.</w:t>
      </w:r>
    </w:p>
    <w:p w:rsidR="00CC5307" w:rsidRPr="0071090C" w:rsidRDefault="00CC5307" w:rsidP="00CC5307">
      <w:pPr>
        <w:autoSpaceDE w:val="0"/>
        <w:autoSpaceDN w:val="0"/>
        <w:adjustRightInd w:val="0"/>
        <w:ind w:firstLine="426"/>
        <w:jc w:val="both"/>
        <w:rPr>
          <w:rFonts w:eastAsia="TimesNewRoman,Bold"/>
          <w:b/>
          <w:bCs/>
        </w:rPr>
      </w:pPr>
    </w:p>
    <w:p w:rsidR="00CC5307" w:rsidRPr="00890E1D" w:rsidRDefault="00CC5307" w:rsidP="00CC5307">
      <w:pPr>
        <w:overflowPunct w:val="0"/>
        <w:autoSpaceDE w:val="0"/>
        <w:autoSpaceDN w:val="0"/>
        <w:adjustRightInd w:val="0"/>
        <w:ind w:firstLine="426"/>
        <w:jc w:val="center"/>
        <w:rPr>
          <w:b/>
        </w:rPr>
      </w:pPr>
      <w:r>
        <w:rPr>
          <w:b/>
        </w:rPr>
        <w:t>Дополнительные контрольные вопросы.</w:t>
      </w:r>
    </w:p>
    <w:p w:rsidR="00CC5307" w:rsidRDefault="00CC5307" w:rsidP="00CC5307">
      <w:pPr>
        <w:tabs>
          <w:tab w:val="left" w:pos="252"/>
        </w:tabs>
        <w:ind w:firstLine="426"/>
        <w:jc w:val="both"/>
      </w:pPr>
      <w:r w:rsidRPr="00F330EB">
        <w:t>1. Назовите причины и предпо</w:t>
      </w:r>
      <w:r>
        <w:t>сылки петровских преобразований.</w:t>
      </w:r>
    </w:p>
    <w:p w:rsidR="00CC5307" w:rsidRPr="00011543" w:rsidRDefault="00CC5307" w:rsidP="00CC5307">
      <w:pPr>
        <w:tabs>
          <w:tab w:val="left" w:pos="252"/>
        </w:tabs>
        <w:ind w:firstLine="426"/>
        <w:jc w:val="both"/>
      </w:pPr>
      <w:r>
        <w:t>2</w:t>
      </w:r>
      <w:r w:rsidRPr="00F330EB">
        <w:t xml:space="preserve">. Назовите крупных государственных деятелей первой четверти </w:t>
      </w:r>
      <w:r w:rsidRPr="00F330EB">
        <w:rPr>
          <w:lang w:val="en-US"/>
        </w:rPr>
        <w:t>XVIII</w:t>
      </w:r>
      <w:r>
        <w:t xml:space="preserve"> вв., соратн</w:t>
      </w:r>
      <w:r>
        <w:t>и</w:t>
      </w:r>
      <w:r>
        <w:t xml:space="preserve">ков Петра </w:t>
      </w:r>
      <w:r>
        <w:rPr>
          <w:lang w:val="en-US"/>
        </w:rPr>
        <w:t>I</w:t>
      </w:r>
      <w:r>
        <w:t>.</w:t>
      </w:r>
    </w:p>
    <w:p w:rsidR="00CC5307" w:rsidRPr="00F330EB" w:rsidRDefault="00CC5307" w:rsidP="00CC5307">
      <w:pPr>
        <w:tabs>
          <w:tab w:val="left" w:pos="252"/>
        </w:tabs>
        <w:ind w:firstLine="426"/>
        <w:jc w:val="both"/>
      </w:pPr>
      <w:r>
        <w:t>3. Каковы цели и задачи «Великого посольства»?</w:t>
      </w:r>
    </w:p>
    <w:p w:rsidR="00CC5307" w:rsidRDefault="00CC5307" w:rsidP="00CC5307">
      <w:pPr>
        <w:tabs>
          <w:tab w:val="left" w:pos="252"/>
        </w:tabs>
        <w:ind w:firstLine="426"/>
        <w:jc w:val="both"/>
      </w:pPr>
      <w:r>
        <w:t>4</w:t>
      </w:r>
      <w:r w:rsidRPr="00F330EB">
        <w:t xml:space="preserve">. </w:t>
      </w:r>
      <w:r>
        <w:t>Какое социальное значение имел «Указ о единонаследии».</w:t>
      </w:r>
    </w:p>
    <w:p w:rsidR="00CC5307" w:rsidRPr="00F330EB" w:rsidRDefault="00CC5307" w:rsidP="00CC5307">
      <w:pPr>
        <w:tabs>
          <w:tab w:val="left" w:pos="252"/>
        </w:tabs>
        <w:ind w:firstLine="426"/>
        <w:jc w:val="both"/>
      </w:pPr>
      <w:r>
        <w:t>5</w:t>
      </w:r>
      <w:r w:rsidRPr="00F330EB">
        <w:t>. Какова сущность и значение «Табели о рангах»?</w:t>
      </w:r>
    </w:p>
    <w:p w:rsidR="00CC5307" w:rsidRPr="00F330EB" w:rsidRDefault="00CC5307" w:rsidP="00CC5307">
      <w:pPr>
        <w:tabs>
          <w:tab w:val="left" w:pos="252"/>
        </w:tabs>
        <w:ind w:firstLine="426"/>
        <w:jc w:val="both"/>
      </w:pPr>
      <w:r>
        <w:t>6</w:t>
      </w:r>
      <w:r w:rsidRPr="00F330EB">
        <w:t>. Каковы государственные функции обер-прокурора и генерал-прокурора?</w:t>
      </w:r>
    </w:p>
    <w:p w:rsidR="00CC5307" w:rsidRPr="00F330EB" w:rsidRDefault="00CC5307" w:rsidP="00CC5307">
      <w:pPr>
        <w:tabs>
          <w:tab w:val="left" w:pos="252"/>
        </w:tabs>
        <w:ind w:firstLine="426"/>
        <w:jc w:val="both"/>
      </w:pPr>
      <w:r>
        <w:t>7</w:t>
      </w:r>
      <w:r w:rsidRPr="00F330EB">
        <w:t xml:space="preserve">. Каково историческое значение реформ Петра </w:t>
      </w:r>
      <w:r w:rsidRPr="00F330EB">
        <w:rPr>
          <w:lang w:val="en-US"/>
        </w:rPr>
        <w:t>I</w:t>
      </w:r>
      <w:r>
        <w:t>;</w:t>
      </w:r>
    </w:p>
    <w:p w:rsidR="00CC5307" w:rsidRDefault="00CC5307" w:rsidP="00CC5307">
      <w:pPr>
        <w:tabs>
          <w:tab w:val="left" w:pos="252"/>
        </w:tabs>
        <w:ind w:firstLine="426"/>
        <w:jc w:val="both"/>
      </w:pPr>
      <w:r>
        <w:t xml:space="preserve">8. </w:t>
      </w:r>
      <w:r w:rsidRPr="00F330EB">
        <w:t>Охарактеризуйте основные направления внешней политики России в первой че</w:t>
      </w:r>
      <w:r w:rsidRPr="00F330EB">
        <w:t>т</w:t>
      </w:r>
      <w:r w:rsidRPr="00F330EB">
        <w:t xml:space="preserve">верти </w:t>
      </w:r>
      <w:r w:rsidRPr="00F330EB">
        <w:rPr>
          <w:lang w:val="en-US"/>
        </w:rPr>
        <w:t>XVIII</w:t>
      </w:r>
      <w:r w:rsidRPr="00F330EB">
        <w:t xml:space="preserve"> в.</w:t>
      </w:r>
    </w:p>
    <w:p w:rsidR="00CC5307" w:rsidRDefault="00CC5307" w:rsidP="00CC5307">
      <w:pPr>
        <w:tabs>
          <w:tab w:val="left" w:pos="252"/>
        </w:tabs>
        <w:ind w:firstLine="426"/>
        <w:jc w:val="both"/>
      </w:pPr>
      <w:r>
        <w:t xml:space="preserve">9. </w:t>
      </w:r>
      <w:r w:rsidRPr="00F330EB">
        <w:t>Охарактеризуйте цели войны со Швецией и Азовских походов.</w:t>
      </w:r>
    </w:p>
    <w:p w:rsidR="00CC5307" w:rsidRPr="00E575D4" w:rsidRDefault="00CC5307" w:rsidP="00CC5307">
      <w:pPr>
        <w:tabs>
          <w:tab w:val="left" w:pos="252"/>
        </w:tabs>
        <w:ind w:firstLine="426"/>
        <w:jc w:val="both"/>
      </w:pPr>
      <w:r>
        <w:t xml:space="preserve">10. Охарактеризуйте цели Персидского (Каспийского) похода Петра </w:t>
      </w:r>
      <w:r>
        <w:rPr>
          <w:lang w:val="en-US"/>
        </w:rPr>
        <w:t>I</w:t>
      </w:r>
      <w:r>
        <w:t>.</w:t>
      </w:r>
    </w:p>
    <w:p w:rsidR="00CC5307" w:rsidRDefault="00CC5307" w:rsidP="00CC5307">
      <w:pPr>
        <w:overflowPunct w:val="0"/>
        <w:autoSpaceDE w:val="0"/>
        <w:autoSpaceDN w:val="0"/>
        <w:adjustRightInd w:val="0"/>
        <w:ind w:firstLine="426"/>
        <w:jc w:val="both"/>
      </w:pPr>
      <w:r>
        <w:t>11. Назовите причины дворцовых переворотов.</w:t>
      </w:r>
    </w:p>
    <w:p w:rsidR="00CC5307" w:rsidRDefault="00CC5307" w:rsidP="00CC5307">
      <w:pPr>
        <w:overflowPunct w:val="0"/>
        <w:autoSpaceDE w:val="0"/>
        <w:autoSpaceDN w:val="0"/>
        <w:adjustRightInd w:val="0"/>
        <w:ind w:firstLine="426"/>
        <w:jc w:val="both"/>
      </w:pPr>
      <w:r>
        <w:t>12. Объясните в чём суть политики «Просвещённого абсолютизма».</w:t>
      </w:r>
    </w:p>
    <w:p w:rsidR="00CC5307" w:rsidRPr="00766D08" w:rsidRDefault="00CC5307" w:rsidP="00CC5307">
      <w:pPr>
        <w:overflowPunct w:val="0"/>
        <w:autoSpaceDE w:val="0"/>
        <w:autoSpaceDN w:val="0"/>
        <w:adjustRightInd w:val="0"/>
        <w:ind w:firstLine="426"/>
        <w:jc w:val="both"/>
      </w:pPr>
      <w:r>
        <w:t xml:space="preserve">13. Перечислите важнейшие документы и преобразования Екатерины </w:t>
      </w:r>
      <w:r>
        <w:rPr>
          <w:lang w:val="en-US"/>
        </w:rPr>
        <w:t>II</w:t>
      </w:r>
      <w:r>
        <w:t>.</w:t>
      </w:r>
    </w:p>
    <w:p w:rsidR="00CC5307" w:rsidRPr="00766D08" w:rsidRDefault="00CC5307" w:rsidP="00CC5307">
      <w:pPr>
        <w:overflowPunct w:val="0"/>
        <w:autoSpaceDE w:val="0"/>
        <w:autoSpaceDN w:val="0"/>
        <w:adjustRightInd w:val="0"/>
        <w:ind w:firstLine="426"/>
        <w:jc w:val="both"/>
      </w:pPr>
      <w:r>
        <w:t xml:space="preserve">14. Назовите основные направления внешней политики России в </w:t>
      </w:r>
      <w:r>
        <w:rPr>
          <w:lang w:val="en-US"/>
        </w:rPr>
        <w:t>XVIII</w:t>
      </w:r>
      <w:r>
        <w:t xml:space="preserve"> в.</w:t>
      </w:r>
    </w:p>
    <w:p w:rsidR="00CC5307" w:rsidRPr="00766D08" w:rsidRDefault="00CC5307" w:rsidP="00CC5307">
      <w:pPr>
        <w:overflowPunct w:val="0"/>
        <w:autoSpaceDE w:val="0"/>
        <w:autoSpaceDN w:val="0"/>
        <w:adjustRightInd w:val="0"/>
        <w:ind w:firstLine="426"/>
        <w:jc w:val="both"/>
      </w:pPr>
      <w:r>
        <w:t xml:space="preserve">15. Какое влияние оказала Екатерины </w:t>
      </w:r>
      <w:r>
        <w:rPr>
          <w:lang w:val="en-US"/>
        </w:rPr>
        <w:t>II</w:t>
      </w:r>
      <w:r>
        <w:t xml:space="preserve"> на исторический ход развития России и Евр</w:t>
      </w:r>
      <w:r>
        <w:t>о</w:t>
      </w:r>
      <w:r>
        <w:t>пы?</w:t>
      </w:r>
    </w:p>
    <w:p w:rsidR="00CC5307" w:rsidRPr="00766D08" w:rsidRDefault="00CC5307" w:rsidP="00CC5307">
      <w:pPr>
        <w:overflowPunct w:val="0"/>
        <w:autoSpaceDE w:val="0"/>
        <w:autoSpaceDN w:val="0"/>
        <w:adjustRightInd w:val="0"/>
        <w:ind w:firstLine="426"/>
        <w:jc w:val="both"/>
      </w:pPr>
      <w:r>
        <w:t xml:space="preserve">16. Каковы итоги внешней политики России в правление Екатерины </w:t>
      </w:r>
      <w:r>
        <w:rPr>
          <w:lang w:val="en-US"/>
        </w:rPr>
        <w:t>II</w:t>
      </w:r>
      <w:r>
        <w:t>?</w:t>
      </w:r>
    </w:p>
    <w:p w:rsidR="00CC5307" w:rsidRPr="00766D08" w:rsidRDefault="00CC5307" w:rsidP="00CC5307">
      <w:pPr>
        <w:overflowPunct w:val="0"/>
        <w:autoSpaceDE w:val="0"/>
        <w:autoSpaceDN w:val="0"/>
        <w:adjustRightInd w:val="0"/>
        <w:ind w:firstLine="426"/>
        <w:jc w:val="both"/>
      </w:pPr>
      <w:r>
        <w:t xml:space="preserve">17. Каков вклад Екатерины </w:t>
      </w:r>
      <w:r>
        <w:rPr>
          <w:lang w:val="en-US"/>
        </w:rPr>
        <w:t>II</w:t>
      </w:r>
      <w:r>
        <w:t xml:space="preserve"> в развитие русской культуры?</w:t>
      </w:r>
    </w:p>
    <w:p w:rsidR="00CC5307" w:rsidRDefault="00CC5307" w:rsidP="00CC5307">
      <w:pPr>
        <w:overflowPunct w:val="0"/>
        <w:autoSpaceDE w:val="0"/>
        <w:autoSpaceDN w:val="0"/>
        <w:adjustRightInd w:val="0"/>
        <w:ind w:firstLine="426"/>
        <w:jc w:val="both"/>
      </w:pPr>
      <w:r>
        <w:t xml:space="preserve">18. Почему царствование Екатерины </w:t>
      </w:r>
      <w:r>
        <w:rPr>
          <w:lang w:val="en-US"/>
        </w:rPr>
        <w:t>II</w:t>
      </w:r>
      <w:r>
        <w:t xml:space="preserve"> называют «золотым веком» русского дворя</w:t>
      </w:r>
      <w:r>
        <w:t>н</w:t>
      </w:r>
      <w:r>
        <w:t xml:space="preserve">ства»? </w:t>
      </w:r>
    </w:p>
    <w:p w:rsidR="00CC5307" w:rsidRDefault="00CC5307" w:rsidP="00CC5307">
      <w:pPr>
        <w:overflowPunct w:val="0"/>
        <w:autoSpaceDE w:val="0"/>
        <w:autoSpaceDN w:val="0"/>
        <w:adjustRightInd w:val="0"/>
        <w:ind w:firstLine="426"/>
        <w:jc w:val="both"/>
      </w:pPr>
      <w:r>
        <w:t>19. Назовите выдающихся полководцев России екатерининской эпохи.</w:t>
      </w:r>
    </w:p>
    <w:p w:rsidR="00CC5307" w:rsidRPr="0037661A" w:rsidRDefault="00CC5307" w:rsidP="00CC5307">
      <w:pPr>
        <w:overflowPunct w:val="0"/>
        <w:autoSpaceDE w:val="0"/>
        <w:autoSpaceDN w:val="0"/>
        <w:adjustRightInd w:val="0"/>
        <w:ind w:firstLine="426"/>
        <w:jc w:val="both"/>
      </w:pPr>
      <w:r>
        <w:t xml:space="preserve">20. Каковы характерные особенности русского барокко и классицизма </w:t>
      </w:r>
      <w:r>
        <w:rPr>
          <w:lang w:val="en-US"/>
        </w:rPr>
        <w:t>XVIII</w:t>
      </w:r>
      <w:r w:rsidRPr="0037661A">
        <w:t xml:space="preserve"> </w:t>
      </w:r>
      <w:r>
        <w:t>в.</w:t>
      </w:r>
    </w:p>
    <w:p w:rsidR="00CC5307" w:rsidRPr="00F330EB" w:rsidRDefault="00CC5307" w:rsidP="00CC5307">
      <w:pPr>
        <w:tabs>
          <w:tab w:val="left" w:pos="252"/>
        </w:tabs>
        <w:ind w:firstLine="426"/>
        <w:jc w:val="both"/>
      </w:pPr>
    </w:p>
    <w:p w:rsidR="00CC5307" w:rsidRDefault="00CC5307" w:rsidP="00CC5307">
      <w:pPr>
        <w:autoSpaceDE w:val="0"/>
        <w:autoSpaceDN w:val="0"/>
        <w:adjustRightInd w:val="0"/>
        <w:ind w:firstLine="426"/>
        <w:jc w:val="both"/>
        <w:rPr>
          <w:b/>
        </w:rPr>
      </w:pPr>
      <w:r w:rsidRPr="00F330EB">
        <w:rPr>
          <w:rFonts w:eastAsia="TimesNewRoman,Bold"/>
          <w:b/>
          <w:bCs/>
        </w:rPr>
        <w:t xml:space="preserve">Основные понятия: </w:t>
      </w:r>
      <w:r w:rsidRPr="00F330EB">
        <w:rPr>
          <w:rFonts w:eastAsia="TimesNewRoman,Bold"/>
        </w:rPr>
        <w:t>абсолютизм, «Табель о рангах», приписные крестьяне, мануфа</w:t>
      </w:r>
      <w:r w:rsidRPr="00F330EB">
        <w:rPr>
          <w:rFonts w:eastAsia="TimesNewRoman,Bold"/>
        </w:rPr>
        <w:t>к</w:t>
      </w:r>
      <w:r w:rsidRPr="00F330EB">
        <w:rPr>
          <w:rFonts w:eastAsia="TimesNewRoman,Bold"/>
        </w:rPr>
        <w:t xml:space="preserve">тура, «посессионные» крестьяне, </w:t>
      </w:r>
      <w:r>
        <w:rPr>
          <w:rFonts w:eastAsia="TimesNewRoman,Bold"/>
        </w:rPr>
        <w:t xml:space="preserve">рекрутская повинность, подворное обложение, подушная подать, </w:t>
      </w:r>
      <w:r w:rsidRPr="00F330EB">
        <w:rPr>
          <w:rFonts w:eastAsia="TimesNewRoman,Bold"/>
        </w:rPr>
        <w:t xml:space="preserve">протекционизм, меркантилизм, Сенат, модернизация, социокультурный раскол, Синод, коллегия, губерния, уезд, </w:t>
      </w:r>
      <w:r>
        <w:rPr>
          <w:rFonts w:eastAsia="TimesNewRoman,Bold"/>
        </w:rPr>
        <w:t xml:space="preserve">империя, Кунсткамера, </w:t>
      </w:r>
      <w:r w:rsidRPr="004C24DD">
        <w:t>просветители,</w:t>
      </w:r>
      <w:r>
        <w:t xml:space="preserve"> </w:t>
      </w:r>
      <w:r w:rsidRPr="00BE4104">
        <w:t>просвещённый</w:t>
      </w:r>
      <w:r>
        <w:t xml:space="preserve"> а</w:t>
      </w:r>
      <w:r>
        <w:t>б</w:t>
      </w:r>
      <w:r>
        <w:t>солютизм, оброк, барщина, рента, бумажные ассигнации, мещане, Уложенная комиссия, «Наказ», «потёмкинские деревни», Запорожская</w:t>
      </w:r>
      <w:proofErr w:type="gramStart"/>
      <w:r>
        <w:t xml:space="preserve"> С</w:t>
      </w:r>
      <w:proofErr w:type="gramEnd"/>
      <w:r>
        <w:t>ечь.</w:t>
      </w:r>
    </w:p>
    <w:p w:rsidR="00CC5307" w:rsidRPr="00F330EB" w:rsidRDefault="00CC5307" w:rsidP="00CC5307">
      <w:pPr>
        <w:autoSpaceDE w:val="0"/>
        <w:autoSpaceDN w:val="0"/>
        <w:adjustRightInd w:val="0"/>
        <w:ind w:firstLine="426"/>
        <w:jc w:val="center"/>
        <w:rPr>
          <w:rFonts w:eastAsia="TimesNewRoman,Bold"/>
          <w:b/>
        </w:rPr>
      </w:pPr>
      <w:r w:rsidRPr="00F330EB">
        <w:rPr>
          <w:rFonts w:eastAsia="TimesNewRoman,Bold"/>
          <w:b/>
        </w:rPr>
        <w:t>Литература.</w:t>
      </w:r>
    </w:p>
    <w:p w:rsidR="00CC5307" w:rsidRPr="00205645" w:rsidRDefault="00CC5307" w:rsidP="00CC5307">
      <w:pPr>
        <w:tabs>
          <w:tab w:val="left" w:pos="284"/>
          <w:tab w:val="left" w:pos="851"/>
          <w:tab w:val="left" w:pos="993"/>
        </w:tabs>
        <w:ind w:firstLine="567"/>
        <w:jc w:val="both"/>
        <w:rPr>
          <w:color w:val="454545"/>
        </w:rPr>
      </w:pPr>
      <w:r>
        <w:rPr>
          <w:color w:val="000000" w:themeColor="text1"/>
        </w:rPr>
        <w:t xml:space="preserve">1. </w:t>
      </w:r>
      <w:r w:rsidRPr="00205645">
        <w:rPr>
          <w:color w:val="000000" w:themeColor="text1"/>
        </w:rPr>
        <w:t>Быковская Г.А. Россия в мировой истории</w:t>
      </w:r>
      <w:r>
        <w:rPr>
          <w:color w:val="000000" w:themeColor="text1"/>
        </w:rPr>
        <w:t>.</w:t>
      </w:r>
      <w:r w:rsidRPr="00205645">
        <w:rPr>
          <w:color w:val="000000" w:themeColor="text1"/>
        </w:rPr>
        <w:t xml:space="preserve"> Воронеж, 2011. – 255 с. – Режим д</w:t>
      </w:r>
      <w:r w:rsidRPr="00205645">
        <w:rPr>
          <w:color w:val="000000" w:themeColor="text1"/>
        </w:rPr>
        <w:t>о</w:t>
      </w:r>
      <w:r w:rsidRPr="00205645">
        <w:rPr>
          <w:color w:val="000000" w:themeColor="text1"/>
        </w:rPr>
        <w:t>ступа: по подписке. – URL:</w:t>
      </w:r>
      <w:r w:rsidRPr="00205645">
        <w:rPr>
          <w:color w:val="454545"/>
        </w:rPr>
        <w:t> </w:t>
      </w:r>
      <w:hyperlink r:id="rId28" w:history="1">
        <w:r w:rsidRPr="00205645">
          <w:rPr>
            <w:rStyle w:val="a9"/>
            <w:color w:val="006CA1"/>
          </w:rPr>
          <w:t>https://biblioclub.ru/index.php?page=book&amp;id=141938</w:t>
        </w:r>
      </w:hyperlink>
      <w:r w:rsidRPr="00205645">
        <w:rPr>
          <w:color w:val="454545"/>
        </w:rPr>
        <w:t> (дата о</w:t>
      </w:r>
      <w:r w:rsidRPr="00205645">
        <w:rPr>
          <w:color w:val="454545"/>
        </w:rPr>
        <w:t>б</w:t>
      </w:r>
      <w:r w:rsidRPr="00205645">
        <w:rPr>
          <w:color w:val="454545"/>
        </w:rPr>
        <w:t xml:space="preserve">ращения: 28.09.2022). </w:t>
      </w:r>
    </w:p>
    <w:p w:rsidR="00CC5307" w:rsidRDefault="00CC5307" w:rsidP="00CC5307">
      <w:pPr>
        <w:tabs>
          <w:tab w:val="left" w:pos="284"/>
          <w:tab w:val="left" w:pos="851"/>
          <w:tab w:val="left" w:pos="993"/>
        </w:tabs>
        <w:ind w:firstLine="567"/>
        <w:jc w:val="both"/>
        <w:rPr>
          <w:color w:val="454545"/>
        </w:rPr>
      </w:pPr>
      <w:r>
        <w:rPr>
          <w:color w:val="454545"/>
        </w:rPr>
        <w:lastRenderedPageBreak/>
        <w:t xml:space="preserve">2. </w:t>
      </w:r>
      <w:r w:rsidRPr="00205645">
        <w:rPr>
          <w:color w:val="454545"/>
        </w:rPr>
        <w:t>Вишняков С.А. Культура России от Древней Руси до наших дней (культуровед</w:t>
      </w:r>
      <w:r w:rsidRPr="00205645">
        <w:rPr>
          <w:color w:val="454545"/>
        </w:rPr>
        <w:t>е</w:t>
      </w:r>
      <w:r w:rsidRPr="00205645">
        <w:rPr>
          <w:color w:val="454545"/>
        </w:rPr>
        <w:t>ние России)</w:t>
      </w:r>
      <w:r>
        <w:rPr>
          <w:color w:val="454545"/>
        </w:rPr>
        <w:t xml:space="preserve">. </w:t>
      </w:r>
      <w:r w:rsidRPr="00205645">
        <w:rPr>
          <w:color w:val="454545"/>
        </w:rPr>
        <w:t>6-е изд. Москва</w:t>
      </w:r>
      <w:r>
        <w:rPr>
          <w:color w:val="454545"/>
        </w:rPr>
        <w:t xml:space="preserve">: ФЛИНТА, 2020. – 72 с. </w:t>
      </w:r>
      <w:r w:rsidRPr="00205645">
        <w:rPr>
          <w:color w:val="454545"/>
        </w:rPr>
        <w:t>Режим доступа: по подписке. – URL: </w:t>
      </w:r>
      <w:hyperlink r:id="rId29" w:history="1">
        <w:r w:rsidRPr="00205645">
          <w:rPr>
            <w:rStyle w:val="a9"/>
            <w:color w:val="006CA1"/>
          </w:rPr>
          <w:t>https://biblioclub.ru/index.php?page=book&amp;id=70364</w:t>
        </w:r>
      </w:hyperlink>
      <w:r w:rsidRPr="00205645">
        <w:rPr>
          <w:color w:val="454545"/>
        </w:rPr>
        <w:t> (дата обращения: 28.09.2022).</w:t>
      </w:r>
    </w:p>
    <w:p w:rsidR="00CC5307" w:rsidRPr="00205645" w:rsidRDefault="00CC5307" w:rsidP="00CC5307">
      <w:pPr>
        <w:pStyle w:val="a6"/>
        <w:shd w:val="clear" w:color="auto" w:fill="FFFFFF" w:themeFill="background1"/>
        <w:tabs>
          <w:tab w:val="left" w:pos="284"/>
          <w:tab w:val="left" w:pos="851"/>
        </w:tabs>
        <w:ind w:left="0" w:firstLine="567"/>
        <w:jc w:val="both"/>
        <w:rPr>
          <w:color w:val="454545"/>
        </w:rPr>
      </w:pPr>
      <w:r w:rsidRPr="001D6872">
        <w:rPr>
          <w:color w:val="000000" w:themeColor="text1"/>
        </w:rPr>
        <w:t>3.</w:t>
      </w:r>
      <w:r w:rsidRPr="00205645">
        <w:rPr>
          <w:color w:val="000000" w:themeColor="text1"/>
        </w:rPr>
        <w:t xml:space="preserve"> Кузнецов И.Н. История: учебник. 5-е изд., доп. Москва: Дашков и</w:t>
      </w:r>
      <w:proofErr w:type="gramStart"/>
      <w:r w:rsidRPr="00205645">
        <w:rPr>
          <w:color w:val="000000" w:themeColor="text1"/>
        </w:rPr>
        <w:t xml:space="preserve"> К</w:t>
      </w:r>
      <w:proofErr w:type="gramEnd"/>
      <w:r w:rsidRPr="00205645">
        <w:rPr>
          <w:color w:val="000000" w:themeColor="text1"/>
        </w:rPr>
        <w:t>°, 2021. – 580 с. – (Учебные издания для бакалавров). – Режим доступа: по подписке. – URL:</w:t>
      </w:r>
      <w:r w:rsidRPr="00205645">
        <w:rPr>
          <w:color w:val="454545"/>
        </w:rPr>
        <w:t> </w:t>
      </w:r>
      <w:hyperlink r:id="rId30" w:history="1">
        <w:r w:rsidRPr="00205645">
          <w:rPr>
            <w:rStyle w:val="a9"/>
            <w:color w:val="006CA1"/>
          </w:rPr>
          <w:t>https://biblioclub.ru/index.php?page=book&amp;id=684222</w:t>
        </w:r>
      </w:hyperlink>
      <w:r w:rsidRPr="00205645">
        <w:rPr>
          <w:color w:val="454545"/>
        </w:rPr>
        <w:t xml:space="preserve"> (дата обращения: 28.09.2022). </w:t>
      </w:r>
    </w:p>
    <w:p w:rsidR="00CC5307" w:rsidRDefault="00CC5307" w:rsidP="00CC5307">
      <w:pPr>
        <w:tabs>
          <w:tab w:val="left" w:pos="284"/>
          <w:tab w:val="left" w:pos="851"/>
          <w:tab w:val="left" w:pos="993"/>
        </w:tabs>
        <w:ind w:firstLine="567"/>
        <w:jc w:val="both"/>
        <w:rPr>
          <w:color w:val="454545"/>
        </w:rPr>
      </w:pPr>
      <w:r>
        <w:rPr>
          <w:color w:val="454545"/>
        </w:rPr>
        <w:t xml:space="preserve">4. </w:t>
      </w:r>
      <w:r w:rsidRPr="00205645">
        <w:rPr>
          <w:color w:val="454545"/>
        </w:rPr>
        <w:t>Маркова А.Н.</w:t>
      </w:r>
      <w:r>
        <w:rPr>
          <w:color w:val="454545"/>
        </w:rPr>
        <w:t xml:space="preserve"> </w:t>
      </w:r>
      <w:r w:rsidRPr="00205645">
        <w:rPr>
          <w:color w:val="454545"/>
        </w:rPr>
        <w:t>Экономическая история России</w:t>
      </w:r>
      <w:r>
        <w:rPr>
          <w:color w:val="454545"/>
        </w:rPr>
        <w:t xml:space="preserve">. </w:t>
      </w:r>
      <w:r w:rsidRPr="00205645">
        <w:rPr>
          <w:color w:val="454545"/>
        </w:rPr>
        <w:t>Москв</w:t>
      </w:r>
      <w:r>
        <w:rPr>
          <w:color w:val="454545"/>
        </w:rPr>
        <w:t>а</w:t>
      </w:r>
      <w:r w:rsidRPr="00205645">
        <w:rPr>
          <w:color w:val="454545"/>
        </w:rPr>
        <w:t xml:space="preserve">: </w:t>
      </w:r>
      <w:proofErr w:type="spellStart"/>
      <w:r w:rsidRPr="00205645">
        <w:rPr>
          <w:color w:val="454545"/>
        </w:rPr>
        <w:t>Юнити</w:t>
      </w:r>
      <w:proofErr w:type="spellEnd"/>
      <w:r w:rsidRPr="00205645">
        <w:rPr>
          <w:color w:val="454545"/>
        </w:rPr>
        <w:t>-Дана, 2017. – 319 с.</w:t>
      </w:r>
      <w:r>
        <w:rPr>
          <w:color w:val="454545"/>
        </w:rPr>
        <w:t xml:space="preserve"> </w:t>
      </w:r>
      <w:r w:rsidRPr="00205645">
        <w:rPr>
          <w:color w:val="454545"/>
        </w:rPr>
        <w:t>Режим доступа: URL: </w:t>
      </w:r>
      <w:hyperlink r:id="rId31" w:history="1">
        <w:r w:rsidRPr="00205645">
          <w:rPr>
            <w:rStyle w:val="a9"/>
            <w:color w:val="006CA1"/>
          </w:rPr>
          <w:t>https://biblioclub.ru/index.php?page=book&amp;id=691937</w:t>
        </w:r>
      </w:hyperlink>
      <w:r>
        <w:t xml:space="preserve"> </w:t>
      </w:r>
      <w:r w:rsidRPr="00205645">
        <w:rPr>
          <w:color w:val="454545"/>
        </w:rPr>
        <w:t>(дата обр</w:t>
      </w:r>
      <w:r w:rsidRPr="00205645">
        <w:rPr>
          <w:color w:val="454545"/>
        </w:rPr>
        <w:t>а</w:t>
      </w:r>
      <w:r w:rsidRPr="00205645">
        <w:rPr>
          <w:color w:val="454545"/>
        </w:rPr>
        <w:t xml:space="preserve">щения: 28.09.2022). </w:t>
      </w:r>
    </w:p>
    <w:p w:rsidR="00CC5307" w:rsidRPr="00205645" w:rsidRDefault="00CC5307" w:rsidP="00CC5307">
      <w:pPr>
        <w:pStyle w:val="a6"/>
        <w:shd w:val="clear" w:color="auto" w:fill="FFFFFF" w:themeFill="background1"/>
        <w:tabs>
          <w:tab w:val="left" w:pos="284"/>
          <w:tab w:val="left" w:pos="851"/>
        </w:tabs>
        <w:ind w:left="0" w:firstLine="567"/>
        <w:jc w:val="both"/>
      </w:pPr>
      <w:r w:rsidRPr="001D6872">
        <w:rPr>
          <w:color w:val="000000" w:themeColor="text1"/>
        </w:rPr>
        <w:t>5.</w:t>
      </w:r>
      <w:r>
        <w:rPr>
          <w:color w:val="000000" w:themeColor="text1"/>
        </w:rPr>
        <w:t xml:space="preserve"> </w:t>
      </w:r>
      <w:r w:rsidRPr="00205645">
        <w:rPr>
          <w:color w:val="000000" w:themeColor="text1"/>
        </w:rPr>
        <w:t>Моисеев, В. В. История России</w:t>
      </w:r>
      <w:r>
        <w:rPr>
          <w:color w:val="000000" w:themeColor="text1"/>
        </w:rPr>
        <w:t xml:space="preserve"> с</w:t>
      </w:r>
      <w:r w:rsidRPr="00205645">
        <w:rPr>
          <w:color w:val="000000" w:themeColor="text1"/>
        </w:rPr>
        <w:t xml:space="preserve"> древнейших времен до наших дней: учебник для вузов. 2-е изд., </w:t>
      </w:r>
      <w:proofErr w:type="spellStart"/>
      <w:r w:rsidRPr="00205645">
        <w:rPr>
          <w:color w:val="000000" w:themeColor="text1"/>
        </w:rPr>
        <w:t>испр</w:t>
      </w:r>
      <w:proofErr w:type="spellEnd"/>
      <w:r w:rsidRPr="00205645">
        <w:rPr>
          <w:color w:val="000000" w:themeColor="text1"/>
        </w:rPr>
        <w:t>. и доп. – Москва; Берлин</w:t>
      </w:r>
      <w:proofErr w:type="gramStart"/>
      <w:r w:rsidRPr="00205645">
        <w:rPr>
          <w:color w:val="000000" w:themeColor="text1"/>
        </w:rPr>
        <w:t xml:space="preserve"> :</w:t>
      </w:r>
      <w:proofErr w:type="gramEnd"/>
      <w:r w:rsidRPr="00205645">
        <w:rPr>
          <w:color w:val="000000" w:themeColor="text1"/>
        </w:rPr>
        <w:t xml:space="preserve"> </w:t>
      </w:r>
      <w:proofErr w:type="spellStart"/>
      <w:r w:rsidRPr="00205645">
        <w:rPr>
          <w:color w:val="000000" w:themeColor="text1"/>
        </w:rPr>
        <w:t>Директ</w:t>
      </w:r>
      <w:proofErr w:type="spellEnd"/>
      <w:r w:rsidRPr="00205645">
        <w:rPr>
          <w:color w:val="000000" w:themeColor="text1"/>
        </w:rPr>
        <w:t>-Медиа, 2019. – 733 с.</w:t>
      </w:r>
      <w:proofErr w:type="gramStart"/>
      <w:r w:rsidRPr="00205645">
        <w:rPr>
          <w:color w:val="000000" w:themeColor="text1"/>
        </w:rPr>
        <w:t xml:space="preserve"> :</w:t>
      </w:r>
      <w:proofErr w:type="gramEnd"/>
      <w:r w:rsidRPr="00205645">
        <w:rPr>
          <w:color w:val="000000" w:themeColor="text1"/>
        </w:rPr>
        <w:t xml:space="preserve"> ил. – Режим доступа: по подписке. – URL: </w:t>
      </w:r>
      <w:hyperlink r:id="rId32" w:history="1">
        <w:r w:rsidRPr="00205645">
          <w:rPr>
            <w:rStyle w:val="a9"/>
            <w:color w:val="006CA1"/>
          </w:rPr>
          <w:t>https://biblioclub.ru/index.php?page=book&amp;id=564646</w:t>
        </w:r>
      </w:hyperlink>
      <w:r w:rsidRPr="00205645">
        <w:rPr>
          <w:color w:val="454545"/>
        </w:rPr>
        <w:t xml:space="preserve"> (дата обращения: 28.09.2022). </w:t>
      </w:r>
    </w:p>
    <w:p w:rsidR="00CC5307" w:rsidRPr="00205645" w:rsidRDefault="00CC5307" w:rsidP="00CC5307">
      <w:pPr>
        <w:pStyle w:val="a6"/>
        <w:shd w:val="clear" w:color="auto" w:fill="FFFFFF" w:themeFill="background1"/>
        <w:tabs>
          <w:tab w:val="left" w:pos="284"/>
          <w:tab w:val="left" w:pos="851"/>
        </w:tabs>
        <w:ind w:left="0" w:firstLine="567"/>
        <w:jc w:val="both"/>
        <w:rPr>
          <w:color w:val="454545"/>
        </w:rPr>
      </w:pPr>
      <w:r w:rsidRPr="001D6872">
        <w:rPr>
          <w:color w:val="000000" w:themeColor="text1"/>
        </w:rPr>
        <w:t>6.</w:t>
      </w:r>
      <w:r w:rsidRPr="00205645">
        <w:rPr>
          <w:color w:val="000000" w:themeColor="text1"/>
        </w:rPr>
        <w:t xml:space="preserve"> Самыгин П.С., Самыгин С.И., Шевелев В.Н., Шевелева Е.В. История: для бак</w:t>
      </w:r>
      <w:r w:rsidRPr="00205645">
        <w:rPr>
          <w:color w:val="000000" w:themeColor="text1"/>
        </w:rPr>
        <w:t>а</w:t>
      </w:r>
      <w:r w:rsidRPr="00205645">
        <w:rPr>
          <w:color w:val="000000" w:themeColor="text1"/>
        </w:rPr>
        <w:t xml:space="preserve">лавров. 3-е </w:t>
      </w:r>
      <w:proofErr w:type="spellStart"/>
      <w:proofErr w:type="gramStart"/>
      <w:r w:rsidRPr="00205645">
        <w:rPr>
          <w:color w:val="000000" w:themeColor="text1"/>
        </w:rPr>
        <w:t>изд</w:t>
      </w:r>
      <w:proofErr w:type="spellEnd"/>
      <w:proofErr w:type="gramEnd"/>
      <w:r w:rsidRPr="00205645">
        <w:rPr>
          <w:color w:val="000000" w:themeColor="text1"/>
        </w:rPr>
        <w:t xml:space="preserve">, </w:t>
      </w:r>
      <w:proofErr w:type="spellStart"/>
      <w:r w:rsidRPr="00205645">
        <w:rPr>
          <w:color w:val="000000" w:themeColor="text1"/>
        </w:rPr>
        <w:t>перераб</w:t>
      </w:r>
      <w:proofErr w:type="spellEnd"/>
      <w:r w:rsidRPr="00205645">
        <w:rPr>
          <w:color w:val="000000" w:themeColor="text1"/>
        </w:rPr>
        <w:t>. Ростов-на-Дону: Феникс, 2014. – 576 с. Режим доступа: по по</w:t>
      </w:r>
      <w:r w:rsidRPr="00205645">
        <w:rPr>
          <w:color w:val="000000" w:themeColor="text1"/>
        </w:rPr>
        <w:t>д</w:t>
      </w:r>
      <w:r w:rsidRPr="00205645">
        <w:rPr>
          <w:color w:val="000000" w:themeColor="text1"/>
        </w:rPr>
        <w:t>писке. – URL:</w:t>
      </w:r>
      <w:r w:rsidRPr="00205645">
        <w:rPr>
          <w:color w:val="454545"/>
        </w:rPr>
        <w:t xml:space="preserve"> </w:t>
      </w:r>
      <w:hyperlink r:id="rId33" w:history="1">
        <w:r w:rsidRPr="00205645">
          <w:rPr>
            <w:rStyle w:val="a9"/>
            <w:color w:val="006CA1"/>
          </w:rPr>
          <w:t>https://biblioclub.ru/index.php?page=book&amp;id=271484</w:t>
        </w:r>
      </w:hyperlink>
      <w:r w:rsidRPr="00205645">
        <w:t xml:space="preserve"> </w:t>
      </w:r>
      <w:r w:rsidRPr="00205645">
        <w:rPr>
          <w:color w:val="454545"/>
        </w:rPr>
        <w:t xml:space="preserve">(дата обращения: 28. 09. 2022). </w:t>
      </w:r>
    </w:p>
    <w:p w:rsidR="00CC5307" w:rsidRDefault="00CC5307" w:rsidP="00CC5307">
      <w:pPr>
        <w:tabs>
          <w:tab w:val="left" w:pos="284"/>
          <w:tab w:val="left" w:pos="851"/>
        </w:tabs>
        <w:ind w:firstLine="567"/>
        <w:jc w:val="both"/>
        <w:rPr>
          <w:color w:val="454545"/>
        </w:rPr>
      </w:pPr>
      <w:r>
        <w:rPr>
          <w:color w:val="454545"/>
        </w:rPr>
        <w:t xml:space="preserve">7. </w:t>
      </w:r>
      <w:r w:rsidRPr="00E35F68">
        <w:rPr>
          <w:color w:val="454545"/>
        </w:rPr>
        <w:t>Сахаров, А. Н. История России с древнейших времен до начала XXI века</w:t>
      </w:r>
      <w:r>
        <w:rPr>
          <w:color w:val="454545"/>
        </w:rPr>
        <w:t>.</w:t>
      </w:r>
      <w:r w:rsidRPr="00E35F68">
        <w:rPr>
          <w:color w:val="454545"/>
        </w:rPr>
        <w:t xml:space="preserve"> Часть 2. Раздел IV-VI. Москва: </w:t>
      </w:r>
      <w:proofErr w:type="spellStart"/>
      <w:r w:rsidRPr="00E35F68">
        <w:rPr>
          <w:color w:val="454545"/>
        </w:rPr>
        <w:t>Директ</w:t>
      </w:r>
      <w:proofErr w:type="spellEnd"/>
      <w:r w:rsidRPr="00E35F68">
        <w:rPr>
          <w:color w:val="454545"/>
        </w:rPr>
        <w:t>-Медиа, 2014. – 702 с. – Режим доступа: по подписке. – URL: </w:t>
      </w:r>
      <w:hyperlink r:id="rId34" w:history="1">
        <w:r w:rsidRPr="00E35F68">
          <w:rPr>
            <w:rStyle w:val="a9"/>
            <w:color w:val="006CA1"/>
          </w:rPr>
          <w:t>https://biblioclub.ru/index.php?page=book&amp;id=227411</w:t>
        </w:r>
      </w:hyperlink>
      <w:r w:rsidRPr="00E35F68">
        <w:rPr>
          <w:color w:val="454545"/>
        </w:rPr>
        <w:t> (дата обращения: 28.09.2022).</w:t>
      </w:r>
    </w:p>
    <w:p w:rsidR="005E0C59" w:rsidRPr="008F30C8" w:rsidRDefault="005E0C59" w:rsidP="00A7313F">
      <w:pPr>
        <w:tabs>
          <w:tab w:val="left" w:pos="709"/>
        </w:tabs>
        <w:overflowPunct w:val="0"/>
        <w:autoSpaceDE w:val="0"/>
        <w:autoSpaceDN w:val="0"/>
        <w:adjustRightInd w:val="0"/>
        <w:ind w:firstLine="426"/>
        <w:jc w:val="both"/>
        <w:rPr>
          <w:b/>
        </w:rPr>
      </w:pPr>
    </w:p>
    <w:p w:rsidR="00F57D82" w:rsidRPr="008F30C8" w:rsidRDefault="00F57D82" w:rsidP="00A7313F">
      <w:pPr>
        <w:pStyle w:val="Style41"/>
        <w:widowControl/>
        <w:spacing w:line="240" w:lineRule="auto"/>
        <w:ind w:firstLine="426"/>
        <w:jc w:val="center"/>
        <w:rPr>
          <w:b/>
        </w:rPr>
      </w:pPr>
      <w:r w:rsidRPr="008F30C8">
        <w:rPr>
          <w:rStyle w:val="FontStyle55"/>
          <w:b/>
          <w:sz w:val="24"/>
          <w:szCs w:val="24"/>
        </w:rPr>
        <w:t xml:space="preserve">Тема 4. </w:t>
      </w:r>
      <w:r w:rsidRPr="008F30C8">
        <w:rPr>
          <w:b/>
        </w:rPr>
        <w:t xml:space="preserve">Российская империя и мир в </w:t>
      </w:r>
      <w:r w:rsidRPr="008F30C8">
        <w:rPr>
          <w:b/>
          <w:lang w:val="en-US"/>
        </w:rPr>
        <w:t>XIX</w:t>
      </w:r>
      <w:r w:rsidRPr="008F30C8">
        <w:rPr>
          <w:b/>
        </w:rPr>
        <w:t xml:space="preserve"> в.:</w:t>
      </w:r>
    </w:p>
    <w:p w:rsidR="00F57D82" w:rsidRPr="008F30C8" w:rsidRDefault="00EF3D42" w:rsidP="00A7313F">
      <w:pPr>
        <w:pStyle w:val="Style41"/>
        <w:widowControl/>
        <w:spacing w:line="240" w:lineRule="auto"/>
        <w:ind w:firstLine="426"/>
        <w:jc w:val="center"/>
        <w:rPr>
          <w:b/>
        </w:rPr>
      </w:pPr>
      <w:r>
        <w:rPr>
          <w:b/>
        </w:rPr>
        <w:t xml:space="preserve">самодержавие </w:t>
      </w:r>
      <w:r w:rsidR="00F57D82" w:rsidRPr="008F30C8">
        <w:rPr>
          <w:b/>
        </w:rPr>
        <w:t>поиск новых путей развития, культурно-историческое и военное наследие.</w:t>
      </w:r>
    </w:p>
    <w:p w:rsidR="00273DA2" w:rsidRPr="008F30C8" w:rsidRDefault="00273DA2" w:rsidP="00A7313F">
      <w:pPr>
        <w:pStyle w:val="12"/>
        <w:numPr>
          <w:ilvl w:val="0"/>
          <w:numId w:val="17"/>
        </w:numPr>
        <w:tabs>
          <w:tab w:val="left" w:pos="708"/>
          <w:tab w:val="left" w:pos="851"/>
        </w:tabs>
        <w:ind w:left="0" w:firstLine="426"/>
        <w:rPr>
          <w:b/>
          <w:sz w:val="24"/>
          <w:szCs w:val="24"/>
        </w:rPr>
      </w:pPr>
      <w:r w:rsidRPr="008F30C8">
        <w:rPr>
          <w:bCs/>
          <w:color w:val="000000" w:themeColor="text1"/>
          <w:sz w:val="24"/>
          <w:szCs w:val="24"/>
        </w:rPr>
        <w:t>Внешняя политика России в первой половине XIX в. Борьба за создание эффекти</w:t>
      </w:r>
      <w:r w:rsidRPr="008F30C8">
        <w:rPr>
          <w:bCs/>
          <w:color w:val="000000" w:themeColor="text1"/>
          <w:sz w:val="24"/>
          <w:szCs w:val="24"/>
        </w:rPr>
        <w:t>в</w:t>
      </w:r>
      <w:r w:rsidRPr="008F30C8">
        <w:rPr>
          <w:bCs/>
          <w:color w:val="000000" w:themeColor="text1"/>
          <w:sz w:val="24"/>
          <w:szCs w:val="24"/>
        </w:rPr>
        <w:t>ной системы международных отношений.</w:t>
      </w:r>
    </w:p>
    <w:p w:rsidR="005E0C59" w:rsidRPr="008F30C8" w:rsidRDefault="005E0C59" w:rsidP="00A7313F">
      <w:pPr>
        <w:pStyle w:val="12"/>
        <w:numPr>
          <w:ilvl w:val="0"/>
          <w:numId w:val="17"/>
        </w:numPr>
        <w:tabs>
          <w:tab w:val="left" w:pos="708"/>
          <w:tab w:val="left" w:pos="851"/>
        </w:tabs>
        <w:ind w:left="0" w:firstLine="426"/>
        <w:rPr>
          <w:sz w:val="24"/>
          <w:szCs w:val="24"/>
        </w:rPr>
      </w:pPr>
      <w:r w:rsidRPr="008F30C8">
        <w:rPr>
          <w:bCs/>
          <w:color w:val="000000" w:themeColor="text1"/>
          <w:sz w:val="24"/>
          <w:szCs w:val="24"/>
        </w:rPr>
        <w:t xml:space="preserve">Консервативная модернизация Российской империи при Николае </w:t>
      </w:r>
      <w:r w:rsidRPr="008F30C8">
        <w:rPr>
          <w:bCs/>
          <w:color w:val="000000" w:themeColor="text1"/>
          <w:sz w:val="24"/>
          <w:szCs w:val="24"/>
          <w:lang w:val="en-US"/>
        </w:rPr>
        <w:t>I</w:t>
      </w:r>
      <w:r w:rsidRPr="008F30C8">
        <w:rPr>
          <w:bCs/>
          <w:color w:val="000000" w:themeColor="text1"/>
          <w:sz w:val="24"/>
          <w:szCs w:val="24"/>
        </w:rPr>
        <w:t xml:space="preserve">. </w:t>
      </w:r>
    </w:p>
    <w:p w:rsidR="005E0C59" w:rsidRPr="008F30C8" w:rsidRDefault="00273DA2" w:rsidP="00A7313F">
      <w:pPr>
        <w:pStyle w:val="a6"/>
        <w:autoSpaceDE w:val="0"/>
        <w:autoSpaceDN w:val="0"/>
        <w:adjustRightInd w:val="0"/>
        <w:ind w:left="0" w:firstLine="426"/>
        <w:jc w:val="both"/>
        <w:rPr>
          <w:rFonts w:eastAsia="TimesNewRoman,Bold"/>
          <w:b/>
          <w:bCs/>
        </w:rPr>
      </w:pPr>
      <w:r w:rsidRPr="008F30C8">
        <w:rPr>
          <w:rFonts w:eastAsiaTheme="minorHAnsi"/>
        </w:rPr>
        <w:t>3. Либеральные реформы Александра II.</w:t>
      </w:r>
    </w:p>
    <w:p w:rsidR="00B9054A" w:rsidRPr="008F30C8" w:rsidRDefault="00B9054A" w:rsidP="00A7313F">
      <w:pPr>
        <w:pStyle w:val="a6"/>
        <w:autoSpaceDE w:val="0"/>
        <w:autoSpaceDN w:val="0"/>
        <w:adjustRightInd w:val="0"/>
        <w:ind w:left="0" w:firstLine="426"/>
        <w:jc w:val="both"/>
        <w:rPr>
          <w:rFonts w:eastAsia="TimesNewRoman,Bold"/>
          <w:bCs/>
        </w:rPr>
      </w:pPr>
      <w:r w:rsidRPr="008F30C8">
        <w:t>4. «Золотой век» русской культуры</w:t>
      </w:r>
      <w:r w:rsidRPr="008F30C8">
        <w:rPr>
          <w:rFonts w:eastAsia="TimesNewRoman,Bold"/>
          <w:bCs/>
        </w:rPr>
        <w:t>.</w:t>
      </w:r>
    </w:p>
    <w:p w:rsidR="00CC5307" w:rsidRDefault="00CC5307" w:rsidP="00A7313F">
      <w:pPr>
        <w:pStyle w:val="a6"/>
        <w:autoSpaceDE w:val="0"/>
        <w:autoSpaceDN w:val="0"/>
        <w:adjustRightInd w:val="0"/>
        <w:ind w:left="0" w:firstLine="426"/>
        <w:jc w:val="both"/>
        <w:rPr>
          <w:rFonts w:eastAsia="TimesNewRoman,Bold"/>
          <w:b/>
          <w:bCs/>
        </w:rPr>
      </w:pPr>
    </w:p>
    <w:p w:rsidR="005E0C59" w:rsidRPr="008F30C8" w:rsidRDefault="005E0C59" w:rsidP="00A7313F">
      <w:pPr>
        <w:pStyle w:val="a6"/>
        <w:autoSpaceDE w:val="0"/>
        <w:autoSpaceDN w:val="0"/>
        <w:adjustRightInd w:val="0"/>
        <w:ind w:left="0" w:firstLine="426"/>
        <w:jc w:val="both"/>
        <w:rPr>
          <w:rFonts w:eastAsiaTheme="minorHAnsi"/>
        </w:rPr>
      </w:pPr>
      <w:r w:rsidRPr="008F30C8">
        <w:rPr>
          <w:rFonts w:eastAsia="TimesNewRoman,Bold"/>
          <w:b/>
          <w:bCs/>
        </w:rPr>
        <w:t>Цель семинарского занятия</w:t>
      </w:r>
      <w:r w:rsidRPr="008F30C8">
        <w:rPr>
          <w:rFonts w:eastAsiaTheme="minorHAnsi"/>
        </w:rPr>
        <w:t>:</w:t>
      </w:r>
    </w:p>
    <w:p w:rsidR="005E0C59" w:rsidRPr="008F30C8" w:rsidRDefault="005E0C59" w:rsidP="00A7313F">
      <w:pPr>
        <w:pStyle w:val="a6"/>
        <w:autoSpaceDE w:val="0"/>
        <w:autoSpaceDN w:val="0"/>
        <w:adjustRightInd w:val="0"/>
        <w:ind w:left="0" w:firstLine="426"/>
        <w:jc w:val="both"/>
        <w:rPr>
          <w:rFonts w:eastAsiaTheme="minorHAnsi"/>
        </w:rPr>
      </w:pPr>
      <w:r w:rsidRPr="008F30C8">
        <w:rPr>
          <w:rFonts w:eastAsiaTheme="minorHAnsi"/>
        </w:rPr>
        <w:t xml:space="preserve">- установить характерные особенности исторического развития России в </w:t>
      </w:r>
      <w:r w:rsidRPr="008F30C8">
        <w:rPr>
          <w:rFonts w:eastAsiaTheme="minorHAnsi"/>
          <w:lang w:val="en-US"/>
        </w:rPr>
        <w:t>XIX</w:t>
      </w:r>
      <w:r w:rsidRPr="008F30C8">
        <w:rPr>
          <w:rFonts w:eastAsiaTheme="minorHAnsi"/>
        </w:rPr>
        <w:t xml:space="preserve"> в.</w:t>
      </w:r>
    </w:p>
    <w:p w:rsidR="005E0C59" w:rsidRPr="008F30C8" w:rsidRDefault="005E0C59" w:rsidP="00A7313F">
      <w:pPr>
        <w:pStyle w:val="a6"/>
        <w:autoSpaceDE w:val="0"/>
        <w:autoSpaceDN w:val="0"/>
        <w:adjustRightInd w:val="0"/>
        <w:ind w:left="0" w:firstLine="426"/>
        <w:jc w:val="both"/>
        <w:rPr>
          <w:rFonts w:eastAsia="TimesNewRoman,Bold"/>
          <w:b/>
          <w:bCs/>
        </w:rPr>
      </w:pPr>
      <w:r w:rsidRPr="008F30C8">
        <w:rPr>
          <w:rFonts w:eastAsia="TimesNewRoman,Bold"/>
          <w:b/>
          <w:bCs/>
        </w:rPr>
        <w:t>Задачи семинарского занятия:</w:t>
      </w:r>
    </w:p>
    <w:p w:rsidR="005E0C59" w:rsidRPr="008F30C8" w:rsidRDefault="005E0C59" w:rsidP="00A7313F">
      <w:pPr>
        <w:pStyle w:val="a6"/>
        <w:autoSpaceDE w:val="0"/>
        <w:autoSpaceDN w:val="0"/>
        <w:adjustRightInd w:val="0"/>
        <w:ind w:left="0" w:firstLine="426"/>
        <w:jc w:val="both"/>
        <w:rPr>
          <w:rFonts w:eastAsiaTheme="minorHAnsi"/>
        </w:rPr>
      </w:pPr>
      <w:r w:rsidRPr="008F30C8">
        <w:rPr>
          <w:rFonts w:eastAsiaTheme="minorHAnsi"/>
        </w:rPr>
        <w:t xml:space="preserve">- определить основные направления внутренней и внешней политики Александра </w:t>
      </w:r>
      <w:r w:rsidRPr="008F30C8">
        <w:rPr>
          <w:rFonts w:eastAsiaTheme="minorHAnsi"/>
          <w:lang w:val="en-US"/>
        </w:rPr>
        <w:t>I</w:t>
      </w:r>
      <w:r w:rsidRPr="008F30C8">
        <w:rPr>
          <w:rFonts w:eastAsiaTheme="minorHAnsi"/>
        </w:rPr>
        <w:t>;</w:t>
      </w:r>
    </w:p>
    <w:p w:rsidR="005E0C59" w:rsidRPr="008F30C8" w:rsidRDefault="005E0C59" w:rsidP="00A7313F">
      <w:pPr>
        <w:pStyle w:val="a6"/>
        <w:autoSpaceDE w:val="0"/>
        <w:autoSpaceDN w:val="0"/>
        <w:adjustRightInd w:val="0"/>
        <w:ind w:left="0" w:firstLine="426"/>
        <w:jc w:val="both"/>
        <w:rPr>
          <w:rFonts w:eastAsiaTheme="minorHAnsi"/>
        </w:rPr>
      </w:pPr>
      <w:r w:rsidRPr="008F30C8">
        <w:rPr>
          <w:rFonts w:eastAsiaTheme="minorHAnsi"/>
        </w:rPr>
        <w:t xml:space="preserve">- выделить важнейшие события первой половины </w:t>
      </w:r>
      <w:r w:rsidRPr="008F30C8">
        <w:rPr>
          <w:rFonts w:eastAsiaTheme="minorHAnsi"/>
          <w:lang w:val="en-US"/>
        </w:rPr>
        <w:t>XIX</w:t>
      </w:r>
      <w:r w:rsidRPr="008F30C8">
        <w:rPr>
          <w:rFonts w:eastAsiaTheme="minorHAnsi"/>
        </w:rPr>
        <w:t xml:space="preserve"> в.;</w:t>
      </w:r>
    </w:p>
    <w:p w:rsidR="005E0C59" w:rsidRPr="008F30C8" w:rsidRDefault="005E0C59" w:rsidP="00A7313F">
      <w:pPr>
        <w:pStyle w:val="a6"/>
        <w:autoSpaceDE w:val="0"/>
        <w:autoSpaceDN w:val="0"/>
        <w:adjustRightInd w:val="0"/>
        <w:ind w:left="0" w:firstLine="426"/>
        <w:jc w:val="both"/>
        <w:rPr>
          <w:rFonts w:eastAsiaTheme="minorHAnsi"/>
        </w:rPr>
      </w:pPr>
      <w:r w:rsidRPr="008F30C8">
        <w:rPr>
          <w:rFonts w:eastAsiaTheme="minorHAnsi"/>
        </w:rPr>
        <w:t>- отметить особенности общественного движения в России в указанный период;</w:t>
      </w:r>
    </w:p>
    <w:p w:rsidR="005E0C59" w:rsidRPr="008F30C8" w:rsidRDefault="005E0C59" w:rsidP="00A7313F">
      <w:pPr>
        <w:pStyle w:val="a6"/>
        <w:autoSpaceDE w:val="0"/>
        <w:autoSpaceDN w:val="0"/>
        <w:adjustRightInd w:val="0"/>
        <w:ind w:left="0" w:firstLine="426"/>
        <w:jc w:val="both"/>
        <w:rPr>
          <w:rFonts w:eastAsiaTheme="minorHAnsi"/>
        </w:rPr>
      </w:pPr>
      <w:r w:rsidRPr="008F30C8">
        <w:rPr>
          <w:rFonts w:eastAsiaTheme="minorHAnsi"/>
        </w:rPr>
        <w:t xml:space="preserve">- проследить события международных отношений </w:t>
      </w:r>
      <w:proofErr w:type="gramStart"/>
      <w:r w:rsidRPr="008F30C8">
        <w:rPr>
          <w:rFonts w:eastAsiaTheme="minorHAnsi"/>
        </w:rPr>
        <w:t>в начале</w:t>
      </w:r>
      <w:proofErr w:type="gramEnd"/>
      <w:r w:rsidRPr="008F30C8">
        <w:rPr>
          <w:rFonts w:eastAsiaTheme="minorHAnsi"/>
        </w:rPr>
        <w:t xml:space="preserve"> </w:t>
      </w:r>
      <w:r w:rsidRPr="008F30C8">
        <w:rPr>
          <w:rFonts w:eastAsiaTheme="minorHAnsi"/>
          <w:lang w:val="en-US"/>
        </w:rPr>
        <w:t>XIX</w:t>
      </w:r>
      <w:r w:rsidRPr="008F30C8">
        <w:rPr>
          <w:rFonts w:eastAsiaTheme="minorHAnsi"/>
        </w:rPr>
        <w:t xml:space="preserve"> в.;</w:t>
      </w:r>
    </w:p>
    <w:p w:rsidR="005E0C59" w:rsidRPr="008F30C8" w:rsidRDefault="005E0C59" w:rsidP="00A7313F">
      <w:pPr>
        <w:pStyle w:val="a6"/>
        <w:autoSpaceDE w:val="0"/>
        <w:autoSpaceDN w:val="0"/>
        <w:adjustRightInd w:val="0"/>
        <w:ind w:left="0" w:firstLine="426"/>
        <w:jc w:val="both"/>
        <w:rPr>
          <w:rFonts w:eastAsiaTheme="minorHAnsi"/>
        </w:rPr>
      </w:pPr>
      <w:r w:rsidRPr="008F30C8">
        <w:rPr>
          <w:rFonts w:eastAsiaTheme="minorHAnsi"/>
        </w:rPr>
        <w:t xml:space="preserve">- раскрыть причины ужесточения правительственного курса при Николае </w:t>
      </w:r>
      <w:r w:rsidRPr="008F30C8">
        <w:rPr>
          <w:rFonts w:eastAsiaTheme="minorHAnsi"/>
          <w:lang w:val="en-US"/>
        </w:rPr>
        <w:t>I</w:t>
      </w:r>
      <w:r w:rsidRPr="008F30C8">
        <w:rPr>
          <w:rFonts w:eastAsiaTheme="minorHAnsi"/>
        </w:rPr>
        <w:t>;</w:t>
      </w:r>
    </w:p>
    <w:p w:rsidR="00273DA2" w:rsidRPr="008F30C8" w:rsidRDefault="00273DA2" w:rsidP="00A7313F">
      <w:pPr>
        <w:autoSpaceDE w:val="0"/>
        <w:autoSpaceDN w:val="0"/>
        <w:adjustRightInd w:val="0"/>
        <w:ind w:firstLine="426"/>
        <w:jc w:val="both"/>
        <w:rPr>
          <w:rFonts w:eastAsiaTheme="minorHAnsi"/>
        </w:rPr>
      </w:pPr>
      <w:r w:rsidRPr="008F30C8">
        <w:rPr>
          <w:rFonts w:eastAsiaTheme="minorHAnsi"/>
        </w:rPr>
        <w:t>- раскрыть причины и сущность либеральных реформ Александра II;</w:t>
      </w:r>
    </w:p>
    <w:p w:rsidR="00273DA2" w:rsidRPr="008F30C8" w:rsidRDefault="00273DA2" w:rsidP="00A7313F">
      <w:pPr>
        <w:autoSpaceDE w:val="0"/>
        <w:autoSpaceDN w:val="0"/>
        <w:adjustRightInd w:val="0"/>
        <w:ind w:firstLine="426"/>
        <w:jc w:val="both"/>
        <w:rPr>
          <w:rFonts w:eastAsiaTheme="minorHAnsi"/>
        </w:rPr>
      </w:pPr>
      <w:r w:rsidRPr="008F30C8">
        <w:rPr>
          <w:rFonts w:eastAsiaTheme="minorHAnsi"/>
        </w:rPr>
        <w:t xml:space="preserve">- выявить последствия реформ Александра </w:t>
      </w:r>
      <w:r w:rsidRPr="008F30C8">
        <w:rPr>
          <w:rFonts w:eastAsiaTheme="minorHAnsi"/>
          <w:lang w:val="en-US"/>
        </w:rPr>
        <w:t>II</w:t>
      </w:r>
      <w:r w:rsidRPr="008F30C8">
        <w:rPr>
          <w:rFonts w:eastAsiaTheme="minorHAnsi"/>
        </w:rPr>
        <w:t>;</w:t>
      </w:r>
    </w:p>
    <w:p w:rsidR="00273DA2" w:rsidRPr="008F30C8" w:rsidRDefault="00273DA2" w:rsidP="00A7313F">
      <w:pPr>
        <w:autoSpaceDE w:val="0"/>
        <w:autoSpaceDN w:val="0"/>
        <w:adjustRightInd w:val="0"/>
        <w:ind w:firstLine="426"/>
        <w:jc w:val="both"/>
        <w:rPr>
          <w:rFonts w:eastAsiaTheme="minorHAnsi"/>
        </w:rPr>
      </w:pPr>
      <w:r w:rsidRPr="008F30C8">
        <w:rPr>
          <w:rFonts w:eastAsiaTheme="minorHAnsi"/>
        </w:rPr>
        <w:t xml:space="preserve">- назвать причины контрреформ Александра </w:t>
      </w:r>
      <w:r w:rsidRPr="008F30C8">
        <w:rPr>
          <w:rFonts w:eastAsiaTheme="minorHAnsi"/>
          <w:lang w:val="en-US"/>
        </w:rPr>
        <w:t>III</w:t>
      </w:r>
      <w:r w:rsidRPr="008F30C8">
        <w:rPr>
          <w:rFonts w:eastAsiaTheme="minorHAnsi"/>
        </w:rPr>
        <w:t>;</w:t>
      </w:r>
    </w:p>
    <w:p w:rsidR="00273DA2" w:rsidRPr="008F30C8" w:rsidRDefault="00273DA2" w:rsidP="00A7313F">
      <w:pPr>
        <w:autoSpaceDE w:val="0"/>
        <w:autoSpaceDN w:val="0"/>
        <w:adjustRightInd w:val="0"/>
        <w:ind w:firstLine="426"/>
        <w:jc w:val="both"/>
        <w:rPr>
          <w:rFonts w:eastAsiaTheme="minorHAnsi"/>
        </w:rPr>
      </w:pPr>
      <w:r w:rsidRPr="008F30C8">
        <w:rPr>
          <w:rFonts w:eastAsiaTheme="minorHAnsi"/>
        </w:rPr>
        <w:t>- указать на особенности общественного движения России в пореформенный период;</w:t>
      </w:r>
    </w:p>
    <w:p w:rsidR="00273DA2" w:rsidRPr="008F30C8" w:rsidRDefault="00273DA2" w:rsidP="00A7313F">
      <w:pPr>
        <w:autoSpaceDE w:val="0"/>
        <w:autoSpaceDN w:val="0"/>
        <w:adjustRightInd w:val="0"/>
        <w:ind w:firstLine="426"/>
        <w:jc w:val="both"/>
        <w:rPr>
          <w:rFonts w:eastAsiaTheme="minorHAnsi"/>
        </w:rPr>
      </w:pPr>
      <w:r w:rsidRPr="008F30C8">
        <w:rPr>
          <w:rFonts w:eastAsiaTheme="minorHAnsi"/>
        </w:rPr>
        <w:t xml:space="preserve">- проследить влияние либеральных реформ Александра </w:t>
      </w:r>
      <w:proofErr w:type="gramStart"/>
      <w:r w:rsidRPr="008F30C8">
        <w:rPr>
          <w:rFonts w:eastAsiaTheme="minorHAnsi"/>
          <w:lang w:val="en-US"/>
        </w:rPr>
        <w:t>II</w:t>
      </w:r>
      <w:proofErr w:type="gramEnd"/>
      <w:r w:rsidRPr="008F30C8">
        <w:rPr>
          <w:rFonts w:eastAsiaTheme="minorHAnsi"/>
        </w:rPr>
        <w:t>на социально-экономическое развитие России.</w:t>
      </w:r>
    </w:p>
    <w:p w:rsidR="00B9054A" w:rsidRPr="008F30C8" w:rsidRDefault="00B9054A" w:rsidP="00A7313F">
      <w:pPr>
        <w:pStyle w:val="a6"/>
        <w:autoSpaceDE w:val="0"/>
        <w:autoSpaceDN w:val="0"/>
        <w:adjustRightInd w:val="0"/>
        <w:ind w:left="0" w:firstLine="426"/>
        <w:jc w:val="both"/>
        <w:rPr>
          <w:rFonts w:eastAsiaTheme="minorHAnsi"/>
        </w:rPr>
      </w:pPr>
      <w:r w:rsidRPr="008F30C8">
        <w:rPr>
          <w:rFonts w:eastAsiaTheme="minorHAnsi"/>
        </w:rPr>
        <w:t>- описать наиболее выдающиеся достижения культуры России.</w:t>
      </w:r>
    </w:p>
    <w:p w:rsidR="005E0C59" w:rsidRDefault="005E0C59" w:rsidP="00A7313F">
      <w:pPr>
        <w:pStyle w:val="a6"/>
        <w:autoSpaceDE w:val="0"/>
        <w:autoSpaceDN w:val="0"/>
        <w:adjustRightInd w:val="0"/>
        <w:ind w:left="0" w:firstLine="426"/>
        <w:rPr>
          <w:rFonts w:eastAsia="TimesNewRoman,Bold"/>
          <w:b/>
          <w:bCs/>
        </w:rPr>
      </w:pPr>
    </w:p>
    <w:p w:rsidR="0099217B" w:rsidRPr="00E47BEC" w:rsidRDefault="0099217B" w:rsidP="0099217B">
      <w:pPr>
        <w:pStyle w:val="a6"/>
        <w:overflowPunct w:val="0"/>
        <w:autoSpaceDE w:val="0"/>
        <w:autoSpaceDN w:val="0"/>
        <w:adjustRightInd w:val="0"/>
        <w:ind w:left="927"/>
        <w:jc w:val="center"/>
        <w:rPr>
          <w:b/>
        </w:rPr>
      </w:pPr>
      <w:r>
        <w:rPr>
          <w:b/>
        </w:rPr>
        <w:t>Дополнительные к</w:t>
      </w:r>
      <w:r w:rsidRPr="00E47BEC">
        <w:rPr>
          <w:b/>
        </w:rPr>
        <w:t>онтрольные вопросы.</w:t>
      </w:r>
    </w:p>
    <w:p w:rsidR="0099217B" w:rsidRDefault="0099217B" w:rsidP="0099217B">
      <w:pPr>
        <w:pStyle w:val="a6"/>
        <w:tabs>
          <w:tab w:val="left" w:pos="708"/>
          <w:tab w:val="left" w:pos="993"/>
        </w:tabs>
        <w:autoSpaceDE w:val="0"/>
        <w:autoSpaceDN w:val="0"/>
        <w:adjustRightInd w:val="0"/>
        <w:ind w:left="426"/>
        <w:jc w:val="both"/>
        <w:rPr>
          <w:rFonts w:eastAsia="TimesNewRoman,Bold"/>
        </w:rPr>
      </w:pPr>
      <w:r>
        <w:rPr>
          <w:rFonts w:eastAsia="TimesNewRoman,Bold"/>
        </w:rPr>
        <w:t xml:space="preserve">1. Охарактеризуйте социальный строй России </w:t>
      </w:r>
      <w:proofErr w:type="gramStart"/>
      <w:r>
        <w:rPr>
          <w:rFonts w:eastAsia="TimesNewRoman,Bold"/>
        </w:rPr>
        <w:t>в начале</w:t>
      </w:r>
      <w:proofErr w:type="gramEnd"/>
      <w:r>
        <w:rPr>
          <w:rFonts w:eastAsia="TimesNewRoman,Bold"/>
        </w:rPr>
        <w:t xml:space="preserve"> </w:t>
      </w:r>
      <w:r>
        <w:rPr>
          <w:rFonts w:eastAsia="TimesNewRoman,Bold"/>
          <w:lang w:val="en-US"/>
        </w:rPr>
        <w:t>XIX</w:t>
      </w:r>
      <w:r>
        <w:rPr>
          <w:rFonts w:eastAsia="TimesNewRoman,Bold"/>
        </w:rPr>
        <w:t xml:space="preserve"> в.</w:t>
      </w:r>
    </w:p>
    <w:p w:rsidR="0099217B" w:rsidRDefault="0099217B" w:rsidP="0099217B">
      <w:pPr>
        <w:pStyle w:val="a6"/>
        <w:tabs>
          <w:tab w:val="left" w:pos="708"/>
          <w:tab w:val="left" w:pos="993"/>
        </w:tabs>
        <w:autoSpaceDE w:val="0"/>
        <w:autoSpaceDN w:val="0"/>
        <w:adjustRightInd w:val="0"/>
        <w:ind w:left="426"/>
        <w:jc w:val="both"/>
        <w:rPr>
          <w:rFonts w:eastAsia="TimesNewRoman,Bold"/>
        </w:rPr>
      </w:pPr>
      <w:r>
        <w:rPr>
          <w:rFonts w:eastAsia="TimesNewRoman,Bold"/>
        </w:rPr>
        <w:t xml:space="preserve">2. Каковы особенности промышленного переворота в России в </w:t>
      </w:r>
      <w:r>
        <w:rPr>
          <w:rFonts w:eastAsia="TimesNewRoman,Bold"/>
          <w:lang w:val="en-US"/>
        </w:rPr>
        <w:t>XIX</w:t>
      </w:r>
      <w:r>
        <w:rPr>
          <w:rFonts w:eastAsia="TimesNewRoman,Bold"/>
        </w:rPr>
        <w:t xml:space="preserve"> в.?</w:t>
      </w:r>
    </w:p>
    <w:p w:rsidR="0099217B" w:rsidRDefault="0099217B" w:rsidP="0099217B">
      <w:pPr>
        <w:pStyle w:val="a6"/>
        <w:tabs>
          <w:tab w:val="left" w:pos="708"/>
          <w:tab w:val="left" w:pos="993"/>
        </w:tabs>
        <w:autoSpaceDE w:val="0"/>
        <w:autoSpaceDN w:val="0"/>
        <w:adjustRightInd w:val="0"/>
        <w:ind w:left="426"/>
        <w:jc w:val="both"/>
        <w:rPr>
          <w:rFonts w:eastAsia="TimesNewRoman,Bold"/>
        </w:rPr>
      </w:pPr>
      <w:r>
        <w:rPr>
          <w:rFonts w:eastAsia="TimesNewRoman,Bold"/>
        </w:rPr>
        <w:t xml:space="preserve">3. Назовите основные проблемы крестьянского вопроса в России в первой четверти </w:t>
      </w:r>
      <w:r>
        <w:rPr>
          <w:rFonts w:eastAsia="TimesNewRoman,Bold"/>
          <w:lang w:val="en-US"/>
        </w:rPr>
        <w:t>XIX</w:t>
      </w:r>
      <w:r>
        <w:rPr>
          <w:rFonts w:eastAsia="TimesNewRoman,Bold"/>
        </w:rPr>
        <w:t xml:space="preserve"> в.</w:t>
      </w:r>
    </w:p>
    <w:p w:rsidR="0099217B" w:rsidRDefault="0099217B" w:rsidP="0099217B">
      <w:pPr>
        <w:pStyle w:val="a6"/>
        <w:tabs>
          <w:tab w:val="left" w:pos="708"/>
          <w:tab w:val="left" w:pos="993"/>
        </w:tabs>
        <w:autoSpaceDE w:val="0"/>
        <w:autoSpaceDN w:val="0"/>
        <w:adjustRightInd w:val="0"/>
        <w:ind w:left="426"/>
        <w:jc w:val="both"/>
        <w:rPr>
          <w:rFonts w:eastAsia="TimesNewRoman,Bold"/>
        </w:rPr>
      </w:pPr>
      <w:r>
        <w:rPr>
          <w:rFonts w:eastAsia="TimesNewRoman,Bold"/>
        </w:rPr>
        <w:t>4. Каковы причины возникновения движения декабристов?</w:t>
      </w:r>
    </w:p>
    <w:p w:rsidR="0099217B" w:rsidRDefault="0099217B" w:rsidP="0099217B">
      <w:pPr>
        <w:pStyle w:val="a6"/>
        <w:tabs>
          <w:tab w:val="left" w:pos="708"/>
          <w:tab w:val="left" w:pos="993"/>
        </w:tabs>
        <w:autoSpaceDE w:val="0"/>
        <w:autoSpaceDN w:val="0"/>
        <w:adjustRightInd w:val="0"/>
        <w:ind w:left="426"/>
        <w:jc w:val="both"/>
        <w:rPr>
          <w:rFonts w:eastAsia="TimesNewRoman,Bold"/>
        </w:rPr>
      </w:pPr>
      <w:r>
        <w:rPr>
          <w:rFonts w:eastAsia="TimesNewRoman,Bold"/>
        </w:rPr>
        <w:lastRenderedPageBreak/>
        <w:t xml:space="preserve">5. Какова особенность консервативной модернизации России в правление Николая </w:t>
      </w:r>
      <w:r>
        <w:rPr>
          <w:rFonts w:eastAsia="TimesNewRoman,Bold"/>
          <w:lang w:val="en-US"/>
        </w:rPr>
        <w:t>I</w:t>
      </w:r>
      <w:r>
        <w:rPr>
          <w:rFonts w:eastAsia="TimesNewRoman,Bold"/>
        </w:rPr>
        <w:t>?</w:t>
      </w:r>
    </w:p>
    <w:p w:rsidR="0099217B" w:rsidRDefault="0099217B" w:rsidP="0099217B">
      <w:pPr>
        <w:pStyle w:val="a6"/>
        <w:tabs>
          <w:tab w:val="left" w:pos="708"/>
          <w:tab w:val="left" w:pos="993"/>
        </w:tabs>
        <w:autoSpaceDE w:val="0"/>
        <w:autoSpaceDN w:val="0"/>
        <w:adjustRightInd w:val="0"/>
        <w:ind w:left="426"/>
        <w:jc w:val="both"/>
        <w:rPr>
          <w:rFonts w:eastAsia="TimesNewRoman,Bold"/>
        </w:rPr>
      </w:pPr>
      <w:r>
        <w:rPr>
          <w:rFonts w:eastAsia="TimesNewRoman,Bold"/>
        </w:rPr>
        <w:t xml:space="preserve">6. Охарактеризуйте основные направления внешней политики России </w:t>
      </w:r>
      <w:proofErr w:type="gramStart"/>
      <w:r>
        <w:rPr>
          <w:rFonts w:eastAsia="TimesNewRoman,Bold"/>
        </w:rPr>
        <w:t>в начале</w:t>
      </w:r>
      <w:proofErr w:type="gramEnd"/>
      <w:r>
        <w:rPr>
          <w:rFonts w:eastAsia="TimesNewRoman,Bold"/>
        </w:rPr>
        <w:t xml:space="preserve"> </w:t>
      </w:r>
      <w:r>
        <w:rPr>
          <w:rFonts w:eastAsia="TimesNewRoman,Bold"/>
          <w:lang w:val="en-US"/>
        </w:rPr>
        <w:t>XIX</w:t>
      </w:r>
      <w:r>
        <w:rPr>
          <w:rFonts w:eastAsia="TimesNewRoman,Bold"/>
        </w:rPr>
        <w:t xml:space="preserve"> в.</w:t>
      </w:r>
    </w:p>
    <w:p w:rsidR="0099217B" w:rsidRDefault="0099217B" w:rsidP="0099217B">
      <w:pPr>
        <w:pStyle w:val="a6"/>
        <w:tabs>
          <w:tab w:val="left" w:pos="708"/>
          <w:tab w:val="left" w:pos="993"/>
        </w:tabs>
        <w:autoSpaceDE w:val="0"/>
        <w:autoSpaceDN w:val="0"/>
        <w:adjustRightInd w:val="0"/>
        <w:ind w:left="426"/>
        <w:jc w:val="both"/>
        <w:rPr>
          <w:rFonts w:eastAsia="TimesNewRoman,Bold"/>
        </w:rPr>
      </w:pPr>
      <w:r>
        <w:rPr>
          <w:rFonts w:eastAsia="TimesNewRoman,Bold"/>
        </w:rPr>
        <w:t>7. Каково историческое значение Отечественной войны 1812 г.?</w:t>
      </w:r>
    </w:p>
    <w:p w:rsidR="0099217B" w:rsidRDefault="0099217B" w:rsidP="0099217B">
      <w:pPr>
        <w:pStyle w:val="a6"/>
        <w:tabs>
          <w:tab w:val="left" w:pos="708"/>
          <w:tab w:val="left" w:pos="993"/>
        </w:tabs>
        <w:autoSpaceDE w:val="0"/>
        <w:autoSpaceDN w:val="0"/>
        <w:adjustRightInd w:val="0"/>
        <w:ind w:left="426"/>
        <w:jc w:val="both"/>
        <w:rPr>
          <w:rFonts w:eastAsia="TimesNewRoman,Bold"/>
          <w:bCs/>
        </w:rPr>
      </w:pPr>
      <w:r>
        <w:rPr>
          <w:rFonts w:eastAsia="TimesNewRoman,Bold"/>
        </w:rPr>
        <w:t xml:space="preserve">8. </w:t>
      </w:r>
      <w:r w:rsidRPr="00F330EB">
        <w:rPr>
          <w:rFonts w:eastAsia="TimesNewRoman,Bold"/>
          <w:bCs/>
        </w:rPr>
        <w:t xml:space="preserve">Назовите причины </w:t>
      </w:r>
      <w:r>
        <w:rPr>
          <w:rFonts w:eastAsia="TimesNewRoman,Bold"/>
          <w:bCs/>
        </w:rPr>
        <w:t>отмены крепостного права.</w:t>
      </w:r>
    </w:p>
    <w:p w:rsidR="0099217B" w:rsidRDefault="0099217B" w:rsidP="0099217B">
      <w:pPr>
        <w:pStyle w:val="a6"/>
        <w:tabs>
          <w:tab w:val="left" w:pos="708"/>
          <w:tab w:val="left" w:pos="993"/>
        </w:tabs>
        <w:autoSpaceDE w:val="0"/>
        <w:autoSpaceDN w:val="0"/>
        <w:adjustRightInd w:val="0"/>
        <w:ind w:left="426"/>
        <w:jc w:val="both"/>
        <w:rPr>
          <w:rFonts w:eastAsia="TimesNewRoman,Bold"/>
          <w:bCs/>
        </w:rPr>
      </w:pPr>
      <w:r>
        <w:rPr>
          <w:rFonts w:eastAsia="TimesNewRoman,Bold"/>
          <w:bCs/>
        </w:rPr>
        <w:t xml:space="preserve">9. </w:t>
      </w:r>
      <w:r w:rsidRPr="0099217B">
        <w:rPr>
          <w:rFonts w:eastAsia="TimesNewRoman,Bold"/>
          <w:bCs/>
        </w:rPr>
        <w:t xml:space="preserve">Как реформы Александра </w:t>
      </w:r>
      <w:r w:rsidRPr="0099217B">
        <w:rPr>
          <w:rFonts w:eastAsia="TimesNewRoman,Bold"/>
          <w:bCs/>
          <w:lang w:val="en-US"/>
        </w:rPr>
        <w:t>II</w:t>
      </w:r>
      <w:r w:rsidRPr="0099217B">
        <w:rPr>
          <w:rFonts w:eastAsia="TimesNewRoman,Bold"/>
          <w:bCs/>
        </w:rPr>
        <w:t xml:space="preserve"> повлияли на дальнейшее развитие экономики России?</w:t>
      </w:r>
    </w:p>
    <w:p w:rsidR="0099217B" w:rsidRDefault="0099217B" w:rsidP="0099217B">
      <w:pPr>
        <w:pStyle w:val="a6"/>
        <w:tabs>
          <w:tab w:val="left" w:pos="708"/>
          <w:tab w:val="left" w:pos="993"/>
        </w:tabs>
        <w:autoSpaceDE w:val="0"/>
        <w:autoSpaceDN w:val="0"/>
        <w:adjustRightInd w:val="0"/>
        <w:ind w:left="426"/>
        <w:jc w:val="both"/>
        <w:rPr>
          <w:rFonts w:eastAsia="TimesNewRoman,Bold"/>
          <w:bCs/>
        </w:rPr>
      </w:pPr>
      <w:r>
        <w:rPr>
          <w:rFonts w:eastAsia="TimesNewRoman,Bold"/>
          <w:bCs/>
        </w:rPr>
        <w:t xml:space="preserve">10. </w:t>
      </w:r>
      <w:r w:rsidRPr="0099217B">
        <w:rPr>
          <w:rFonts w:eastAsia="TimesNewRoman,Bold"/>
          <w:bCs/>
        </w:rPr>
        <w:t xml:space="preserve">Объясните причины проведения либеральных реформ Александра </w:t>
      </w:r>
      <w:r w:rsidRPr="0099217B">
        <w:rPr>
          <w:rFonts w:eastAsia="TimesNewRoman,Bold"/>
          <w:bCs/>
          <w:lang w:val="en-US"/>
        </w:rPr>
        <w:t>II</w:t>
      </w:r>
      <w:r w:rsidRPr="0099217B">
        <w:rPr>
          <w:rFonts w:eastAsia="TimesNewRoman,Bold"/>
          <w:bCs/>
        </w:rPr>
        <w:t>.</w:t>
      </w:r>
    </w:p>
    <w:p w:rsidR="0099217B" w:rsidRDefault="0099217B" w:rsidP="0099217B">
      <w:pPr>
        <w:pStyle w:val="a6"/>
        <w:tabs>
          <w:tab w:val="left" w:pos="708"/>
          <w:tab w:val="left" w:pos="993"/>
        </w:tabs>
        <w:autoSpaceDE w:val="0"/>
        <w:autoSpaceDN w:val="0"/>
        <w:adjustRightInd w:val="0"/>
        <w:ind w:left="426"/>
        <w:jc w:val="both"/>
        <w:rPr>
          <w:rFonts w:eastAsiaTheme="minorHAnsi"/>
        </w:rPr>
      </w:pPr>
      <w:r>
        <w:rPr>
          <w:rFonts w:eastAsia="TimesNewRoman,Bold"/>
          <w:bCs/>
        </w:rPr>
        <w:t xml:space="preserve">11. </w:t>
      </w:r>
      <w:r w:rsidRPr="00F330EB">
        <w:rPr>
          <w:rFonts w:eastAsiaTheme="minorHAnsi"/>
        </w:rPr>
        <w:t xml:space="preserve">Объясните причину проведения контрреформ Александра </w:t>
      </w:r>
      <w:r w:rsidRPr="00F330EB">
        <w:rPr>
          <w:rFonts w:eastAsiaTheme="minorHAnsi"/>
          <w:lang w:val="en-US"/>
        </w:rPr>
        <w:t>III</w:t>
      </w:r>
      <w:r>
        <w:rPr>
          <w:rFonts w:eastAsiaTheme="minorHAnsi"/>
        </w:rPr>
        <w:t>.</w:t>
      </w:r>
    </w:p>
    <w:p w:rsidR="0099217B" w:rsidRPr="0099217B" w:rsidRDefault="0099217B" w:rsidP="0099217B">
      <w:pPr>
        <w:pStyle w:val="a6"/>
        <w:tabs>
          <w:tab w:val="left" w:pos="708"/>
          <w:tab w:val="left" w:pos="993"/>
        </w:tabs>
        <w:autoSpaceDE w:val="0"/>
        <w:autoSpaceDN w:val="0"/>
        <w:adjustRightInd w:val="0"/>
        <w:ind w:left="426"/>
        <w:jc w:val="both"/>
        <w:rPr>
          <w:rFonts w:eastAsiaTheme="minorHAnsi"/>
        </w:rPr>
      </w:pPr>
      <w:r>
        <w:rPr>
          <w:rFonts w:eastAsiaTheme="minorHAnsi"/>
        </w:rPr>
        <w:t xml:space="preserve">12. </w:t>
      </w:r>
      <w:r w:rsidRPr="0099217B">
        <w:rPr>
          <w:rFonts w:eastAsiaTheme="minorHAnsi"/>
        </w:rPr>
        <w:t>Объясните причину возникновения радикальных общественных организаций в России в пореформенный период.</w:t>
      </w:r>
    </w:p>
    <w:p w:rsidR="0099217B" w:rsidRPr="0099217B" w:rsidRDefault="0099217B" w:rsidP="0099217B">
      <w:pPr>
        <w:autoSpaceDE w:val="0"/>
        <w:autoSpaceDN w:val="0"/>
        <w:adjustRightInd w:val="0"/>
        <w:rPr>
          <w:rFonts w:eastAsia="TimesNewRoman,Bold"/>
          <w:b/>
          <w:bCs/>
        </w:rPr>
      </w:pPr>
    </w:p>
    <w:p w:rsidR="005E0C59" w:rsidRPr="008F30C8" w:rsidRDefault="005E0C59" w:rsidP="00A7313F">
      <w:pPr>
        <w:autoSpaceDE w:val="0"/>
        <w:autoSpaceDN w:val="0"/>
        <w:adjustRightInd w:val="0"/>
        <w:ind w:firstLine="426"/>
        <w:jc w:val="both"/>
        <w:rPr>
          <w:rFonts w:eastAsia="TimesNewRoman,Bold"/>
        </w:rPr>
      </w:pPr>
      <w:proofErr w:type="gramStart"/>
      <w:r w:rsidRPr="008F30C8">
        <w:rPr>
          <w:rFonts w:eastAsia="TimesNewRoman,Bold"/>
          <w:b/>
        </w:rPr>
        <w:t xml:space="preserve">Основные понятия: </w:t>
      </w:r>
      <w:r w:rsidRPr="008F30C8">
        <w:rPr>
          <w:rFonts w:eastAsia="TimesNewRoman,Bold"/>
        </w:rPr>
        <w:t>дворянство, мещане, промышленный переворот, буржуазия, б</w:t>
      </w:r>
      <w:r w:rsidRPr="008F30C8">
        <w:rPr>
          <w:rFonts w:eastAsia="TimesNewRoman,Bold"/>
        </w:rPr>
        <w:t>ю</w:t>
      </w:r>
      <w:r w:rsidRPr="008F30C8">
        <w:rPr>
          <w:rFonts w:eastAsia="TimesNewRoman,Bold"/>
        </w:rPr>
        <w:t>рократия, консерватизм, либерализм, западники, славянофилы, Негласный комитет, мин</w:t>
      </w:r>
      <w:r w:rsidRPr="008F30C8">
        <w:rPr>
          <w:rFonts w:eastAsia="TimesNewRoman,Bold"/>
        </w:rPr>
        <w:t>и</w:t>
      </w:r>
      <w:r w:rsidRPr="008F30C8">
        <w:rPr>
          <w:rFonts w:eastAsia="TimesNewRoman,Bold"/>
        </w:rPr>
        <w:t xml:space="preserve">стерство, Государственный совет, военные поселения, аракчеевщина, декабристы, </w:t>
      </w:r>
      <w:r w:rsidRPr="008F30C8">
        <w:rPr>
          <w:iCs/>
          <w:color w:val="000000" w:themeColor="text1"/>
        </w:rPr>
        <w:t>Со</w:t>
      </w:r>
      <w:r w:rsidRPr="008F30C8">
        <w:rPr>
          <w:iCs/>
          <w:color w:val="000000" w:themeColor="text1"/>
        </w:rPr>
        <w:t>б</w:t>
      </w:r>
      <w:r w:rsidRPr="008F30C8">
        <w:rPr>
          <w:iCs/>
          <w:color w:val="000000" w:themeColor="text1"/>
        </w:rPr>
        <w:t xml:space="preserve">ственная его императорского величества канцелярия, кодификация, теория официальной народности, </w:t>
      </w:r>
      <w:proofErr w:type="spellStart"/>
      <w:r w:rsidRPr="008F30C8">
        <w:rPr>
          <w:iCs/>
          <w:color w:val="000000" w:themeColor="text1"/>
        </w:rPr>
        <w:t>Тильзитский</w:t>
      </w:r>
      <w:proofErr w:type="spellEnd"/>
      <w:r w:rsidRPr="008F30C8">
        <w:rPr>
          <w:iCs/>
          <w:color w:val="000000" w:themeColor="text1"/>
        </w:rPr>
        <w:t xml:space="preserve"> мир, Заграни</w:t>
      </w:r>
      <w:r w:rsidR="00273DA2" w:rsidRPr="008F30C8">
        <w:rPr>
          <w:iCs/>
          <w:color w:val="000000" w:themeColor="text1"/>
        </w:rPr>
        <w:t>чные походы, «Восточный вопрос»,</w:t>
      </w:r>
      <w:r w:rsidRPr="008F30C8">
        <w:rPr>
          <w:rFonts w:eastAsia="TimesNewRoman,Bold"/>
          <w:b/>
          <w:bCs/>
        </w:rPr>
        <w:t xml:space="preserve"> </w:t>
      </w:r>
      <w:r w:rsidRPr="008F30C8">
        <w:rPr>
          <w:rFonts w:eastAsia="TimesNewRoman,Bold"/>
        </w:rPr>
        <w:t>суд прися</w:t>
      </w:r>
      <w:r w:rsidRPr="008F30C8">
        <w:rPr>
          <w:rFonts w:eastAsia="TimesNewRoman,Bold"/>
        </w:rPr>
        <w:t>ж</w:t>
      </w:r>
      <w:r w:rsidRPr="008F30C8">
        <w:rPr>
          <w:rFonts w:eastAsia="TimesNewRoman,Bold"/>
        </w:rPr>
        <w:t>ных, выкупные платежи, присяжный поверенный, земства, гласность суда, народничество, имущественный ценз, анархизм, славянофильство, западничество, консерваторы, либер</w:t>
      </w:r>
      <w:r w:rsidRPr="008F30C8">
        <w:rPr>
          <w:rFonts w:eastAsia="TimesNewRoman,Bold"/>
        </w:rPr>
        <w:t>а</w:t>
      </w:r>
      <w:r w:rsidRPr="008F30C8">
        <w:rPr>
          <w:rFonts w:eastAsia="TimesNewRoman,Bold"/>
        </w:rPr>
        <w:t>лизм, социализм, марксизм, капитализм.</w:t>
      </w:r>
      <w:proofErr w:type="gramEnd"/>
    </w:p>
    <w:p w:rsidR="00CC5307" w:rsidRDefault="00CC5307" w:rsidP="00CC5307">
      <w:pPr>
        <w:autoSpaceDE w:val="0"/>
        <w:autoSpaceDN w:val="0"/>
        <w:adjustRightInd w:val="0"/>
        <w:ind w:firstLine="426"/>
        <w:jc w:val="center"/>
        <w:rPr>
          <w:rFonts w:eastAsia="TimesNewRoman,Bold"/>
          <w:b/>
        </w:rPr>
      </w:pPr>
    </w:p>
    <w:p w:rsidR="00CC5307" w:rsidRPr="00F330EB" w:rsidRDefault="00CC5307" w:rsidP="00CC5307">
      <w:pPr>
        <w:autoSpaceDE w:val="0"/>
        <w:autoSpaceDN w:val="0"/>
        <w:adjustRightInd w:val="0"/>
        <w:ind w:firstLine="426"/>
        <w:jc w:val="center"/>
        <w:rPr>
          <w:rFonts w:eastAsia="TimesNewRoman,Bold"/>
          <w:b/>
        </w:rPr>
      </w:pPr>
      <w:r w:rsidRPr="00F330EB">
        <w:rPr>
          <w:rFonts w:eastAsia="TimesNewRoman,Bold"/>
          <w:b/>
        </w:rPr>
        <w:t>Литература.</w:t>
      </w:r>
    </w:p>
    <w:p w:rsidR="00CC5307" w:rsidRPr="00CE4387" w:rsidRDefault="00CC5307" w:rsidP="00CC5307">
      <w:pPr>
        <w:pStyle w:val="a6"/>
        <w:shd w:val="clear" w:color="auto" w:fill="FFFFFF" w:themeFill="background1"/>
        <w:tabs>
          <w:tab w:val="left" w:pos="284"/>
          <w:tab w:val="left" w:pos="851"/>
        </w:tabs>
        <w:ind w:left="0" w:firstLine="567"/>
        <w:jc w:val="both"/>
        <w:rPr>
          <w:color w:val="454545"/>
        </w:rPr>
      </w:pPr>
      <w:r>
        <w:rPr>
          <w:color w:val="000000" w:themeColor="text1"/>
        </w:rPr>
        <w:t>1</w:t>
      </w:r>
      <w:r w:rsidRPr="00CE4387">
        <w:rPr>
          <w:color w:val="000000" w:themeColor="text1"/>
        </w:rPr>
        <w:t>. Кузнецов И.Н. История: учебник. 5-е изд., доп. Москва: Дашков и</w:t>
      </w:r>
      <w:proofErr w:type="gramStart"/>
      <w:r w:rsidRPr="00CE4387">
        <w:rPr>
          <w:color w:val="000000" w:themeColor="text1"/>
        </w:rPr>
        <w:t xml:space="preserve"> К</w:t>
      </w:r>
      <w:proofErr w:type="gramEnd"/>
      <w:r w:rsidRPr="00CE4387">
        <w:rPr>
          <w:color w:val="000000" w:themeColor="text1"/>
        </w:rPr>
        <w:t>°, 2021. – 580 с. – (Учебные издания для бакалавров). – Режим доступа: по подписке. – URL:</w:t>
      </w:r>
      <w:r w:rsidRPr="00CE4387">
        <w:rPr>
          <w:color w:val="454545"/>
        </w:rPr>
        <w:t> </w:t>
      </w:r>
      <w:hyperlink r:id="rId35" w:history="1">
        <w:r w:rsidRPr="00CE4387">
          <w:rPr>
            <w:rStyle w:val="a9"/>
            <w:color w:val="006CA1"/>
          </w:rPr>
          <w:t>https://biblioclub.ru/index.php?page=book&amp;id=684222</w:t>
        </w:r>
      </w:hyperlink>
      <w:r w:rsidRPr="00CE4387">
        <w:rPr>
          <w:color w:val="454545"/>
        </w:rPr>
        <w:t xml:space="preserve"> (дата обращения: 28.09.2022). </w:t>
      </w:r>
    </w:p>
    <w:p w:rsidR="00CC5307" w:rsidRPr="00CE4387" w:rsidRDefault="00CC5307" w:rsidP="00CC5307">
      <w:pPr>
        <w:tabs>
          <w:tab w:val="left" w:pos="284"/>
          <w:tab w:val="left" w:pos="851"/>
          <w:tab w:val="left" w:pos="993"/>
        </w:tabs>
        <w:ind w:firstLine="567"/>
        <w:jc w:val="both"/>
        <w:rPr>
          <w:color w:val="454545"/>
        </w:rPr>
      </w:pPr>
      <w:r>
        <w:rPr>
          <w:color w:val="454545"/>
        </w:rPr>
        <w:t>2</w:t>
      </w:r>
      <w:r w:rsidRPr="00CE4387">
        <w:rPr>
          <w:color w:val="454545"/>
        </w:rPr>
        <w:t xml:space="preserve">. Маркова А.Н. Экономическая история России. </w:t>
      </w:r>
      <w:proofErr w:type="spellStart"/>
      <w:r w:rsidRPr="00CE4387">
        <w:rPr>
          <w:color w:val="454545"/>
        </w:rPr>
        <w:t>Москв</w:t>
      </w:r>
      <w:proofErr w:type="spellEnd"/>
      <w:proofErr w:type="gramStart"/>
      <w:r w:rsidRPr="00CE4387">
        <w:rPr>
          <w:color w:val="454545"/>
        </w:rPr>
        <w:t xml:space="preserve"> :</w:t>
      </w:r>
      <w:proofErr w:type="gramEnd"/>
      <w:r w:rsidRPr="00CE4387">
        <w:rPr>
          <w:color w:val="454545"/>
        </w:rPr>
        <w:t xml:space="preserve"> </w:t>
      </w:r>
      <w:proofErr w:type="spellStart"/>
      <w:r w:rsidRPr="00CE4387">
        <w:rPr>
          <w:color w:val="454545"/>
        </w:rPr>
        <w:t>Юнити</w:t>
      </w:r>
      <w:proofErr w:type="spellEnd"/>
      <w:r w:rsidRPr="00CE4387">
        <w:rPr>
          <w:color w:val="454545"/>
        </w:rPr>
        <w:t>-Дана, 2017. – 319 с. Режим доступа: по подписке. – URL: </w:t>
      </w:r>
      <w:hyperlink r:id="rId36" w:history="1">
        <w:r w:rsidRPr="00CE4387">
          <w:rPr>
            <w:rStyle w:val="a9"/>
            <w:color w:val="006CA1"/>
          </w:rPr>
          <w:t>https://biblioclub.ru/index.php?page=book&amp;id=691937</w:t>
        </w:r>
      </w:hyperlink>
      <w:r w:rsidRPr="00CE4387">
        <w:t xml:space="preserve"> </w:t>
      </w:r>
      <w:r w:rsidRPr="00CE4387">
        <w:rPr>
          <w:color w:val="454545"/>
        </w:rPr>
        <w:t xml:space="preserve">(дата обращения: 28.09.2022). </w:t>
      </w:r>
    </w:p>
    <w:p w:rsidR="00CC5307" w:rsidRPr="00CE4387" w:rsidRDefault="00CC5307" w:rsidP="00CC5307">
      <w:pPr>
        <w:pStyle w:val="a6"/>
        <w:shd w:val="clear" w:color="auto" w:fill="FFFFFF" w:themeFill="background1"/>
        <w:tabs>
          <w:tab w:val="left" w:pos="284"/>
          <w:tab w:val="left" w:pos="851"/>
        </w:tabs>
        <w:ind w:left="0" w:firstLine="567"/>
        <w:jc w:val="both"/>
      </w:pPr>
      <w:r>
        <w:rPr>
          <w:color w:val="000000" w:themeColor="text1"/>
        </w:rPr>
        <w:t>3</w:t>
      </w:r>
      <w:r w:rsidRPr="00CE4387">
        <w:rPr>
          <w:color w:val="000000" w:themeColor="text1"/>
        </w:rPr>
        <w:t xml:space="preserve">. Моисеев, В. В. История России с древнейших времен до наших дней: учебник для вузов. 2-е изд., </w:t>
      </w:r>
      <w:proofErr w:type="spellStart"/>
      <w:r w:rsidRPr="00CE4387">
        <w:rPr>
          <w:color w:val="000000" w:themeColor="text1"/>
        </w:rPr>
        <w:t>испр</w:t>
      </w:r>
      <w:proofErr w:type="spellEnd"/>
      <w:r w:rsidRPr="00CE4387">
        <w:rPr>
          <w:color w:val="000000" w:themeColor="text1"/>
        </w:rPr>
        <w:t>. и доп. – Москва; Берлин</w:t>
      </w:r>
      <w:proofErr w:type="gramStart"/>
      <w:r w:rsidRPr="00CE4387">
        <w:rPr>
          <w:color w:val="000000" w:themeColor="text1"/>
        </w:rPr>
        <w:t xml:space="preserve"> :</w:t>
      </w:r>
      <w:proofErr w:type="gramEnd"/>
      <w:r w:rsidRPr="00CE4387">
        <w:rPr>
          <w:color w:val="000000" w:themeColor="text1"/>
        </w:rPr>
        <w:t xml:space="preserve"> </w:t>
      </w:r>
      <w:proofErr w:type="spellStart"/>
      <w:r w:rsidRPr="00CE4387">
        <w:rPr>
          <w:color w:val="000000" w:themeColor="text1"/>
        </w:rPr>
        <w:t>Директ</w:t>
      </w:r>
      <w:proofErr w:type="spellEnd"/>
      <w:r w:rsidRPr="00CE4387">
        <w:rPr>
          <w:color w:val="000000" w:themeColor="text1"/>
        </w:rPr>
        <w:t>-Медиа, 2019. – 733 с.</w:t>
      </w:r>
      <w:proofErr w:type="gramStart"/>
      <w:r w:rsidRPr="00CE4387">
        <w:rPr>
          <w:color w:val="000000" w:themeColor="text1"/>
        </w:rPr>
        <w:t xml:space="preserve"> :</w:t>
      </w:r>
      <w:proofErr w:type="gramEnd"/>
      <w:r w:rsidRPr="00CE4387">
        <w:rPr>
          <w:color w:val="000000" w:themeColor="text1"/>
        </w:rPr>
        <w:t xml:space="preserve"> ил. – Режим доступа: по подписке. – URL: </w:t>
      </w:r>
      <w:hyperlink r:id="rId37" w:history="1">
        <w:r w:rsidRPr="00CE4387">
          <w:rPr>
            <w:rStyle w:val="a9"/>
            <w:color w:val="006CA1"/>
          </w:rPr>
          <w:t>https://biblioclub.ru/index.php?page=book&amp;id=564646</w:t>
        </w:r>
      </w:hyperlink>
      <w:r w:rsidRPr="00CE4387">
        <w:rPr>
          <w:color w:val="454545"/>
        </w:rPr>
        <w:t xml:space="preserve"> (дата обращения: 28.09.2022). </w:t>
      </w:r>
    </w:p>
    <w:p w:rsidR="00CC5307" w:rsidRPr="00CE4387" w:rsidRDefault="00CC5307" w:rsidP="00CC5307">
      <w:pPr>
        <w:pStyle w:val="a6"/>
        <w:shd w:val="clear" w:color="auto" w:fill="FFFFFF" w:themeFill="background1"/>
        <w:tabs>
          <w:tab w:val="left" w:pos="284"/>
          <w:tab w:val="left" w:pos="851"/>
        </w:tabs>
        <w:ind w:left="0" w:firstLine="567"/>
        <w:jc w:val="both"/>
        <w:rPr>
          <w:color w:val="454545"/>
        </w:rPr>
      </w:pPr>
      <w:r>
        <w:rPr>
          <w:color w:val="000000" w:themeColor="text1"/>
        </w:rPr>
        <w:t>4</w:t>
      </w:r>
      <w:r w:rsidRPr="00CE4387">
        <w:rPr>
          <w:color w:val="000000" w:themeColor="text1"/>
        </w:rPr>
        <w:t>. Самыгин П.С., Самыгин С.И., Шевелев В.Н., Шевелева Е.В. История: для бак</w:t>
      </w:r>
      <w:r w:rsidRPr="00CE4387">
        <w:rPr>
          <w:color w:val="000000" w:themeColor="text1"/>
        </w:rPr>
        <w:t>а</w:t>
      </w:r>
      <w:r w:rsidRPr="00CE4387">
        <w:rPr>
          <w:color w:val="000000" w:themeColor="text1"/>
        </w:rPr>
        <w:t xml:space="preserve">лавров. 3-е </w:t>
      </w:r>
      <w:proofErr w:type="spellStart"/>
      <w:proofErr w:type="gramStart"/>
      <w:r w:rsidRPr="00CE4387">
        <w:rPr>
          <w:color w:val="000000" w:themeColor="text1"/>
        </w:rPr>
        <w:t>изд</w:t>
      </w:r>
      <w:proofErr w:type="spellEnd"/>
      <w:proofErr w:type="gramEnd"/>
      <w:r w:rsidRPr="00CE4387">
        <w:rPr>
          <w:color w:val="000000" w:themeColor="text1"/>
        </w:rPr>
        <w:t xml:space="preserve">, </w:t>
      </w:r>
      <w:proofErr w:type="spellStart"/>
      <w:r w:rsidRPr="00CE4387">
        <w:rPr>
          <w:color w:val="000000" w:themeColor="text1"/>
        </w:rPr>
        <w:t>перераб</w:t>
      </w:r>
      <w:proofErr w:type="spellEnd"/>
      <w:r w:rsidRPr="00CE4387">
        <w:rPr>
          <w:color w:val="000000" w:themeColor="text1"/>
        </w:rPr>
        <w:t>. Ростов-на-Дону: Феникс, 2014. – 576 с. Режим доступа: по по</w:t>
      </w:r>
      <w:r w:rsidRPr="00CE4387">
        <w:rPr>
          <w:color w:val="000000" w:themeColor="text1"/>
        </w:rPr>
        <w:t>д</w:t>
      </w:r>
      <w:r w:rsidRPr="00CE4387">
        <w:rPr>
          <w:color w:val="000000" w:themeColor="text1"/>
        </w:rPr>
        <w:t>писке. – URL:</w:t>
      </w:r>
      <w:r w:rsidRPr="00CE4387">
        <w:rPr>
          <w:color w:val="454545"/>
        </w:rPr>
        <w:t xml:space="preserve"> </w:t>
      </w:r>
      <w:hyperlink r:id="rId38" w:history="1">
        <w:r w:rsidRPr="00CE4387">
          <w:rPr>
            <w:rStyle w:val="a9"/>
            <w:color w:val="006CA1"/>
          </w:rPr>
          <w:t>https://biblioclub.ru/index.php?page=book&amp;id=271484</w:t>
        </w:r>
      </w:hyperlink>
      <w:r w:rsidRPr="00CE4387">
        <w:t xml:space="preserve"> </w:t>
      </w:r>
      <w:r w:rsidRPr="00CE4387">
        <w:rPr>
          <w:color w:val="454545"/>
        </w:rPr>
        <w:t xml:space="preserve">(дата обращения: 28. 09. 2022). </w:t>
      </w:r>
    </w:p>
    <w:p w:rsidR="00CC5307" w:rsidRPr="00CE4387" w:rsidRDefault="00CC5307" w:rsidP="00CC5307">
      <w:pPr>
        <w:tabs>
          <w:tab w:val="left" w:pos="284"/>
          <w:tab w:val="left" w:pos="851"/>
        </w:tabs>
        <w:ind w:firstLine="567"/>
        <w:jc w:val="both"/>
        <w:rPr>
          <w:color w:val="454545"/>
        </w:rPr>
      </w:pPr>
      <w:r>
        <w:rPr>
          <w:color w:val="454545"/>
        </w:rPr>
        <w:t>5</w:t>
      </w:r>
      <w:r w:rsidRPr="00CE4387">
        <w:rPr>
          <w:color w:val="454545"/>
        </w:rPr>
        <w:t xml:space="preserve">. Сахаров, А. Н. История России с древнейших времен до начала XXI века. Часть 3. Раздел VII–VIII. Москва: </w:t>
      </w:r>
      <w:proofErr w:type="spellStart"/>
      <w:r w:rsidRPr="00CE4387">
        <w:rPr>
          <w:color w:val="454545"/>
        </w:rPr>
        <w:t>Директ</w:t>
      </w:r>
      <w:proofErr w:type="spellEnd"/>
      <w:r w:rsidRPr="00CE4387">
        <w:rPr>
          <w:color w:val="454545"/>
        </w:rPr>
        <w:t>-Медиа, 2014. – 584 с. – Режим доступа: по подписке. – URL: </w:t>
      </w:r>
      <w:hyperlink r:id="rId39" w:history="1">
        <w:r w:rsidRPr="00CE4387">
          <w:rPr>
            <w:rStyle w:val="a9"/>
            <w:color w:val="006CA1"/>
          </w:rPr>
          <w:t>https://biblioclub.ru/index.php?page=book&amp;id=227412</w:t>
        </w:r>
      </w:hyperlink>
      <w:r w:rsidRPr="00CE4387">
        <w:rPr>
          <w:color w:val="454545"/>
        </w:rPr>
        <w:t> (дата обращения: 28.09.2022).</w:t>
      </w:r>
    </w:p>
    <w:p w:rsidR="005E0C59" w:rsidRPr="008F30C8" w:rsidRDefault="005E0C59" w:rsidP="00A7313F">
      <w:pPr>
        <w:pStyle w:val="a6"/>
        <w:autoSpaceDE w:val="0"/>
        <w:autoSpaceDN w:val="0"/>
        <w:adjustRightInd w:val="0"/>
        <w:ind w:left="0" w:firstLine="426"/>
        <w:jc w:val="center"/>
        <w:rPr>
          <w:b/>
        </w:rPr>
      </w:pPr>
    </w:p>
    <w:p w:rsidR="008F30C8" w:rsidRPr="008F30C8" w:rsidRDefault="008F30C8" w:rsidP="00A7313F">
      <w:pPr>
        <w:pStyle w:val="Style34"/>
        <w:widowControl/>
        <w:spacing w:line="240" w:lineRule="auto"/>
        <w:ind w:firstLine="720"/>
        <w:jc w:val="center"/>
        <w:rPr>
          <w:rStyle w:val="FontStyle61"/>
          <w:sz w:val="24"/>
          <w:szCs w:val="24"/>
        </w:rPr>
      </w:pPr>
      <w:r w:rsidRPr="008F30C8">
        <w:rPr>
          <w:rStyle w:val="FontStyle61"/>
          <w:i w:val="0"/>
          <w:sz w:val="24"/>
          <w:szCs w:val="24"/>
        </w:rPr>
        <w:t>МОДУЛЬ 2.</w:t>
      </w:r>
      <w:r w:rsidRPr="008F30C8">
        <w:rPr>
          <w:rStyle w:val="FontStyle61"/>
          <w:sz w:val="24"/>
          <w:szCs w:val="24"/>
        </w:rPr>
        <w:t xml:space="preserve"> </w:t>
      </w:r>
      <w:r w:rsidRPr="008F30C8">
        <w:rPr>
          <w:b/>
        </w:rPr>
        <w:t xml:space="preserve">РОССИЯ И МИР </w:t>
      </w:r>
      <w:r w:rsidR="009659D5" w:rsidRPr="008F30C8">
        <w:rPr>
          <w:b/>
        </w:rPr>
        <w:t>В НОВЕЙШЕМ ВРЕМЕНИ</w:t>
      </w:r>
      <w:r w:rsidRPr="008F30C8">
        <w:rPr>
          <w:b/>
        </w:rPr>
        <w:t>.</w:t>
      </w:r>
    </w:p>
    <w:p w:rsidR="005E0C59" w:rsidRPr="008F30C8" w:rsidRDefault="005E0C59" w:rsidP="00A7313F">
      <w:pPr>
        <w:overflowPunct w:val="0"/>
        <w:autoSpaceDE w:val="0"/>
        <w:autoSpaceDN w:val="0"/>
        <w:adjustRightInd w:val="0"/>
        <w:ind w:firstLine="426"/>
        <w:jc w:val="center"/>
        <w:rPr>
          <w:b/>
        </w:rPr>
      </w:pPr>
    </w:p>
    <w:p w:rsidR="00273DA2" w:rsidRPr="008F30C8" w:rsidRDefault="00273DA2" w:rsidP="00A7313F">
      <w:pPr>
        <w:pStyle w:val="Style41"/>
        <w:widowControl/>
        <w:spacing w:line="240" w:lineRule="auto"/>
        <w:ind w:firstLine="426"/>
        <w:jc w:val="center"/>
        <w:rPr>
          <w:b/>
        </w:rPr>
      </w:pPr>
      <w:r w:rsidRPr="008F30C8">
        <w:rPr>
          <w:rStyle w:val="FontStyle55"/>
          <w:b/>
          <w:sz w:val="24"/>
          <w:szCs w:val="24"/>
        </w:rPr>
        <w:t xml:space="preserve">Тема 5. </w:t>
      </w:r>
      <w:r w:rsidRPr="008F30C8">
        <w:rPr>
          <w:b/>
        </w:rPr>
        <w:t xml:space="preserve">Россия </w:t>
      </w:r>
      <w:r w:rsidR="009659D5">
        <w:rPr>
          <w:b/>
        </w:rPr>
        <w:t xml:space="preserve">и мир в конце </w:t>
      </w:r>
      <w:r w:rsidR="009659D5">
        <w:rPr>
          <w:b/>
          <w:lang w:val="en-US"/>
        </w:rPr>
        <w:t>XIX</w:t>
      </w:r>
      <w:r w:rsidR="009659D5" w:rsidRPr="009659D5">
        <w:rPr>
          <w:b/>
        </w:rPr>
        <w:t xml:space="preserve"> </w:t>
      </w:r>
      <w:r w:rsidR="009659D5">
        <w:rPr>
          <w:b/>
        </w:rPr>
        <w:t xml:space="preserve">– начале </w:t>
      </w:r>
      <w:r w:rsidR="009659D5">
        <w:rPr>
          <w:b/>
          <w:lang w:val="en-US"/>
        </w:rPr>
        <w:t>XX</w:t>
      </w:r>
      <w:r w:rsidR="009659D5">
        <w:rPr>
          <w:b/>
        </w:rPr>
        <w:t xml:space="preserve"> в.: </w:t>
      </w:r>
      <w:r w:rsidRPr="008F30C8">
        <w:rPr>
          <w:b/>
        </w:rPr>
        <w:t xml:space="preserve">период </w:t>
      </w:r>
      <w:r w:rsidR="009659D5">
        <w:rPr>
          <w:b/>
        </w:rPr>
        <w:t>международных ко</w:t>
      </w:r>
      <w:r w:rsidR="009659D5">
        <w:rPr>
          <w:b/>
        </w:rPr>
        <w:t>н</w:t>
      </w:r>
      <w:r w:rsidR="009659D5">
        <w:rPr>
          <w:b/>
        </w:rPr>
        <w:t xml:space="preserve">фликтов и </w:t>
      </w:r>
      <w:r w:rsidRPr="008F30C8">
        <w:rPr>
          <w:b/>
        </w:rPr>
        <w:t>революционных потрясений (1894–1921 гг.).</w:t>
      </w:r>
    </w:p>
    <w:p w:rsidR="009659D5" w:rsidRDefault="005E0C59" w:rsidP="00A7313F">
      <w:pPr>
        <w:overflowPunct w:val="0"/>
        <w:autoSpaceDE w:val="0"/>
        <w:autoSpaceDN w:val="0"/>
        <w:adjustRightInd w:val="0"/>
        <w:ind w:firstLine="426"/>
        <w:jc w:val="both"/>
      </w:pPr>
      <w:r w:rsidRPr="008F30C8">
        <w:t xml:space="preserve">1. </w:t>
      </w:r>
      <w:r w:rsidR="009659D5">
        <w:t xml:space="preserve">Задачи и пути развития России на рубеже </w:t>
      </w:r>
      <w:r w:rsidR="009659D5">
        <w:rPr>
          <w:lang w:val="en-US"/>
        </w:rPr>
        <w:t>XIX</w:t>
      </w:r>
      <w:r w:rsidR="009659D5" w:rsidRPr="009659D5">
        <w:t xml:space="preserve"> – </w:t>
      </w:r>
      <w:r w:rsidR="009659D5">
        <w:rPr>
          <w:lang w:val="en-US"/>
        </w:rPr>
        <w:t>XX</w:t>
      </w:r>
      <w:r w:rsidR="009659D5" w:rsidRPr="009659D5">
        <w:t xml:space="preserve"> </w:t>
      </w:r>
      <w:r w:rsidR="009659D5">
        <w:t xml:space="preserve">вв. </w:t>
      </w:r>
    </w:p>
    <w:p w:rsidR="005E0C59" w:rsidRPr="008F30C8" w:rsidRDefault="009659D5" w:rsidP="00A7313F">
      <w:pPr>
        <w:overflowPunct w:val="0"/>
        <w:autoSpaceDE w:val="0"/>
        <w:autoSpaceDN w:val="0"/>
        <w:adjustRightInd w:val="0"/>
        <w:ind w:firstLine="426"/>
        <w:jc w:val="both"/>
      </w:pPr>
      <w:r>
        <w:t xml:space="preserve">2. </w:t>
      </w:r>
      <w:r w:rsidR="005E0C59" w:rsidRPr="008F30C8">
        <w:t>Первая русская революция и начало российского парламентаризма.</w:t>
      </w:r>
    </w:p>
    <w:p w:rsidR="005E0C59" w:rsidRPr="008F30C8" w:rsidRDefault="009659D5" w:rsidP="00A7313F">
      <w:pPr>
        <w:overflowPunct w:val="0"/>
        <w:autoSpaceDE w:val="0"/>
        <w:autoSpaceDN w:val="0"/>
        <w:adjustRightInd w:val="0"/>
        <w:ind w:firstLine="426"/>
        <w:jc w:val="both"/>
        <w:rPr>
          <w:rFonts w:eastAsiaTheme="minorHAnsi"/>
        </w:rPr>
      </w:pPr>
      <w:r>
        <w:rPr>
          <w:rFonts w:eastAsiaTheme="minorHAnsi"/>
        </w:rPr>
        <w:t>3</w:t>
      </w:r>
      <w:r w:rsidR="005E0C59" w:rsidRPr="008F30C8">
        <w:rPr>
          <w:rFonts w:eastAsiaTheme="minorHAnsi"/>
        </w:rPr>
        <w:t xml:space="preserve">. </w:t>
      </w:r>
      <w:r>
        <w:rPr>
          <w:rFonts w:eastAsiaTheme="minorHAnsi"/>
        </w:rPr>
        <w:t>Первая мировая война: причины, характер, историческое значение и последствия.</w:t>
      </w:r>
    </w:p>
    <w:p w:rsidR="005E0C59" w:rsidRPr="008F30C8" w:rsidRDefault="009659D5" w:rsidP="00A7313F">
      <w:pPr>
        <w:overflowPunct w:val="0"/>
        <w:autoSpaceDE w:val="0"/>
        <w:autoSpaceDN w:val="0"/>
        <w:adjustRightInd w:val="0"/>
        <w:ind w:firstLine="426"/>
        <w:jc w:val="both"/>
      </w:pPr>
      <w:r>
        <w:rPr>
          <w:rFonts w:eastAsiaTheme="minorHAnsi"/>
        </w:rPr>
        <w:t>4</w:t>
      </w:r>
      <w:r w:rsidR="005E0C59" w:rsidRPr="008F30C8">
        <w:rPr>
          <w:rFonts w:eastAsiaTheme="minorHAnsi"/>
        </w:rPr>
        <w:t>. Революционные кризисы 1917 г.</w:t>
      </w:r>
      <w:r>
        <w:rPr>
          <w:rFonts w:eastAsiaTheme="minorHAnsi"/>
        </w:rPr>
        <w:t xml:space="preserve"> в России</w:t>
      </w:r>
      <w:r w:rsidR="005E0C59" w:rsidRPr="008F30C8">
        <w:rPr>
          <w:rFonts w:eastAsiaTheme="minorHAnsi"/>
        </w:rPr>
        <w:t>: причины, характер и последствия.</w:t>
      </w:r>
    </w:p>
    <w:p w:rsidR="005E0C59" w:rsidRPr="008F30C8" w:rsidRDefault="005E0C59" w:rsidP="00A7313F">
      <w:pPr>
        <w:overflowPunct w:val="0"/>
        <w:autoSpaceDE w:val="0"/>
        <w:autoSpaceDN w:val="0"/>
        <w:adjustRightInd w:val="0"/>
        <w:ind w:firstLine="426"/>
        <w:jc w:val="both"/>
      </w:pPr>
    </w:p>
    <w:p w:rsidR="005E0C59" w:rsidRPr="008F30C8" w:rsidRDefault="005E0C59" w:rsidP="00A7313F">
      <w:pPr>
        <w:overflowPunct w:val="0"/>
        <w:autoSpaceDE w:val="0"/>
        <w:autoSpaceDN w:val="0"/>
        <w:adjustRightInd w:val="0"/>
        <w:ind w:firstLine="426"/>
        <w:jc w:val="both"/>
        <w:rPr>
          <w:b/>
        </w:rPr>
      </w:pPr>
      <w:r w:rsidRPr="008F30C8">
        <w:rPr>
          <w:b/>
        </w:rPr>
        <w:t>Цель семинарского занятия:</w:t>
      </w:r>
    </w:p>
    <w:p w:rsidR="005E0C59" w:rsidRPr="008F30C8" w:rsidRDefault="005E0C59" w:rsidP="00A7313F">
      <w:pPr>
        <w:overflowPunct w:val="0"/>
        <w:autoSpaceDE w:val="0"/>
        <w:autoSpaceDN w:val="0"/>
        <w:adjustRightInd w:val="0"/>
        <w:ind w:firstLine="426"/>
        <w:jc w:val="both"/>
      </w:pPr>
      <w:r w:rsidRPr="008F30C8">
        <w:t xml:space="preserve">- изучить </w:t>
      </w:r>
      <w:r w:rsidR="009659D5">
        <w:t xml:space="preserve">систему международных отношений и </w:t>
      </w:r>
      <w:r w:rsidRPr="008F30C8">
        <w:t xml:space="preserve">характер революционных потрясений начала </w:t>
      </w:r>
      <w:r w:rsidRPr="008F30C8">
        <w:rPr>
          <w:lang w:val="en-US"/>
        </w:rPr>
        <w:t>XX</w:t>
      </w:r>
      <w:r w:rsidR="009659D5">
        <w:t xml:space="preserve"> </w:t>
      </w:r>
      <w:r w:rsidRPr="008F30C8">
        <w:t xml:space="preserve">в. в истории России </w:t>
      </w:r>
    </w:p>
    <w:p w:rsidR="005E0C59" w:rsidRPr="008F30C8" w:rsidRDefault="005E0C59" w:rsidP="00A7313F">
      <w:pPr>
        <w:overflowPunct w:val="0"/>
        <w:autoSpaceDE w:val="0"/>
        <w:autoSpaceDN w:val="0"/>
        <w:adjustRightInd w:val="0"/>
        <w:ind w:firstLine="426"/>
        <w:jc w:val="both"/>
        <w:rPr>
          <w:b/>
        </w:rPr>
      </w:pPr>
      <w:r w:rsidRPr="008F30C8">
        <w:rPr>
          <w:b/>
        </w:rPr>
        <w:t>Задачи семинарского занятия:</w:t>
      </w:r>
    </w:p>
    <w:p w:rsidR="005E0C59" w:rsidRPr="008F30C8" w:rsidRDefault="005E0C59" w:rsidP="00A7313F">
      <w:pPr>
        <w:overflowPunct w:val="0"/>
        <w:autoSpaceDE w:val="0"/>
        <w:autoSpaceDN w:val="0"/>
        <w:adjustRightInd w:val="0"/>
        <w:ind w:firstLine="426"/>
        <w:jc w:val="both"/>
      </w:pPr>
      <w:r w:rsidRPr="008F30C8">
        <w:t xml:space="preserve">- выяснить причины возникновения революционных кризисов в России в начале </w:t>
      </w:r>
      <w:r w:rsidRPr="008F30C8">
        <w:rPr>
          <w:lang w:val="en-US"/>
        </w:rPr>
        <w:t>XX</w:t>
      </w:r>
      <w:proofErr w:type="gramStart"/>
      <w:r w:rsidRPr="008F30C8">
        <w:t>в</w:t>
      </w:r>
      <w:proofErr w:type="gramEnd"/>
      <w:r w:rsidRPr="008F30C8">
        <w:t>.;</w:t>
      </w:r>
    </w:p>
    <w:p w:rsidR="009659D5" w:rsidRPr="008F30C8" w:rsidRDefault="009659D5" w:rsidP="009659D5">
      <w:pPr>
        <w:overflowPunct w:val="0"/>
        <w:autoSpaceDE w:val="0"/>
        <w:autoSpaceDN w:val="0"/>
        <w:adjustRightInd w:val="0"/>
        <w:ind w:firstLine="426"/>
        <w:jc w:val="both"/>
      </w:pPr>
      <w:r w:rsidRPr="008F30C8">
        <w:lastRenderedPageBreak/>
        <w:t xml:space="preserve">- прояснить характер </w:t>
      </w:r>
      <w:r>
        <w:t>внутренней и внешней политики России на рубеже веков;</w:t>
      </w:r>
    </w:p>
    <w:p w:rsidR="005E0C59" w:rsidRPr="008F30C8" w:rsidRDefault="005E0C59" w:rsidP="00A7313F">
      <w:pPr>
        <w:overflowPunct w:val="0"/>
        <w:autoSpaceDE w:val="0"/>
        <w:autoSpaceDN w:val="0"/>
        <w:adjustRightInd w:val="0"/>
        <w:ind w:firstLine="426"/>
        <w:jc w:val="both"/>
      </w:pPr>
      <w:r w:rsidRPr="008F30C8">
        <w:t xml:space="preserve">- объяснить историческое значение для России каждой из революций; </w:t>
      </w:r>
    </w:p>
    <w:p w:rsidR="005E0C59" w:rsidRPr="008F30C8" w:rsidRDefault="005E0C59" w:rsidP="00A7313F">
      <w:pPr>
        <w:overflowPunct w:val="0"/>
        <w:autoSpaceDE w:val="0"/>
        <w:autoSpaceDN w:val="0"/>
        <w:adjustRightInd w:val="0"/>
        <w:ind w:firstLine="426"/>
        <w:jc w:val="both"/>
      </w:pPr>
      <w:r w:rsidRPr="008F30C8">
        <w:t xml:space="preserve">- назвать причины и последствия </w:t>
      </w:r>
      <w:r w:rsidR="009659D5">
        <w:t>Первой мировой войны;</w:t>
      </w:r>
    </w:p>
    <w:p w:rsidR="005E0C59" w:rsidRDefault="005E0C59" w:rsidP="00A7313F">
      <w:pPr>
        <w:overflowPunct w:val="0"/>
        <w:autoSpaceDE w:val="0"/>
        <w:autoSpaceDN w:val="0"/>
        <w:adjustRightInd w:val="0"/>
        <w:ind w:firstLine="426"/>
        <w:jc w:val="both"/>
        <w:rPr>
          <w:b/>
        </w:rPr>
      </w:pPr>
    </w:p>
    <w:p w:rsidR="0099217B" w:rsidRPr="00E47BEC" w:rsidRDefault="0099217B" w:rsidP="0099217B">
      <w:pPr>
        <w:overflowPunct w:val="0"/>
        <w:autoSpaceDE w:val="0"/>
        <w:autoSpaceDN w:val="0"/>
        <w:adjustRightInd w:val="0"/>
        <w:ind w:left="567"/>
        <w:jc w:val="center"/>
        <w:rPr>
          <w:b/>
        </w:rPr>
      </w:pPr>
      <w:r>
        <w:rPr>
          <w:b/>
        </w:rPr>
        <w:t>Дополнительные к</w:t>
      </w:r>
      <w:r w:rsidRPr="00E47BEC">
        <w:rPr>
          <w:b/>
        </w:rPr>
        <w:t>онтрольные вопросы.</w:t>
      </w:r>
    </w:p>
    <w:p w:rsidR="0099217B" w:rsidRDefault="0099217B" w:rsidP="0099217B">
      <w:pPr>
        <w:overflowPunct w:val="0"/>
        <w:autoSpaceDE w:val="0"/>
        <w:autoSpaceDN w:val="0"/>
        <w:adjustRightInd w:val="0"/>
        <w:ind w:firstLine="426"/>
        <w:jc w:val="both"/>
      </w:pPr>
      <w:r>
        <w:t>1. Каковы основные цели программы реформ С.Ю. Витте?</w:t>
      </w:r>
    </w:p>
    <w:p w:rsidR="0099217B" w:rsidRDefault="0099217B" w:rsidP="0099217B">
      <w:pPr>
        <w:overflowPunct w:val="0"/>
        <w:autoSpaceDE w:val="0"/>
        <w:autoSpaceDN w:val="0"/>
        <w:adjustRightInd w:val="0"/>
        <w:ind w:firstLine="426"/>
        <w:jc w:val="both"/>
      </w:pPr>
      <w:r>
        <w:t>2. Каковы причины Первой русской революции?</w:t>
      </w:r>
    </w:p>
    <w:p w:rsidR="0099217B" w:rsidRDefault="0099217B" w:rsidP="0099217B">
      <w:pPr>
        <w:overflowPunct w:val="0"/>
        <w:autoSpaceDE w:val="0"/>
        <w:autoSpaceDN w:val="0"/>
        <w:adjustRightInd w:val="0"/>
        <w:ind w:firstLine="426"/>
        <w:jc w:val="both"/>
      </w:pPr>
      <w:r>
        <w:t>3. Какой характер носила Первая русская революция?</w:t>
      </w:r>
    </w:p>
    <w:p w:rsidR="0099217B" w:rsidRPr="00E402DC" w:rsidRDefault="0099217B" w:rsidP="0099217B">
      <w:pPr>
        <w:overflowPunct w:val="0"/>
        <w:autoSpaceDE w:val="0"/>
        <w:autoSpaceDN w:val="0"/>
        <w:adjustRightInd w:val="0"/>
        <w:ind w:firstLine="426"/>
        <w:jc w:val="both"/>
      </w:pPr>
      <w:r>
        <w:t>4. Каковы основные результаты Первой русской революции?</w:t>
      </w:r>
    </w:p>
    <w:p w:rsidR="0099217B" w:rsidRDefault="0099217B" w:rsidP="0099217B">
      <w:pPr>
        <w:overflowPunct w:val="0"/>
        <w:autoSpaceDE w:val="0"/>
        <w:autoSpaceDN w:val="0"/>
        <w:adjustRightInd w:val="0"/>
        <w:ind w:firstLine="426"/>
        <w:jc w:val="both"/>
      </w:pPr>
      <w:r>
        <w:t xml:space="preserve">5. Назовите российские партии начала </w:t>
      </w:r>
      <w:r>
        <w:rPr>
          <w:lang w:val="en-US"/>
        </w:rPr>
        <w:t>XX</w:t>
      </w:r>
      <w:r>
        <w:t xml:space="preserve"> в. и их идейные взгляды.</w:t>
      </w:r>
    </w:p>
    <w:p w:rsidR="0099217B" w:rsidRDefault="0099217B" w:rsidP="0099217B">
      <w:pPr>
        <w:overflowPunct w:val="0"/>
        <w:autoSpaceDE w:val="0"/>
        <w:autoSpaceDN w:val="0"/>
        <w:adjustRightInd w:val="0"/>
        <w:ind w:firstLine="426"/>
        <w:jc w:val="both"/>
      </w:pPr>
      <w:r>
        <w:t xml:space="preserve">6. Назовите ключевые достижения экономике России начала </w:t>
      </w:r>
      <w:r>
        <w:rPr>
          <w:lang w:val="en-US"/>
        </w:rPr>
        <w:t>XX</w:t>
      </w:r>
      <w:r>
        <w:t xml:space="preserve"> в.</w:t>
      </w:r>
    </w:p>
    <w:p w:rsidR="0099217B" w:rsidRDefault="0099217B" w:rsidP="0099217B">
      <w:pPr>
        <w:overflowPunct w:val="0"/>
        <w:autoSpaceDE w:val="0"/>
        <w:autoSpaceDN w:val="0"/>
        <w:adjustRightInd w:val="0"/>
        <w:ind w:firstLine="426"/>
        <w:jc w:val="both"/>
      </w:pPr>
      <w:r>
        <w:t>7. Каковы цели установления «винной монополии»?</w:t>
      </w:r>
    </w:p>
    <w:p w:rsidR="0099217B" w:rsidRPr="00A2530A" w:rsidRDefault="0099217B" w:rsidP="0099217B">
      <w:pPr>
        <w:overflowPunct w:val="0"/>
        <w:autoSpaceDE w:val="0"/>
        <w:autoSpaceDN w:val="0"/>
        <w:adjustRightInd w:val="0"/>
        <w:ind w:firstLine="426"/>
        <w:jc w:val="both"/>
      </w:pPr>
      <w:r>
        <w:t>8. Каковы цели установления «злотого стандарта» рубля и его результаты?</w:t>
      </w:r>
    </w:p>
    <w:p w:rsidR="0099217B" w:rsidRPr="008F30C8" w:rsidRDefault="0099217B" w:rsidP="00A7313F">
      <w:pPr>
        <w:overflowPunct w:val="0"/>
        <w:autoSpaceDE w:val="0"/>
        <w:autoSpaceDN w:val="0"/>
        <w:adjustRightInd w:val="0"/>
        <w:ind w:firstLine="426"/>
        <w:jc w:val="both"/>
        <w:rPr>
          <w:b/>
        </w:rPr>
      </w:pPr>
    </w:p>
    <w:p w:rsidR="005E0C59" w:rsidRPr="008F30C8" w:rsidRDefault="005E0C59" w:rsidP="00A7313F">
      <w:pPr>
        <w:overflowPunct w:val="0"/>
        <w:autoSpaceDE w:val="0"/>
        <w:autoSpaceDN w:val="0"/>
        <w:adjustRightInd w:val="0"/>
        <w:ind w:firstLine="426"/>
        <w:jc w:val="both"/>
        <w:rPr>
          <w:b/>
        </w:rPr>
      </w:pPr>
      <w:r w:rsidRPr="008F30C8">
        <w:rPr>
          <w:b/>
        </w:rPr>
        <w:t xml:space="preserve">Основные понятия: </w:t>
      </w:r>
      <w:r w:rsidRPr="008F30C8">
        <w:t>революция, «зубатовщина», демократическая интеллигенция, парламент, социал-революционеры, консерваторы, либералы, монархисты, Временное правительство, Советы, СНК, ВЦИК, РК</w:t>
      </w:r>
      <w:proofErr w:type="gramStart"/>
      <w:r w:rsidRPr="008F30C8">
        <w:t>П(</w:t>
      </w:r>
      <w:proofErr w:type="gramEnd"/>
      <w:r w:rsidRPr="008F30C8">
        <w:t>б), ВЧК, Учредительное собрание, сепаратный договор, пролетариат, РСФСР, СССР, автономизация, федерализация, гражданская война, продразвёрстка, национализация, социализм, коммунизм.</w:t>
      </w:r>
    </w:p>
    <w:p w:rsidR="00CC5307" w:rsidRDefault="00CC5307" w:rsidP="00CC5307">
      <w:pPr>
        <w:autoSpaceDE w:val="0"/>
        <w:autoSpaceDN w:val="0"/>
        <w:adjustRightInd w:val="0"/>
        <w:ind w:firstLine="426"/>
        <w:jc w:val="center"/>
        <w:rPr>
          <w:rFonts w:eastAsia="TimesNewRoman,Bold"/>
          <w:b/>
          <w:bCs/>
        </w:rPr>
      </w:pPr>
    </w:p>
    <w:p w:rsidR="00CC5307" w:rsidRPr="00F330EB" w:rsidRDefault="00CC5307" w:rsidP="00CC5307">
      <w:pPr>
        <w:autoSpaceDE w:val="0"/>
        <w:autoSpaceDN w:val="0"/>
        <w:adjustRightInd w:val="0"/>
        <w:ind w:firstLine="426"/>
        <w:jc w:val="center"/>
        <w:rPr>
          <w:rFonts w:eastAsia="TimesNewRoman,Bold"/>
          <w:b/>
          <w:bCs/>
        </w:rPr>
      </w:pPr>
      <w:r w:rsidRPr="00F330EB">
        <w:rPr>
          <w:rFonts w:eastAsia="TimesNewRoman,Bold"/>
          <w:b/>
          <w:bCs/>
        </w:rPr>
        <w:t>Литература.</w:t>
      </w:r>
    </w:p>
    <w:p w:rsidR="00CC5307" w:rsidRPr="00692DC6" w:rsidRDefault="00CC5307" w:rsidP="00CC5307">
      <w:pPr>
        <w:tabs>
          <w:tab w:val="left" w:pos="284"/>
          <w:tab w:val="left" w:pos="851"/>
          <w:tab w:val="left" w:pos="993"/>
        </w:tabs>
        <w:ind w:firstLine="567"/>
        <w:jc w:val="both"/>
        <w:rPr>
          <w:color w:val="454545"/>
        </w:rPr>
      </w:pPr>
      <w:r w:rsidRPr="00692DC6">
        <w:rPr>
          <w:color w:val="000000" w:themeColor="text1"/>
        </w:rPr>
        <w:t>1. Быковская Г.А. Россия в мировой истории. Воронеж, 2011. – 255 с. – Режим д</w:t>
      </w:r>
      <w:r w:rsidRPr="00692DC6">
        <w:rPr>
          <w:color w:val="000000" w:themeColor="text1"/>
        </w:rPr>
        <w:t>о</w:t>
      </w:r>
      <w:r w:rsidRPr="00692DC6">
        <w:rPr>
          <w:color w:val="000000" w:themeColor="text1"/>
        </w:rPr>
        <w:t>ступа: по подписке. – URL:</w:t>
      </w:r>
      <w:r w:rsidRPr="00692DC6">
        <w:rPr>
          <w:color w:val="454545"/>
        </w:rPr>
        <w:t> </w:t>
      </w:r>
      <w:hyperlink r:id="rId40" w:history="1">
        <w:r w:rsidRPr="00692DC6">
          <w:rPr>
            <w:rStyle w:val="a9"/>
            <w:color w:val="006CA1"/>
          </w:rPr>
          <w:t>https://biblioclub.ru/index.php?page=book&amp;id=141938</w:t>
        </w:r>
      </w:hyperlink>
      <w:r w:rsidRPr="00692DC6">
        <w:rPr>
          <w:color w:val="454545"/>
        </w:rPr>
        <w:t> (дата о</w:t>
      </w:r>
      <w:r w:rsidRPr="00692DC6">
        <w:rPr>
          <w:color w:val="454545"/>
        </w:rPr>
        <w:t>б</w:t>
      </w:r>
      <w:r w:rsidRPr="00692DC6">
        <w:rPr>
          <w:color w:val="454545"/>
        </w:rPr>
        <w:t xml:space="preserve">ращения: 28.09.2022). </w:t>
      </w:r>
    </w:p>
    <w:p w:rsidR="00CC5307" w:rsidRPr="00692DC6" w:rsidRDefault="00CC5307" w:rsidP="00CC5307">
      <w:pPr>
        <w:pStyle w:val="a6"/>
        <w:shd w:val="clear" w:color="auto" w:fill="FFFFFF" w:themeFill="background1"/>
        <w:tabs>
          <w:tab w:val="left" w:pos="284"/>
          <w:tab w:val="left" w:pos="851"/>
        </w:tabs>
        <w:ind w:left="0" w:firstLine="567"/>
        <w:jc w:val="both"/>
        <w:rPr>
          <w:color w:val="454545"/>
        </w:rPr>
      </w:pPr>
      <w:r w:rsidRPr="00692DC6">
        <w:rPr>
          <w:color w:val="000000" w:themeColor="text1"/>
        </w:rPr>
        <w:t>2. Кузнецов И.Н. История: учебник. 5-е изд., доп. Москва: Дашков и</w:t>
      </w:r>
      <w:proofErr w:type="gramStart"/>
      <w:r w:rsidRPr="00692DC6">
        <w:rPr>
          <w:color w:val="000000" w:themeColor="text1"/>
        </w:rPr>
        <w:t xml:space="preserve"> К</w:t>
      </w:r>
      <w:proofErr w:type="gramEnd"/>
      <w:r w:rsidRPr="00692DC6">
        <w:rPr>
          <w:color w:val="000000" w:themeColor="text1"/>
        </w:rPr>
        <w:t>°, 2021. – 580 с. – (Учебные издания для бакалавров). – Режим доступа: по подписке. – URL:</w:t>
      </w:r>
      <w:r w:rsidRPr="00692DC6">
        <w:rPr>
          <w:color w:val="454545"/>
        </w:rPr>
        <w:t> </w:t>
      </w:r>
      <w:hyperlink r:id="rId41" w:history="1">
        <w:r w:rsidRPr="00692DC6">
          <w:rPr>
            <w:rStyle w:val="a9"/>
            <w:color w:val="006CA1"/>
          </w:rPr>
          <w:t>https://biblioclub.ru/index.php?page=book&amp;id=684222</w:t>
        </w:r>
      </w:hyperlink>
      <w:r w:rsidRPr="00692DC6">
        <w:rPr>
          <w:color w:val="454545"/>
        </w:rPr>
        <w:t xml:space="preserve"> (дата обращения: 28.09.2022). </w:t>
      </w:r>
    </w:p>
    <w:p w:rsidR="00CC5307" w:rsidRPr="00692DC6" w:rsidRDefault="00CC5307" w:rsidP="00CC5307">
      <w:pPr>
        <w:tabs>
          <w:tab w:val="left" w:pos="284"/>
          <w:tab w:val="left" w:pos="851"/>
          <w:tab w:val="left" w:pos="993"/>
        </w:tabs>
        <w:ind w:firstLine="567"/>
        <w:jc w:val="both"/>
        <w:rPr>
          <w:color w:val="454545"/>
        </w:rPr>
      </w:pPr>
      <w:r w:rsidRPr="00692DC6">
        <w:rPr>
          <w:color w:val="454545"/>
        </w:rPr>
        <w:t xml:space="preserve">3. Маркова А.Н. Экономическая история России. </w:t>
      </w:r>
      <w:proofErr w:type="spellStart"/>
      <w:r w:rsidRPr="00692DC6">
        <w:rPr>
          <w:color w:val="454545"/>
        </w:rPr>
        <w:t>Москв</w:t>
      </w:r>
      <w:proofErr w:type="spellEnd"/>
      <w:proofErr w:type="gramStart"/>
      <w:r w:rsidRPr="00692DC6">
        <w:rPr>
          <w:color w:val="454545"/>
        </w:rPr>
        <w:t xml:space="preserve"> :</w:t>
      </w:r>
      <w:proofErr w:type="gramEnd"/>
      <w:r w:rsidRPr="00692DC6">
        <w:rPr>
          <w:color w:val="454545"/>
        </w:rPr>
        <w:t xml:space="preserve"> </w:t>
      </w:r>
      <w:proofErr w:type="spellStart"/>
      <w:r w:rsidRPr="00692DC6">
        <w:rPr>
          <w:color w:val="454545"/>
        </w:rPr>
        <w:t>Юнити</w:t>
      </w:r>
      <w:proofErr w:type="spellEnd"/>
      <w:r w:rsidRPr="00692DC6">
        <w:rPr>
          <w:color w:val="454545"/>
        </w:rPr>
        <w:t>-Дана, 2017. – 319 с. Режим доступа: по подписке. – URL: </w:t>
      </w:r>
      <w:hyperlink r:id="rId42" w:history="1">
        <w:r w:rsidRPr="00692DC6">
          <w:rPr>
            <w:rStyle w:val="a9"/>
            <w:color w:val="006CA1"/>
          </w:rPr>
          <w:t>https://biblioclub.ru/index.php?page=book&amp;id=691937</w:t>
        </w:r>
      </w:hyperlink>
      <w:r w:rsidRPr="00692DC6">
        <w:t xml:space="preserve"> </w:t>
      </w:r>
      <w:r w:rsidRPr="00692DC6">
        <w:rPr>
          <w:color w:val="454545"/>
        </w:rPr>
        <w:t xml:space="preserve">(дата обращения: 28.09.2022). </w:t>
      </w:r>
    </w:p>
    <w:p w:rsidR="00CC5307" w:rsidRPr="00692DC6" w:rsidRDefault="00CC5307" w:rsidP="00CC5307">
      <w:pPr>
        <w:pStyle w:val="a6"/>
        <w:shd w:val="clear" w:color="auto" w:fill="FFFFFF" w:themeFill="background1"/>
        <w:tabs>
          <w:tab w:val="left" w:pos="284"/>
          <w:tab w:val="left" w:pos="851"/>
        </w:tabs>
        <w:ind w:left="0" w:firstLine="567"/>
        <w:jc w:val="both"/>
      </w:pPr>
      <w:r w:rsidRPr="00692DC6">
        <w:rPr>
          <w:color w:val="000000" w:themeColor="text1"/>
        </w:rPr>
        <w:t xml:space="preserve">4. Моисеев, В. В. История России с древнейших времен до наших дней: учебник для вузов. 2-е изд., </w:t>
      </w:r>
      <w:proofErr w:type="spellStart"/>
      <w:r w:rsidRPr="00692DC6">
        <w:rPr>
          <w:color w:val="000000" w:themeColor="text1"/>
        </w:rPr>
        <w:t>испр</w:t>
      </w:r>
      <w:proofErr w:type="spellEnd"/>
      <w:r w:rsidRPr="00692DC6">
        <w:rPr>
          <w:color w:val="000000" w:themeColor="text1"/>
        </w:rPr>
        <w:t>. и доп. – Москва; Берлин</w:t>
      </w:r>
      <w:proofErr w:type="gramStart"/>
      <w:r w:rsidRPr="00692DC6">
        <w:rPr>
          <w:color w:val="000000" w:themeColor="text1"/>
        </w:rPr>
        <w:t xml:space="preserve"> :</w:t>
      </w:r>
      <w:proofErr w:type="gramEnd"/>
      <w:r w:rsidRPr="00692DC6">
        <w:rPr>
          <w:color w:val="000000" w:themeColor="text1"/>
        </w:rPr>
        <w:t xml:space="preserve"> </w:t>
      </w:r>
      <w:proofErr w:type="spellStart"/>
      <w:r w:rsidRPr="00692DC6">
        <w:rPr>
          <w:color w:val="000000" w:themeColor="text1"/>
        </w:rPr>
        <w:t>Директ</w:t>
      </w:r>
      <w:proofErr w:type="spellEnd"/>
      <w:r w:rsidRPr="00692DC6">
        <w:rPr>
          <w:color w:val="000000" w:themeColor="text1"/>
        </w:rPr>
        <w:t>-Медиа, 2019. – 733 с.</w:t>
      </w:r>
      <w:proofErr w:type="gramStart"/>
      <w:r w:rsidRPr="00692DC6">
        <w:rPr>
          <w:color w:val="000000" w:themeColor="text1"/>
        </w:rPr>
        <w:t xml:space="preserve"> :</w:t>
      </w:r>
      <w:proofErr w:type="gramEnd"/>
      <w:r w:rsidRPr="00692DC6">
        <w:rPr>
          <w:color w:val="000000" w:themeColor="text1"/>
        </w:rPr>
        <w:t xml:space="preserve"> ил. – Режим доступа: по подписке. – URL: </w:t>
      </w:r>
      <w:hyperlink r:id="rId43" w:history="1">
        <w:r w:rsidRPr="00692DC6">
          <w:rPr>
            <w:rStyle w:val="a9"/>
            <w:color w:val="006CA1"/>
          </w:rPr>
          <w:t>https://biblioclub.ru/index.php?page=book&amp;id=564646</w:t>
        </w:r>
      </w:hyperlink>
      <w:r w:rsidRPr="00692DC6">
        <w:rPr>
          <w:color w:val="454545"/>
        </w:rPr>
        <w:t xml:space="preserve"> (дата обращения: 28.09.2022). </w:t>
      </w:r>
    </w:p>
    <w:p w:rsidR="00CC5307" w:rsidRPr="00692DC6" w:rsidRDefault="00CC5307" w:rsidP="00CC5307">
      <w:pPr>
        <w:pStyle w:val="a6"/>
        <w:shd w:val="clear" w:color="auto" w:fill="FFFFFF" w:themeFill="background1"/>
        <w:tabs>
          <w:tab w:val="left" w:pos="284"/>
          <w:tab w:val="left" w:pos="851"/>
        </w:tabs>
        <w:ind w:left="0" w:firstLine="567"/>
        <w:jc w:val="both"/>
        <w:rPr>
          <w:color w:val="454545"/>
        </w:rPr>
      </w:pPr>
      <w:r w:rsidRPr="00692DC6">
        <w:rPr>
          <w:color w:val="000000" w:themeColor="text1"/>
        </w:rPr>
        <w:t>5. Самыгин П.С., Самыгин С.И., Шевелев В.Н., Шевелева Е.В. История: для бак</w:t>
      </w:r>
      <w:r w:rsidRPr="00692DC6">
        <w:rPr>
          <w:color w:val="000000" w:themeColor="text1"/>
        </w:rPr>
        <w:t>а</w:t>
      </w:r>
      <w:r w:rsidRPr="00692DC6">
        <w:rPr>
          <w:color w:val="000000" w:themeColor="text1"/>
        </w:rPr>
        <w:t xml:space="preserve">лавров. 3-е </w:t>
      </w:r>
      <w:proofErr w:type="spellStart"/>
      <w:proofErr w:type="gramStart"/>
      <w:r w:rsidRPr="00692DC6">
        <w:rPr>
          <w:color w:val="000000" w:themeColor="text1"/>
        </w:rPr>
        <w:t>изд</w:t>
      </w:r>
      <w:proofErr w:type="spellEnd"/>
      <w:proofErr w:type="gramEnd"/>
      <w:r w:rsidRPr="00692DC6">
        <w:rPr>
          <w:color w:val="000000" w:themeColor="text1"/>
        </w:rPr>
        <w:t xml:space="preserve">, </w:t>
      </w:r>
      <w:proofErr w:type="spellStart"/>
      <w:r w:rsidRPr="00692DC6">
        <w:rPr>
          <w:color w:val="000000" w:themeColor="text1"/>
        </w:rPr>
        <w:t>перераб</w:t>
      </w:r>
      <w:proofErr w:type="spellEnd"/>
      <w:r w:rsidRPr="00692DC6">
        <w:rPr>
          <w:color w:val="000000" w:themeColor="text1"/>
        </w:rPr>
        <w:t>. Ростов-на-Дону: Феникс, 2014. – 576 с. Режим доступа: по по</w:t>
      </w:r>
      <w:r w:rsidRPr="00692DC6">
        <w:rPr>
          <w:color w:val="000000" w:themeColor="text1"/>
        </w:rPr>
        <w:t>д</w:t>
      </w:r>
      <w:r w:rsidRPr="00692DC6">
        <w:rPr>
          <w:color w:val="000000" w:themeColor="text1"/>
        </w:rPr>
        <w:t>писке. – URL:</w:t>
      </w:r>
      <w:r w:rsidRPr="00692DC6">
        <w:rPr>
          <w:color w:val="454545"/>
        </w:rPr>
        <w:t xml:space="preserve"> </w:t>
      </w:r>
      <w:hyperlink r:id="rId44" w:history="1">
        <w:r w:rsidRPr="00692DC6">
          <w:rPr>
            <w:rStyle w:val="a9"/>
            <w:color w:val="006CA1"/>
          </w:rPr>
          <w:t>https://biblioclub.ru/index.php?page=book&amp;id=271484</w:t>
        </w:r>
      </w:hyperlink>
      <w:r w:rsidRPr="00692DC6">
        <w:t xml:space="preserve"> </w:t>
      </w:r>
      <w:r w:rsidRPr="00692DC6">
        <w:rPr>
          <w:color w:val="454545"/>
        </w:rPr>
        <w:t xml:space="preserve">(дата обращения: 28. 09. 2022). </w:t>
      </w:r>
    </w:p>
    <w:p w:rsidR="00CC5307" w:rsidRDefault="00CC5307" w:rsidP="00CC5307">
      <w:pPr>
        <w:tabs>
          <w:tab w:val="left" w:pos="284"/>
          <w:tab w:val="left" w:pos="851"/>
        </w:tabs>
        <w:ind w:firstLine="567"/>
        <w:jc w:val="both"/>
        <w:rPr>
          <w:color w:val="000000" w:themeColor="text1"/>
        </w:rPr>
      </w:pPr>
      <w:r w:rsidRPr="00692DC6">
        <w:rPr>
          <w:bCs/>
        </w:rPr>
        <w:t>6. Орлов А.С., Георгиев В.А., Георгиева Н.Г., Сивохина Т.А. Хрестоматия по ист</w:t>
      </w:r>
      <w:r w:rsidRPr="00692DC6">
        <w:rPr>
          <w:bCs/>
        </w:rPr>
        <w:t>о</w:t>
      </w:r>
      <w:r w:rsidRPr="00692DC6">
        <w:rPr>
          <w:bCs/>
        </w:rPr>
        <w:t>рии России.</w:t>
      </w:r>
      <w:r>
        <w:rPr>
          <w:bCs/>
        </w:rPr>
        <w:t xml:space="preserve"> Учебное пособие. М., 2009.</w:t>
      </w:r>
    </w:p>
    <w:p w:rsidR="00CC5307" w:rsidRDefault="00CC5307" w:rsidP="00CC5307">
      <w:pPr>
        <w:tabs>
          <w:tab w:val="left" w:pos="284"/>
          <w:tab w:val="left" w:pos="851"/>
        </w:tabs>
        <w:ind w:firstLine="567"/>
        <w:jc w:val="both"/>
        <w:rPr>
          <w:color w:val="454545"/>
        </w:rPr>
      </w:pPr>
      <w:r>
        <w:rPr>
          <w:color w:val="454545"/>
        </w:rPr>
        <w:t xml:space="preserve">7. </w:t>
      </w:r>
      <w:r w:rsidRPr="00E35F68">
        <w:rPr>
          <w:color w:val="454545"/>
        </w:rPr>
        <w:t>Сахаров, А. Н. История России с древнейших времен до начала XXI века</w:t>
      </w:r>
      <w:r>
        <w:rPr>
          <w:color w:val="454545"/>
        </w:rPr>
        <w:t>.</w:t>
      </w:r>
      <w:r w:rsidRPr="00E35F68">
        <w:rPr>
          <w:color w:val="454545"/>
        </w:rPr>
        <w:t xml:space="preserve"> Часть 3. Раздел VII–VIII.</w:t>
      </w:r>
      <w:r>
        <w:rPr>
          <w:color w:val="454545"/>
        </w:rPr>
        <w:t xml:space="preserve"> </w:t>
      </w:r>
      <w:r w:rsidRPr="00E35F68">
        <w:rPr>
          <w:color w:val="454545"/>
        </w:rPr>
        <w:t xml:space="preserve">Москва: </w:t>
      </w:r>
      <w:proofErr w:type="spellStart"/>
      <w:r w:rsidRPr="00E35F68">
        <w:rPr>
          <w:color w:val="454545"/>
        </w:rPr>
        <w:t>Директ</w:t>
      </w:r>
      <w:proofErr w:type="spellEnd"/>
      <w:r w:rsidRPr="00E35F68">
        <w:rPr>
          <w:color w:val="454545"/>
        </w:rPr>
        <w:t>-Медиа, 2014. – 584 с. – Режим доступа: по подписке. – URL: </w:t>
      </w:r>
      <w:hyperlink r:id="rId45" w:history="1">
        <w:r w:rsidRPr="00E35F68">
          <w:rPr>
            <w:rStyle w:val="a9"/>
            <w:color w:val="006CA1"/>
          </w:rPr>
          <w:t>https://biblioclub.ru/index.php?page=book&amp;id=227412</w:t>
        </w:r>
      </w:hyperlink>
      <w:r w:rsidRPr="00E35F68">
        <w:rPr>
          <w:color w:val="454545"/>
        </w:rPr>
        <w:t> (дата обращения: 28.09.2022).</w:t>
      </w:r>
    </w:p>
    <w:p w:rsidR="005E0C59" w:rsidRPr="008F30C8" w:rsidRDefault="005E0C59" w:rsidP="00CC5307">
      <w:pPr>
        <w:pStyle w:val="a6"/>
        <w:tabs>
          <w:tab w:val="left" w:pos="284"/>
        </w:tabs>
        <w:ind w:left="0" w:firstLine="426"/>
        <w:jc w:val="both"/>
        <w:rPr>
          <w:b/>
        </w:rPr>
      </w:pPr>
    </w:p>
    <w:p w:rsidR="008F30C8" w:rsidRPr="008F30C8" w:rsidRDefault="008F30C8" w:rsidP="00A7313F">
      <w:pPr>
        <w:pStyle w:val="Style41"/>
        <w:widowControl/>
        <w:spacing w:line="240" w:lineRule="auto"/>
        <w:ind w:firstLine="426"/>
        <w:jc w:val="center"/>
        <w:rPr>
          <w:b/>
        </w:rPr>
      </w:pPr>
      <w:r w:rsidRPr="008F30C8">
        <w:rPr>
          <w:rStyle w:val="FontStyle55"/>
          <w:b/>
          <w:sz w:val="24"/>
          <w:szCs w:val="24"/>
        </w:rPr>
        <w:t xml:space="preserve">Тема 6. </w:t>
      </w:r>
      <w:r w:rsidRPr="008F30C8">
        <w:rPr>
          <w:b/>
        </w:rPr>
        <w:t>СССР и мир в 1921–1941 гг.: обострение международных противоречий и советская политика «большого скачка».</w:t>
      </w:r>
    </w:p>
    <w:p w:rsidR="005E0C59" w:rsidRPr="008F30C8" w:rsidRDefault="005E0C59" w:rsidP="00A7313F">
      <w:pPr>
        <w:autoSpaceDE w:val="0"/>
        <w:autoSpaceDN w:val="0"/>
        <w:adjustRightInd w:val="0"/>
        <w:ind w:firstLine="426"/>
        <w:jc w:val="both"/>
        <w:rPr>
          <w:rFonts w:eastAsiaTheme="minorHAnsi"/>
        </w:rPr>
      </w:pPr>
      <w:r w:rsidRPr="008F30C8">
        <w:rPr>
          <w:rFonts w:eastAsiaTheme="minorHAnsi"/>
        </w:rPr>
        <w:t>1. Экономическая политика Советского государства в 1917 – 1928 гг.: «Военный ко</w:t>
      </w:r>
      <w:r w:rsidRPr="008F30C8">
        <w:rPr>
          <w:rFonts w:eastAsiaTheme="minorHAnsi"/>
        </w:rPr>
        <w:t>м</w:t>
      </w:r>
      <w:r w:rsidRPr="008F30C8">
        <w:rPr>
          <w:rFonts w:eastAsiaTheme="minorHAnsi"/>
        </w:rPr>
        <w:t>мунизм» и НЭП.</w:t>
      </w:r>
    </w:p>
    <w:p w:rsidR="005E0C59" w:rsidRPr="008F30C8" w:rsidRDefault="005E0C59" w:rsidP="00A7313F">
      <w:pPr>
        <w:autoSpaceDE w:val="0"/>
        <w:autoSpaceDN w:val="0"/>
        <w:adjustRightInd w:val="0"/>
        <w:ind w:firstLine="426"/>
        <w:jc w:val="both"/>
        <w:rPr>
          <w:rFonts w:eastAsiaTheme="minorHAnsi"/>
        </w:rPr>
      </w:pPr>
      <w:r w:rsidRPr="008F30C8">
        <w:rPr>
          <w:rFonts w:eastAsiaTheme="minorHAnsi"/>
        </w:rPr>
        <w:t>2. Сталинская модернизация СССР: индустриализация, коллективизация, культурная революция.</w:t>
      </w:r>
    </w:p>
    <w:p w:rsidR="005E0C59" w:rsidRPr="008F30C8" w:rsidRDefault="005E0C59" w:rsidP="00A7313F">
      <w:pPr>
        <w:autoSpaceDE w:val="0"/>
        <w:autoSpaceDN w:val="0"/>
        <w:adjustRightInd w:val="0"/>
        <w:ind w:firstLine="426"/>
        <w:jc w:val="both"/>
        <w:rPr>
          <w:rFonts w:eastAsiaTheme="minorHAnsi"/>
        </w:rPr>
      </w:pPr>
      <w:r w:rsidRPr="008F30C8">
        <w:rPr>
          <w:rFonts w:eastAsiaTheme="minorHAnsi"/>
        </w:rPr>
        <w:t>3. Международное положение и внешняя политика СССР в 1920-е – 1930-е гг.</w:t>
      </w:r>
    </w:p>
    <w:p w:rsidR="005E0C59" w:rsidRPr="008F30C8" w:rsidRDefault="005E0C59" w:rsidP="00A7313F">
      <w:pPr>
        <w:autoSpaceDE w:val="0"/>
        <w:autoSpaceDN w:val="0"/>
        <w:adjustRightInd w:val="0"/>
        <w:ind w:firstLine="426"/>
        <w:jc w:val="both"/>
        <w:rPr>
          <w:rFonts w:eastAsia="TimesNewRoman,Bold"/>
          <w:b/>
          <w:bCs/>
        </w:rPr>
      </w:pPr>
    </w:p>
    <w:p w:rsidR="005E0C59" w:rsidRPr="008F30C8" w:rsidRDefault="005E0C59" w:rsidP="00A7313F">
      <w:pPr>
        <w:autoSpaceDE w:val="0"/>
        <w:autoSpaceDN w:val="0"/>
        <w:adjustRightInd w:val="0"/>
        <w:ind w:firstLine="426"/>
        <w:jc w:val="both"/>
        <w:rPr>
          <w:rFonts w:eastAsia="TimesNewRoman,Bold"/>
          <w:b/>
          <w:bCs/>
        </w:rPr>
      </w:pPr>
      <w:r w:rsidRPr="008F30C8">
        <w:rPr>
          <w:rFonts w:eastAsia="TimesNewRoman,Bold"/>
          <w:b/>
          <w:bCs/>
        </w:rPr>
        <w:lastRenderedPageBreak/>
        <w:t>Цель семинарского занятия:</w:t>
      </w:r>
    </w:p>
    <w:p w:rsidR="005E0C59" w:rsidRPr="008F30C8" w:rsidRDefault="005E0C59" w:rsidP="00A7313F">
      <w:pPr>
        <w:autoSpaceDE w:val="0"/>
        <w:autoSpaceDN w:val="0"/>
        <w:adjustRightInd w:val="0"/>
        <w:ind w:firstLine="426"/>
        <w:jc w:val="both"/>
        <w:rPr>
          <w:rFonts w:eastAsiaTheme="minorHAnsi"/>
        </w:rPr>
      </w:pPr>
      <w:r w:rsidRPr="008F30C8">
        <w:rPr>
          <w:rFonts w:eastAsiaTheme="minorHAnsi"/>
        </w:rPr>
        <w:t>- раскрыть внутреннее содержание социально-экономических изменений в Советском государстве в указанный период;</w:t>
      </w:r>
    </w:p>
    <w:p w:rsidR="005E0C59" w:rsidRPr="008F30C8" w:rsidRDefault="005E0C59" w:rsidP="00A7313F">
      <w:pPr>
        <w:autoSpaceDE w:val="0"/>
        <w:autoSpaceDN w:val="0"/>
        <w:adjustRightInd w:val="0"/>
        <w:ind w:firstLine="426"/>
        <w:jc w:val="both"/>
        <w:rPr>
          <w:rFonts w:eastAsia="TimesNewRoman,Bold"/>
          <w:b/>
          <w:bCs/>
        </w:rPr>
      </w:pPr>
      <w:r w:rsidRPr="008F30C8">
        <w:rPr>
          <w:rFonts w:eastAsia="TimesNewRoman,Bold"/>
          <w:b/>
          <w:bCs/>
        </w:rPr>
        <w:t>Задачи семинарского занятия:</w:t>
      </w:r>
    </w:p>
    <w:p w:rsidR="005E0C59" w:rsidRPr="008F30C8" w:rsidRDefault="005E0C59" w:rsidP="00A7313F">
      <w:pPr>
        <w:autoSpaceDE w:val="0"/>
        <w:autoSpaceDN w:val="0"/>
        <w:adjustRightInd w:val="0"/>
        <w:ind w:firstLine="426"/>
        <w:jc w:val="both"/>
        <w:rPr>
          <w:rFonts w:eastAsiaTheme="minorHAnsi"/>
        </w:rPr>
      </w:pPr>
      <w:r w:rsidRPr="008F30C8">
        <w:rPr>
          <w:rFonts w:eastAsiaTheme="minorHAnsi"/>
        </w:rPr>
        <w:t>- установить причины революций 1917 г.</w:t>
      </w:r>
    </w:p>
    <w:p w:rsidR="005E0C59" w:rsidRPr="008F30C8" w:rsidRDefault="005E0C59" w:rsidP="00A7313F">
      <w:pPr>
        <w:autoSpaceDE w:val="0"/>
        <w:autoSpaceDN w:val="0"/>
        <w:adjustRightInd w:val="0"/>
        <w:ind w:firstLine="426"/>
        <w:jc w:val="both"/>
        <w:rPr>
          <w:rFonts w:eastAsiaTheme="minorHAnsi"/>
        </w:rPr>
      </w:pPr>
      <w:r w:rsidRPr="008F30C8">
        <w:rPr>
          <w:rFonts w:eastAsiaTheme="minorHAnsi"/>
        </w:rPr>
        <w:t>- объяснить в чём сущность военного коммунизма и НЭПа;</w:t>
      </w:r>
    </w:p>
    <w:p w:rsidR="005E0C59" w:rsidRPr="008F30C8" w:rsidRDefault="005E0C59" w:rsidP="00A7313F">
      <w:pPr>
        <w:autoSpaceDE w:val="0"/>
        <w:autoSpaceDN w:val="0"/>
        <w:adjustRightInd w:val="0"/>
        <w:ind w:firstLine="426"/>
        <w:jc w:val="both"/>
        <w:rPr>
          <w:rFonts w:eastAsiaTheme="minorHAnsi"/>
        </w:rPr>
      </w:pPr>
      <w:r w:rsidRPr="008F30C8">
        <w:rPr>
          <w:rFonts w:eastAsiaTheme="minorHAnsi"/>
        </w:rPr>
        <w:t>- выявить особенности индустриализации и коллективизации в СССР;</w:t>
      </w:r>
    </w:p>
    <w:p w:rsidR="005E0C59" w:rsidRPr="008F30C8" w:rsidRDefault="005E0C59" w:rsidP="00A7313F">
      <w:pPr>
        <w:autoSpaceDE w:val="0"/>
        <w:autoSpaceDN w:val="0"/>
        <w:adjustRightInd w:val="0"/>
        <w:ind w:firstLine="426"/>
        <w:jc w:val="both"/>
        <w:rPr>
          <w:rFonts w:eastAsiaTheme="minorHAnsi"/>
        </w:rPr>
      </w:pPr>
      <w:r w:rsidRPr="008F30C8">
        <w:rPr>
          <w:rFonts w:eastAsiaTheme="minorHAnsi"/>
        </w:rPr>
        <w:t xml:space="preserve">- установить причины свёртывания нэпа и перехода к индустриализации; </w:t>
      </w:r>
    </w:p>
    <w:p w:rsidR="005E0C59" w:rsidRPr="008F30C8" w:rsidRDefault="005E0C59" w:rsidP="00A7313F">
      <w:pPr>
        <w:autoSpaceDE w:val="0"/>
        <w:autoSpaceDN w:val="0"/>
        <w:adjustRightInd w:val="0"/>
        <w:ind w:firstLine="426"/>
        <w:jc w:val="both"/>
        <w:rPr>
          <w:rFonts w:eastAsiaTheme="minorHAnsi"/>
        </w:rPr>
      </w:pPr>
      <w:r w:rsidRPr="008F30C8">
        <w:rPr>
          <w:rFonts w:eastAsiaTheme="minorHAnsi"/>
        </w:rPr>
        <w:t xml:space="preserve">- определить источники индустриализации; </w:t>
      </w:r>
    </w:p>
    <w:p w:rsidR="005E0C59" w:rsidRPr="008F30C8" w:rsidRDefault="005E0C59" w:rsidP="00A7313F">
      <w:pPr>
        <w:autoSpaceDE w:val="0"/>
        <w:autoSpaceDN w:val="0"/>
        <w:adjustRightInd w:val="0"/>
        <w:ind w:firstLine="426"/>
        <w:jc w:val="both"/>
        <w:rPr>
          <w:rFonts w:eastAsiaTheme="minorHAnsi"/>
        </w:rPr>
      </w:pPr>
      <w:r w:rsidRPr="008F30C8">
        <w:rPr>
          <w:rFonts w:eastAsiaTheme="minorHAnsi"/>
        </w:rPr>
        <w:t>- охарактеризовать международное положение СССР в 1920– 1930-е гг.</w:t>
      </w:r>
    </w:p>
    <w:p w:rsidR="0099217B" w:rsidRDefault="0099217B" w:rsidP="0099217B">
      <w:pPr>
        <w:overflowPunct w:val="0"/>
        <w:autoSpaceDE w:val="0"/>
        <w:autoSpaceDN w:val="0"/>
        <w:adjustRightInd w:val="0"/>
        <w:ind w:left="567"/>
        <w:jc w:val="center"/>
        <w:rPr>
          <w:b/>
        </w:rPr>
      </w:pPr>
    </w:p>
    <w:p w:rsidR="0099217B" w:rsidRPr="00E47BEC" w:rsidRDefault="0099217B" w:rsidP="0099217B">
      <w:pPr>
        <w:overflowPunct w:val="0"/>
        <w:autoSpaceDE w:val="0"/>
        <w:autoSpaceDN w:val="0"/>
        <w:adjustRightInd w:val="0"/>
        <w:ind w:left="567"/>
        <w:jc w:val="center"/>
        <w:rPr>
          <w:b/>
        </w:rPr>
      </w:pPr>
      <w:r>
        <w:rPr>
          <w:b/>
        </w:rPr>
        <w:t>Дополнительные к</w:t>
      </w:r>
      <w:r w:rsidRPr="00E47BEC">
        <w:rPr>
          <w:b/>
        </w:rPr>
        <w:t>онтрольные вопросы.</w:t>
      </w:r>
    </w:p>
    <w:p w:rsidR="0099217B" w:rsidRPr="00DA6E2A" w:rsidRDefault="0099217B" w:rsidP="0099217B">
      <w:pPr>
        <w:pStyle w:val="a6"/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 xml:space="preserve">1. </w:t>
      </w:r>
      <w:r w:rsidRPr="00DA6E2A">
        <w:rPr>
          <w:rFonts w:ascii="TimesNewRoman" w:eastAsiaTheme="minorHAnsi" w:hAnsi="TimesNewRoman" w:cs="TimesNewRoman"/>
        </w:rPr>
        <w:t>Назовите причины перехода от политики «военного коммунизма» к Нэпу.</w:t>
      </w:r>
    </w:p>
    <w:p w:rsidR="0099217B" w:rsidRDefault="0099217B" w:rsidP="0099217B">
      <w:pPr>
        <w:pStyle w:val="a6"/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 xml:space="preserve">2. </w:t>
      </w:r>
      <w:r w:rsidRPr="00F330EB">
        <w:rPr>
          <w:rFonts w:ascii="TimesNewRoman" w:eastAsiaTheme="minorHAnsi" w:hAnsi="TimesNewRoman" w:cs="TimesNewRoman"/>
        </w:rPr>
        <w:t xml:space="preserve">Охарактеризуйте </w:t>
      </w:r>
      <w:r>
        <w:rPr>
          <w:rFonts w:ascii="TimesNewRoman" w:eastAsiaTheme="minorHAnsi" w:hAnsi="TimesNewRoman" w:cs="TimesNewRoman"/>
        </w:rPr>
        <w:t>«</w:t>
      </w:r>
      <w:r w:rsidRPr="00F330EB">
        <w:rPr>
          <w:rFonts w:ascii="TimesNewRoman" w:eastAsiaTheme="minorHAnsi" w:hAnsi="TimesNewRoman" w:cs="TimesNewRoman"/>
        </w:rPr>
        <w:t>Новую экономическую политику</w:t>
      </w:r>
      <w:r>
        <w:rPr>
          <w:rFonts w:ascii="TimesNewRoman" w:eastAsiaTheme="minorHAnsi" w:hAnsi="TimesNewRoman" w:cs="TimesNewRoman"/>
        </w:rPr>
        <w:t>»</w:t>
      </w:r>
      <w:r w:rsidRPr="00F330EB">
        <w:rPr>
          <w:rFonts w:ascii="TimesNewRoman" w:eastAsiaTheme="minorHAnsi" w:hAnsi="TimesNewRoman" w:cs="TimesNewRoman"/>
        </w:rPr>
        <w:t xml:space="preserve"> и её </w:t>
      </w:r>
      <w:r>
        <w:rPr>
          <w:rFonts w:ascii="TimesNewRoman" w:eastAsiaTheme="minorHAnsi" w:hAnsi="TimesNewRoman" w:cs="TimesNewRoman"/>
        </w:rPr>
        <w:t>результаты</w:t>
      </w:r>
      <w:r w:rsidRPr="00F330EB">
        <w:rPr>
          <w:rFonts w:ascii="TimesNewRoman" w:eastAsiaTheme="minorHAnsi" w:hAnsi="TimesNewRoman" w:cs="TimesNewRoman"/>
        </w:rPr>
        <w:t>.</w:t>
      </w:r>
    </w:p>
    <w:p w:rsidR="0099217B" w:rsidRPr="00F330EB" w:rsidRDefault="0099217B" w:rsidP="0099217B">
      <w:pPr>
        <w:pStyle w:val="a6"/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3. В чём суть политики «большого скачка» 1930-х гг.?</w:t>
      </w:r>
    </w:p>
    <w:p w:rsidR="0099217B" w:rsidRDefault="0099217B" w:rsidP="0099217B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4. Каковы цели и задачи сталинской индустриализации?</w:t>
      </w:r>
    </w:p>
    <w:p w:rsidR="0099217B" w:rsidRPr="00F330EB" w:rsidRDefault="0099217B" w:rsidP="0099217B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5</w:t>
      </w:r>
      <w:r w:rsidRPr="00F330EB">
        <w:rPr>
          <w:rFonts w:ascii="TimesNewRoman" w:eastAsiaTheme="minorHAnsi" w:hAnsi="TimesNewRoman" w:cs="TimesNewRoman"/>
        </w:rPr>
        <w:t xml:space="preserve">. Назовите источники </w:t>
      </w:r>
      <w:r>
        <w:rPr>
          <w:rFonts w:ascii="TimesNewRoman" w:eastAsiaTheme="minorHAnsi" w:hAnsi="TimesNewRoman" w:cs="TimesNewRoman"/>
        </w:rPr>
        <w:t>сталинской индустриализации в СССР.</w:t>
      </w:r>
    </w:p>
    <w:p w:rsidR="0099217B" w:rsidRDefault="0099217B" w:rsidP="0099217B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6. Каково значение сталинской индустриализации для дальнейшего развития Сове</w:t>
      </w:r>
      <w:r>
        <w:rPr>
          <w:rFonts w:ascii="TimesNewRoman" w:eastAsiaTheme="minorHAnsi" w:hAnsi="TimesNewRoman" w:cs="TimesNewRoman"/>
        </w:rPr>
        <w:t>т</w:t>
      </w:r>
      <w:r>
        <w:rPr>
          <w:rFonts w:ascii="TimesNewRoman" w:eastAsiaTheme="minorHAnsi" w:hAnsi="TimesNewRoman" w:cs="TimesNewRoman"/>
        </w:rPr>
        <w:t>ского государства?</w:t>
      </w:r>
    </w:p>
    <w:p w:rsidR="0099217B" w:rsidRPr="00F330EB" w:rsidRDefault="0099217B" w:rsidP="0099217B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7</w:t>
      </w:r>
      <w:r w:rsidRPr="00F330EB">
        <w:rPr>
          <w:rFonts w:ascii="TimesNewRoman" w:eastAsiaTheme="minorHAnsi" w:hAnsi="TimesNewRoman" w:cs="TimesNewRoman"/>
        </w:rPr>
        <w:t xml:space="preserve">. </w:t>
      </w:r>
      <w:r>
        <w:rPr>
          <w:rFonts w:ascii="TimesNewRoman" w:eastAsiaTheme="minorHAnsi" w:hAnsi="TimesNewRoman" w:cs="TimesNewRoman"/>
        </w:rPr>
        <w:t>Назовите причины и последствия «сплошной» коллективизации.</w:t>
      </w:r>
    </w:p>
    <w:p w:rsidR="0099217B" w:rsidRDefault="0099217B" w:rsidP="0099217B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7</w:t>
      </w:r>
      <w:r w:rsidRPr="00F330EB">
        <w:rPr>
          <w:rFonts w:ascii="TimesNewRoman" w:eastAsiaTheme="minorHAnsi" w:hAnsi="TimesNewRoman" w:cs="TimesNewRoman"/>
        </w:rPr>
        <w:t xml:space="preserve">. </w:t>
      </w:r>
      <w:r>
        <w:rPr>
          <w:rFonts w:ascii="TimesNewRoman" w:eastAsiaTheme="minorHAnsi" w:hAnsi="TimesNewRoman" w:cs="TimesNewRoman"/>
        </w:rPr>
        <w:t>Каковы цели и задачи «культурной революции» в СССР?</w:t>
      </w:r>
    </w:p>
    <w:p w:rsidR="0099217B" w:rsidRDefault="0099217B" w:rsidP="0099217B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rFonts w:ascii="TimesNewRoman" w:eastAsiaTheme="minorHAnsi" w:hAnsi="TimesNewRoman" w:cs="TimesNewRoman"/>
        </w:rPr>
      </w:pPr>
      <w:r>
        <w:rPr>
          <w:rFonts w:ascii="TimesNewRoman" w:eastAsiaTheme="minorHAnsi" w:hAnsi="TimesNewRoman" w:cs="TimesNewRoman"/>
        </w:rPr>
        <w:t>8</w:t>
      </w:r>
      <w:r w:rsidRPr="00F330EB">
        <w:rPr>
          <w:rFonts w:ascii="TimesNewRoman" w:eastAsiaTheme="minorHAnsi" w:hAnsi="TimesNewRoman" w:cs="TimesNewRoman"/>
        </w:rPr>
        <w:t xml:space="preserve">. </w:t>
      </w:r>
      <w:r>
        <w:rPr>
          <w:rFonts w:ascii="TimesNewRoman" w:eastAsiaTheme="minorHAnsi" w:hAnsi="TimesNewRoman" w:cs="TimesNewRoman"/>
        </w:rPr>
        <w:t>Назовите важнейшие промышленные и инфраструктурные объекты СССР, созда</w:t>
      </w:r>
      <w:r>
        <w:rPr>
          <w:rFonts w:ascii="TimesNewRoman" w:eastAsiaTheme="minorHAnsi" w:hAnsi="TimesNewRoman" w:cs="TimesNewRoman"/>
        </w:rPr>
        <w:t>н</w:t>
      </w:r>
      <w:r>
        <w:rPr>
          <w:rFonts w:ascii="TimesNewRoman" w:eastAsiaTheme="minorHAnsi" w:hAnsi="TimesNewRoman" w:cs="TimesNewRoman"/>
        </w:rPr>
        <w:t>ные в период политики «большого скачка».</w:t>
      </w:r>
    </w:p>
    <w:p w:rsidR="0099217B" w:rsidRDefault="0099217B" w:rsidP="0099217B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rFonts w:eastAsia="TimesNewRoman,Bold"/>
          <w:bCs/>
        </w:rPr>
      </w:pPr>
      <w:r>
        <w:rPr>
          <w:rFonts w:ascii="TimesNewRoman" w:eastAsiaTheme="minorHAnsi" w:hAnsi="TimesNewRoman" w:cs="TimesNewRoman"/>
        </w:rPr>
        <w:t>9</w:t>
      </w:r>
      <w:r w:rsidRPr="00F330EB">
        <w:rPr>
          <w:rFonts w:ascii="TimesNewRoman" w:eastAsiaTheme="minorHAnsi" w:hAnsi="TimesNewRoman" w:cs="TimesNewRoman"/>
        </w:rPr>
        <w:t xml:space="preserve">. </w:t>
      </w:r>
      <w:r w:rsidRPr="00F330EB">
        <w:rPr>
          <w:rFonts w:eastAsia="TimesNewRoman,Bold"/>
          <w:bCs/>
        </w:rPr>
        <w:t xml:space="preserve">Охарактеризуйте основные направления внешней политики Советского Союза в 20-е – 30-е гг. </w:t>
      </w:r>
    </w:p>
    <w:p w:rsidR="0099217B" w:rsidRDefault="0099217B" w:rsidP="0099217B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rFonts w:eastAsia="TimesNewRoman,Bold"/>
          <w:bCs/>
        </w:rPr>
      </w:pPr>
      <w:r>
        <w:rPr>
          <w:rFonts w:eastAsia="TimesNewRoman,Bold"/>
          <w:bCs/>
        </w:rPr>
        <w:t>10. Каковы причина обострения международной напряжённости в 1930-х гг.?</w:t>
      </w:r>
    </w:p>
    <w:p w:rsidR="005E0C59" w:rsidRPr="008F30C8" w:rsidRDefault="005E0C59" w:rsidP="00A7313F">
      <w:pPr>
        <w:autoSpaceDE w:val="0"/>
        <w:autoSpaceDN w:val="0"/>
        <w:adjustRightInd w:val="0"/>
        <w:ind w:firstLine="426"/>
        <w:jc w:val="both"/>
        <w:rPr>
          <w:rFonts w:eastAsia="TimesNewRoman,Bold"/>
          <w:b/>
          <w:bCs/>
        </w:rPr>
      </w:pPr>
    </w:p>
    <w:p w:rsidR="005E0C59" w:rsidRPr="008F30C8" w:rsidRDefault="005E0C59" w:rsidP="00A7313F">
      <w:pPr>
        <w:autoSpaceDE w:val="0"/>
        <w:autoSpaceDN w:val="0"/>
        <w:adjustRightInd w:val="0"/>
        <w:ind w:firstLine="426"/>
        <w:jc w:val="both"/>
        <w:rPr>
          <w:rFonts w:eastAsia="TimesNewRoman,Bold"/>
        </w:rPr>
      </w:pPr>
      <w:proofErr w:type="gramStart"/>
      <w:r w:rsidRPr="008F30C8">
        <w:rPr>
          <w:rFonts w:eastAsia="TimesNewRoman,Bold"/>
          <w:b/>
          <w:bCs/>
        </w:rPr>
        <w:t>Основные понятия</w:t>
      </w:r>
      <w:r w:rsidRPr="008F30C8">
        <w:rPr>
          <w:rFonts w:eastAsia="TimesNewRoman,Bold"/>
        </w:rPr>
        <w:t>: революция, гражданская война, Совнарком, «военный комм</w:t>
      </w:r>
      <w:r w:rsidRPr="008F30C8">
        <w:rPr>
          <w:rFonts w:eastAsia="TimesNewRoman,Bold"/>
        </w:rPr>
        <w:t>у</w:t>
      </w:r>
      <w:r w:rsidRPr="008F30C8">
        <w:rPr>
          <w:rFonts w:eastAsia="TimesNewRoman,Bold"/>
        </w:rPr>
        <w:t>низм», национализация, продразвёрстка, продналог, стройотряд, комбеды, новая эконом</w:t>
      </w:r>
      <w:r w:rsidRPr="008F30C8">
        <w:rPr>
          <w:rFonts w:eastAsia="TimesNewRoman,Bold"/>
        </w:rPr>
        <w:t>и</w:t>
      </w:r>
      <w:r w:rsidRPr="008F30C8">
        <w:rPr>
          <w:rFonts w:eastAsia="TimesNewRoman,Bold"/>
        </w:rPr>
        <w:t>ческая политика, кооперация, нэпманы, индустриализация, коллективизация, командно-административная экономика, номенклатура, тоталитаризм, репрессии, колхозы, совхозы, кулачество, НКВД, репрессии, интернационал, концессия, Коминтерн.</w:t>
      </w:r>
      <w:proofErr w:type="gramEnd"/>
    </w:p>
    <w:p w:rsidR="00CC5307" w:rsidRDefault="00CC5307" w:rsidP="00CC5307">
      <w:pPr>
        <w:autoSpaceDE w:val="0"/>
        <w:autoSpaceDN w:val="0"/>
        <w:adjustRightInd w:val="0"/>
        <w:ind w:firstLine="426"/>
        <w:jc w:val="center"/>
        <w:rPr>
          <w:rFonts w:eastAsia="TimesNewRoman,Bold"/>
          <w:b/>
          <w:bCs/>
        </w:rPr>
      </w:pPr>
    </w:p>
    <w:p w:rsidR="00CC5307" w:rsidRPr="00F330EB" w:rsidRDefault="00CC5307" w:rsidP="00CC5307">
      <w:pPr>
        <w:autoSpaceDE w:val="0"/>
        <w:autoSpaceDN w:val="0"/>
        <w:adjustRightInd w:val="0"/>
        <w:ind w:firstLine="426"/>
        <w:jc w:val="center"/>
        <w:rPr>
          <w:rFonts w:eastAsia="TimesNewRoman,Bold"/>
          <w:b/>
          <w:bCs/>
        </w:rPr>
      </w:pPr>
      <w:r w:rsidRPr="00F330EB">
        <w:rPr>
          <w:rFonts w:eastAsia="TimesNewRoman,Bold"/>
          <w:b/>
          <w:bCs/>
        </w:rPr>
        <w:t>Литература.</w:t>
      </w:r>
    </w:p>
    <w:p w:rsidR="00CC5307" w:rsidRPr="00205645" w:rsidRDefault="00CC5307" w:rsidP="00CC5307">
      <w:pPr>
        <w:pStyle w:val="a6"/>
        <w:shd w:val="clear" w:color="auto" w:fill="FFFFFF" w:themeFill="background1"/>
        <w:tabs>
          <w:tab w:val="left" w:pos="284"/>
          <w:tab w:val="left" w:pos="851"/>
        </w:tabs>
        <w:ind w:left="0" w:firstLine="567"/>
        <w:jc w:val="both"/>
        <w:rPr>
          <w:color w:val="454545"/>
        </w:rPr>
      </w:pPr>
      <w:r>
        <w:rPr>
          <w:color w:val="000000" w:themeColor="text1"/>
        </w:rPr>
        <w:t>1</w:t>
      </w:r>
      <w:r w:rsidRPr="001D6872">
        <w:rPr>
          <w:color w:val="000000" w:themeColor="text1"/>
        </w:rPr>
        <w:t>.</w:t>
      </w:r>
      <w:r w:rsidRPr="00205645">
        <w:rPr>
          <w:color w:val="000000" w:themeColor="text1"/>
        </w:rPr>
        <w:t xml:space="preserve"> Кузнецов И.Н. История: учебник. 5-е изд., доп. Москва: Дашков и</w:t>
      </w:r>
      <w:proofErr w:type="gramStart"/>
      <w:r w:rsidRPr="00205645">
        <w:rPr>
          <w:color w:val="000000" w:themeColor="text1"/>
        </w:rPr>
        <w:t xml:space="preserve"> К</w:t>
      </w:r>
      <w:proofErr w:type="gramEnd"/>
      <w:r w:rsidRPr="00205645">
        <w:rPr>
          <w:color w:val="000000" w:themeColor="text1"/>
        </w:rPr>
        <w:t>°, 2021. – 580 с. – (Учебные издания для бакалавров). – Режим доступа: по подписке. – URL:</w:t>
      </w:r>
      <w:r w:rsidRPr="00205645">
        <w:rPr>
          <w:color w:val="454545"/>
        </w:rPr>
        <w:t> </w:t>
      </w:r>
      <w:hyperlink r:id="rId46" w:history="1">
        <w:r w:rsidRPr="00205645">
          <w:rPr>
            <w:rStyle w:val="a9"/>
            <w:color w:val="006CA1"/>
          </w:rPr>
          <w:t>https://biblioclub.ru/index.php?page=book&amp;id=684222</w:t>
        </w:r>
      </w:hyperlink>
      <w:r w:rsidRPr="00205645">
        <w:rPr>
          <w:color w:val="454545"/>
        </w:rPr>
        <w:t xml:space="preserve"> (дата обращения: 28.09.2022). </w:t>
      </w:r>
    </w:p>
    <w:p w:rsidR="00CC5307" w:rsidRDefault="00CC5307" w:rsidP="00CC5307">
      <w:pPr>
        <w:tabs>
          <w:tab w:val="left" w:pos="284"/>
          <w:tab w:val="left" w:pos="851"/>
          <w:tab w:val="left" w:pos="993"/>
        </w:tabs>
        <w:ind w:firstLine="567"/>
        <w:jc w:val="both"/>
        <w:rPr>
          <w:color w:val="454545"/>
        </w:rPr>
      </w:pPr>
      <w:r>
        <w:rPr>
          <w:color w:val="454545"/>
        </w:rPr>
        <w:t xml:space="preserve">2. </w:t>
      </w:r>
      <w:r w:rsidRPr="00205645">
        <w:rPr>
          <w:color w:val="454545"/>
        </w:rPr>
        <w:t>Маркова А.Н.</w:t>
      </w:r>
      <w:r>
        <w:rPr>
          <w:color w:val="454545"/>
        </w:rPr>
        <w:t xml:space="preserve"> </w:t>
      </w:r>
      <w:r w:rsidRPr="00205645">
        <w:rPr>
          <w:color w:val="454545"/>
        </w:rPr>
        <w:t>Экономическая история России</w:t>
      </w:r>
      <w:r>
        <w:rPr>
          <w:color w:val="454545"/>
        </w:rPr>
        <w:t xml:space="preserve">. </w:t>
      </w:r>
      <w:proofErr w:type="spellStart"/>
      <w:r w:rsidRPr="00205645">
        <w:rPr>
          <w:color w:val="454545"/>
        </w:rPr>
        <w:t>Москв</w:t>
      </w:r>
      <w:proofErr w:type="spellEnd"/>
      <w:proofErr w:type="gramStart"/>
      <w:r w:rsidRPr="00205645">
        <w:rPr>
          <w:color w:val="454545"/>
        </w:rPr>
        <w:t xml:space="preserve"> :</w:t>
      </w:r>
      <w:proofErr w:type="gramEnd"/>
      <w:r w:rsidRPr="00205645">
        <w:rPr>
          <w:color w:val="454545"/>
        </w:rPr>
        <w:t xml:space="preserve"> </w:t>
      </w:r>
      <w:proofErr w:type="spellStart"/>
      <w:r w:rsidRPr="00205645">
        <w:rPr>
          <w:color w:val="454545"/>
        </w:rPr>
        <w:t>Юнити</w:t>
      </w:r>
      <w:proofErr w:type="spellEnd"/>
      <w:r w:rsidRPr="00205645">
        <w:rPr>
          <w:color w:val="454545"/>
        </w:rPr>
        <w:t>-Дана, 2017. – 319 с.</w:t>
      </w:r>
      <w:r>
        <w:rPr>
          <w:color w:val="454545"/>
        </w:rPr>
        <w:t xml:space="preserve"> </w:t>
      </w:r>
      <w:r w:rsidRPr="00205645">
        <w:rPr>
          <w:color w:val="454545"/>
        </w:rPr>
        <w:t>Режим доступа: по подписке. – URL: </w:t>
      </w:r>
      <w:hyperlink r:id="rId47" w:history="1">
        <w:r w:rsidRPr="00205645">
          <w:rPr>
            <w:rStyle w:val="a9"/>
            <w:color w:val="006CA1"/>
          </w:rPr>
          <w:t>https://biblioclub.ru/index.php?page=book&amp;id=691937</w:t>
        </w:r>
      </w:hyperlink>
      <w:r>
        <w:t xml:space="preserve"> </w:t>
      </w:r>
      <w:r w:rsidRPr="00205645">
        <w:rPr>
          <w:color w:val="454545"/>
        </w:rPr>
        <w:t xml:space="preserve">(дата обращения: 28.09.2022). </w:t>
      </w:r>
    </w:p>
    <w:p w:rsidR="00CC5307" w:rsidRPr="008F3E5F" w:rsidRDefault="00CC5307" w:rsidP="00CC5307">
      <w:pPr>
        <w:pStyle w:val="a6"/>
        <w:shd w:val="clear" w:color="auto" w:fill="FFFFFF" w:themeFill="background1"/>
        <w:tabs>
          <w:tab w:val="left" w:pos="284"/>
          <w:tab w:val="left" w:pos="851"/>
        </w:tabs>
        <w:ind w:left="0" w:firstLine="567"/>
        <w:jc w:val="both"/>
      </w:pPr>
      <w:r w:rsidRPr="008F3E5F">
        <w:rPr>
          <w:color w:val="000000" w:themeColor="text1"/>
        </w:rPr>
        <w:t xml:space="preserve">3. Моисеев, В. В. История России с древнейших времен до наших дней: учебник для вузов. 2-е изд., </w:t>
      </w:r>
      <w:proofErr w:type="spellStart"/>
      <w:r w:rsidRPr="008F3E5F">
        <w:rPr>
          <w:color w:val="000000" w:themeColor="text1"/>
        </w:rPr>
        <w:t>испр</w:t>
      </w:r>
      <w:proofErr w:type="spellEnd"/>
      <w:r w:rsidRPr="008F3E5F">
        <w:rPr>
          <w:color w:val="000000" w:themeColor="text1"/>
        </w:rPr>
        <w:t>. и доп. – Москва; Берлин</w:t>
      </w:r>
      <w:proofErr w:type="gramStart"/>
      <w:r w:rsidRPr="008F3E5F">
        <w:rPr>
          <w:color w:val="000000" w:themeColor="text1"/>
        </w:rPr>
        <w:t xml:space="preserve"> :</w:t>
      </w:r>
      <w:proofErr w:type="gramEnd"/>
      <w:r w:rsidRPr="008F3E5F">
        <w:rPr>
          <w:color w:val="000000" w:themeColor="text1"/>
        </w:rPr>
        <w:t xml:space="preserve"> </w:t>
      </w:r>
      <w:proofErr w:type="spellStart"/>
      <w:r w:rsidRPr="008F3E5F">
        <w:rPr>
          <w:color w:val="000000" w:themeColor="text1"/>
        </w:rPr>
        <w:t>Директ</w:t>
      </w:r>
      <w:proofErr w:type="spellEnd"/>
      <w:r w:rsidRPr="008F3E5F">
        <w:rPr>
          <w:color w:val="000000" w:themeColor="text1"/>
        </w:rPr>
        <w:t>-Медиа, 2019. – 733 с.</w:t>
      </w:r>
      <w:proofErr w:type="gramStart"/>
      <w:r w:rsidRPr="008F3E5F">
        <w:rPr>
          <w:color w:val="000000" w:themeColor="text1"/>
        </w:rPr>
        <w:t xml:space="preserve"> :</w:t>
      </w:r>
      <w:proofErr w:type="gramEnd"/>
      <w:r w:rsidRPr="008F3E5F">
        <w:rPr>
          <w:color w:val="000000" w:themeColor="text1"/>
        </w:rPr>
        <w:t xml:space="preserve"> ил. – Режим доступа: по подписке. – URL: </w:t>
      </w:r>
      <w:hyperlink r:id="rId48" w:history="1">
        <w:r w:rsidRPr="008F3E5F">
          <w:rPr>
            <w:rStyle w:val="a9"/>
            <w:color w:val="006CA1"/>
          </w:rPr>
          <w:t>https://biblioclub.ru/index.php?page=book&amp;id=564646</w:t>
        </w:r>
      </w:hyperlink>
      <w:r w:rsidRPr="008F3E5F">
        <w:rPr>
          <w:color w:val="454545"/>
        </w:rPr>
        <w:t xml:space="preserve"> (дата обращения: 28.09.2022). </w:t>
      </w:r>
    </w:p>
    <w:p w:rsidR="00CC5307" w:rsidRPr="00205645" w:rsidRDefault="00CC5307" w:rsidP="00CC5307">
      <w:pPr>
        <w:pStyle w:val="a6"/>
        <w:shd w:val="clear" w:color="auto" w:fill="FFFFFF" w:themeFill="background1"/>
        <w:tabs>
          <w:tab w:val="left" w:pos="284"/>
          <w:tab w:val="left" w:pos="851"/>
        </w:tabs>
        <w:ind w:left="0" w:firstLine="567"/>
        <w:jc w:val="both"/>
        <w:rPr>
          <w:color w:val="454545"/>
        </w:rPr>
      </w:pPr>
      <w:r w:rsidRPr="008F3E5F">
        <w:rPr>
          <w:color w:val="000000" w:themeColor="text1"/>
        </w:rPr>
        <w:t>4.</w:t>
      </w:r>
      <w:r w:rsidRPr="00205645">
        <w:rPr>
          <w:color w:val="000000" w:themeColor="text1"/>
        </w:rPr>
        <w:t xml:space="preserve"> Самыгин П.С., Самыгин С.И., Шевелев В.Н., Шевелева Е.В. История: для бак</w:t>
      </w:r>
      <w:r w:rsidRPr="00205645">
        <w:rPr>
          <w:color w:val="000000" w:themeColor="text1"/>
        </w:rPr>
        <w:t>а</w:t>
      </w:r>
      <w:r w:rsidRPr="00205645">
        <w:rPr>
          <w:color w:val="000000" w:themeColor="text1"/>
        </w:rPr>
        <w:t xml:space="preserve">лавров. 3-е </w:t>
      </w:r>
      <w:proofErr w:type="spellStart"/>
      <w:proofErr w:type="gramStart"/>
      <w:r w:rsidRPr="00205645">
        <w:rPr>
          <w:color w:val="000000" w:themeColor="text1"/>
        </w:rPr>
        <w:t>изд</w:t>
      </w:r>
      <w:proofErr w:type="spellEnd"/>
      <w:proofErr w:type="gramEnd"/>
      <w:r w:rsidRPr="00205645">
        <w:rPr>
          <w:color w:val="000000" w:themeColor="text1"/>
        </w:rPr>
        <w:t xml:space="preserve">, </w:t>
      </w:r>
      <w:proofErr w:type="spellStart"/>
      <w:r w:rsidRPr="00205645">
        <w:rPr>
          <w:color w:val="000000" w:themeColor="text1"/>
        </w:rPr>
        <w:t>перераб</w:t>
      </w:r>
      <w:proofErr w:type="spellEnd"/>
      <w:r w:rsidRPr="00205645">
        <w:rPr>
          <w:color w:val="000000" w:themeColor="text1"/>
        </w:rPr>
        <w:t>. Ростов-на-Дону: Феникс, 2014. – 576 с. Режим доступа: по по</w:t>
      </w:r>
      <w:r w:rsidRPr="00205645">
        <w:rPr>
          <w:color w:val="000000" w:themeColor="text1"/>
        </w:rPr>
        <w:t>д</w:t>
      </w:r>
      <w:r w:rsidRPr="00205645">
        <w:rPr>
          <w:color w:val="000000" w:themeColor="text1"/>
        </w:rPr>
        <w:t>писке. – URL:</w:t>
      </w:r>
      <w:r w:rsidRPr="00205645">
        <w:rPr>
          <w:color w:val="454545"/>
        </w:rPr>
        <w:t xml:space="preserve"> </w:t>
      </w:r>
      <w:hyperlink r:id="rId49" w:history="1">
        <w:r w:rsidRPr="00205645">
          <w:rPr>
            <w:rStyle w:val="a9"/>
            <w:color w:val="006CA1"/>
          </w:rPr>
          <w:t>https://biblioclub.ru/index.php?page=book&amp;id=271484</w:t>
        </w:r>
      </w:hyperlink>
      <w:r w:rsidRPr="00205645">
        <w:t xml:space="preserve"> </w:t>
      </w:r>
      <w:r w:rsidRPr="00205645">
        <w:rPr>
          <w:color w:val="454545"/>
        </w:rPr>
        <w:t xml:space="preserve">(дата обращения: 28. 09. 2022). </w:t>
      </w:r>
    </w:p>
    <w:p w:rsidR="00CC5307" w:rsidRDefault="00CC5307" w:rsidP="00CC5307">
      <w:pPr>
        <w:tabs>
          <w:tab w:val="left" w:pos="284"/>
          <w:tab w:val="left" w:pos="851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t>5</w:t>
      </w:r>
      <w:r w:rsidRPr="00205645">
        <w:t>. Орлов</w:t>
      </w:r>
      <w:r>
        <w:t xml:space="preserve"> А.С., Георгиев В.А., Георгиева Н.Г., Сивохина Т.А. История России</w:t>
      </w:r>
      <w:r>
        <w:rPr>
          <w:bCs/>
          <w:color w:val="000000"/>
          <w:shd w:val="clear" w:color="auto" w:fill="FFFFFF" w:themeFill="background1"/>
        </w:rPr>
        <w:t xml:space="preserve"> с дре</w:t>
      </w:r>
      <w:r>
        <w:rPr>
          <w:bCs/>
          <w:color w:val="000000"/>
          <w:shd w:val="clear" w:color="auto" w:fill="FFFFFF" w:themeFill="background1"/>
        </w:rPr>
        <w:t>в</w:t>
      </w:r>
      <w:r>
        <w:rPr>
          <w:bCs/>
          <w:color w:val="000000"/>
          <w:shd w:val="clear" w:color="auto" w:fill="FFFFFF" w:themeFill="background1"/>
        </w:rPr>
        <w:t>нейших времен до наших дней</w:t>
      </w:r>
      <w:r>
        <w:t xml:space="preserve">: Учебник для вузов. М., 2006. </w:t>
      </w:r>
    </w:p>
    <w:p w:rsidR="00CC5307" w:rsidRDefault="00CC5307" w:rsidP="00CC5307">
      <w:pPr>
        <w:tabs>
          <w:tab w:val="left" w:pos="284"/>
          <w:tab w:val="left" w:pos="851"/>
        </w:tabs>
        <w:ind w:firstLine="567"/>
        <w:jc w:val="both"/>
        <w:rPr>
          <w:color w:val="000000" w:themeColor="text1"/>
        </w:rPr>
      </w:pPr>
      <w:r>
        <w:rPr>
          <w:bCs/>
        </w:rPr>
        <w:t>6. Орлов А.С., Георгиев В.А., Георгиева Н.Г., Сивохина Т.А. Хрестоматия по ист</w:t>
      </w:r>
      <w:r>
        <w:rPr>
          <w:bCs/>
        </w:rPr>
        <w:t>о</w:t>
      </w:r>
      <w:r>
        <w:rPr>
          <w:bCs/>
        </w:rPr>
        <w:t>рии России. Учебное пособие. М., 2009.</w:t>
      </w:r>
    </w:p>
    <w:p w:rsidR="00CC5307" w:rsidRPr="00E47405" w:rsidRDefault="00CC5307" w:rsidP="00CC5307">
      <w:pPr>
        <w:ind w:firstLine="567"/>
      </w:pPr>
      <w:r>
        <w:rPr>
          <w:color w:val="454545"/>
        </w:rPr>
        <w:lastRenderedPageBreak/>
        <w:t xml:space="preserve">7. </w:t>
      </w:r>
      <w:r w:rsidRPr="00E35F68">
        <w:rPr>
          <w:color w:val="454545"/>
        </w:rPr>
        <w:t>Сахаров, А. Н. История России с древнейших времен до начала XXI века</w:t>
      </w:r>
      <w:r>
        <w:rPr>
          <w:color w:val="454545"/>
        </w:rPr>
        <w:t>.</w:t>
      </w:r>
      <w:r w:rsidRPr="00E35F68">
        <w:rPr>
          <w:color w:val="454545"/>
        </w:rPr>
        <w:t xml:space="preserve"> Часть 4. Раздел IX–XI. Москва: </w:t>
      </w:r>
      <w:proofErr w:type="spellStart"/>
      <w:r w:rsidRPr="00E35F68">
        <w:rPr>
          <w:color w:val="454545"/>
        </w:rPr>
        <w:t>Директ</w:t>
      </w:r>
      <w:proofErr w:type="spellEnd"/>
      <w:r w:rsidRPr="00E35F68">
        <w:rPr>
          <w:color w:val="454545"/>
        </w:rPr>
        <w:t>-Медиа, 2014. –</w:t>
      </w:r>
      <w:r>
        <w:rPr>
          <w:color w:val="454545"/>
        </w:rPr>
        <w:t xml:space="preserve"> </w:t>
      </w:r>
      <w:r w:rsidRPr="00E35F68">
        <w:rPr>
          <w:color w:val="454545"/>
        </w:rPr>
        <w:t>649 с. – Режим доступа: по подписке. – URL: </w:t>
      </w:r>
      <w:hyperlink r:id="rId50" w:history="1">
        <w:r w:rsidRPr="00E35F68">
          <w:rPr>
            <w:rStyle w:val="a9"/>
            <w:color w:val="006CA1"/>
          </w:rPr>
          <w:t>https://biblioclub.ru/index.php?page=book&amp;id=227413</w:t>
        </w:r>
      </w:hyperlink>
      <w:r w:rsidRPr="00E35F68">
        <w:rPr>
          <w:color w:val="454545"/>
        </w:rPr>
        <w:t> (дата обращения: 28.09.2022).</w:t>
      </w:r>
    </w:p>
    <w:p w:rsidR="005E0C59" w:rsidRPr="008F30C8" w:rsidRDefault="005E0C59" w:rsidP="00A7313F">
      <w:pPr>
        <w:pStyle w:val="a6"/>
        <w:tabs>
          <w:tab w:val="left" w:pos="993"/>
        </w:tabs>
        <w:ind w:left="0" w:firstLine="426"/>
        <w:jc w:val="both"/>
        <w:rPr>
          <w:color w:val="000000"/>
          <w:sz w:val="28"/>
          <w:szCs w:val="28"/>
        </w:rPr>
      </w:pPr>
    </w:p>
    <w:p w:rsidR="008F30C8" w:rsidRPr="008F30C8" w:rsidRDefault="008F30C8" w:rsidP="00A7313F">
      <w:pPr>
        <w:pStyle w:val="Style41"/>
        <w:widowControl/>
        <w:spacing w:line="240" w:lineRule="auto"/>
        <w:ind w:firstLine="426"/>
        <w:jc w:val="center"/>
        <w:rPr>
          <w:b/>
        </w:rPr>
      </w:pPr>
      <w:r w:rsidRPr="008F30C8">
        <w:rPr>
          <w:rStyle w:val="FontStyle55"/>
          <w:b/>
          <w:sz w:val="24"/>
          <w:szCs w:val="24"/>
        </w:rPr>
        <w:t xml:space="preserve">Тема 7. </w:t>
      </w:r>
      <w:r w:rsidRPr="008F30C8">
        <w:rPr>
          <w:b/>
        </w:rPr>
        <w:t>Вторая мировая война 1939–1945 гг.: общечеловеческая трагедия и бе</w:t>
      </w:r>
      <w:r w:rsidRPr="008F30C8">
        <w:rPr>
          <w:b/>
        </w:rPr>
        <w:t>с</w:t>
      </w:r>
      <w:r w:rsidRPr="008F30C8">
        <w:rPr>
          <w:b/>
        </w:rPr>
        <w:t>смертный подвиг советского народа.</w:t>
      </w:r>
    </w:p>
    <w:p w:rsidR="005E0C59" w:rsidRPr="008F30C8" w:rsidRDefault="005E0C59" w:rsidP="00A7313F">
      <w:pPr>
        <w:overflowPunct w:val="0"/>
        <w:autoSpaceDE w:val="0"/>
        <w:autoSpaceDN w:val="0"/>
        <w:adjustRightInd w:val="0"/>
        <w:ind w:firstLine="426"/>
        <w:jc w:val="both"/>
      </w:pPr>
      <w:r w:rsidRPr="008F30C8">
        <w:t>1. Начальный этап Второй мировой войны и Великой Отечественной войны (1939 – ноябрь1942 гг.).</w:t>
      </w:r>
    </w:p>
    <w:p w:rsidR="005E0C59" w:rsidRPr="008F30C8" w:rsidRDefault="005E0C59" w:rsidP="00A7313F">
      <w:pPr>
        <w:overflowPunct w:val="0"/>
        <w:autoSpaceDE w:val="0"/>
        <w:autoSpaceDN w:val="0"/>
        <w:adjustRightInd w:val="0"/>
        <w:ind w:firstLine="426"/>
        <w:jc w:val="both"/>
      </w:pPr>
      <w:r w:rsidRPr="008F30C8">
        <w:t>2. Коренной перелом в Великой Отечественной войне (ноябрь 1942 –1943 гг.)</w:t>
      </w:r>
    </w:p>
    <w:p w:rsidR="005E0C59" w:rsidRDefault="005E0C59" w:rsidP="00A7313F">
      <w:pPr>
        <w:overflowPunct w:val="0"/>
        <w:autoSpaceDE w:val="0"/>
        <w:autoSpaceDN w:val="0"/>
        <w:adjustRightInd w:val="0"/>
        <w:ind w:firstLine="426"/>
        <w:jc w:val="both"/>
      </w:pPr>
      <w:r w:rsidRPr="008F30C8">
        <w:t>3. Заключительный этап Великой Отечественной войны (1944 – 1945 гг.).</w:t>
      </w:r>
    </w:p>
    <w:p w:rsidR="00096DF4" w:rsidRPr="008F30C8" w:rsidRDefault="00096DF4" w:rsidP="00A7313F">
      <w:pPr>
        <w:overflowPunct w:val="0"/>
        <w:autoSpaceDE w:val="0"/>
        <w:autoSpaceDN w:val="0"/>
        <w:adjustRightInd w:val="0"/>
        <w:ind w:firstLine="426"/>
        <w:jc w:val="both"/>
      </w:pPr>
      <w:r>
        <w:t xml:space="preserve">4. Антигитлеровская коалиция и вклад её участников в Победу; </w:t>
      </w:r>
    </w:p>
    <w:p w:rsidR="005E0C59" w:rsidRPr="008F30C8" w:rsidRDefault="00CC5307" w:rsidP="00A7313F">
      <w:pPr>
        <w:overflowPunct w:val="0"/>
        <w:autoSpaceDE w:val="0"/>
        <w:autoSpaceDN w:val="0"/>
        <w:adjustRightInd w:val="0"/>
        <w:ind w:firstLine="426"/>
        <w:jc w:val="both"/>
      </w:pPr>
      <w:r>
        <w:t>5</w:t>
      </w:r>
      <w:r w:rsidR="005E0C59" w:rsidRPr="008F30C8">
        <w:t>. Историческое значение победы СССР в Великой Отечественной войне.</w:t>
      </w:r>
    </w:p>
    <w:p w:rsidR="005E0C59" w:rsidRPr="008F30C8" w:rsidRDefault="005E0C59" w:rsidP="00A7313F">
      <w:pPr>
        <w:overflowPunct w:val="0"/>
        <w:autoSpaceDE w:val="0"/>
        <w:autoSpaceDN w:val="0"/>
        <w:adjustRightInd w:val="0"/>
        <w:ind w:firstLine="426"/>
        <w:jc w:val="both"/>
      </w:pPr>
    </w:p>
    <w:p w:rsidR="005E0C59" w:rsidRPr="008F30C8" w:rsidRDefault="005E0C59" w:rsidP="00A7313F">
      <w:pPr>
        <w:overflowPunct w:val="0"/>
        <w:autoSpaceDE w:val="0"/>
        <w:autoSpaceDN w:val="0"/>
        <w:adjustRightInd w:val="0"/>
        <w:ind w:firstLine="426"/>
        <w:jc w:val="both"/>
        <w:rPr>
          <w:b/>
        </w:rPr>
      </w:pPr>
      <w:r w:rsidRPr="008F30C8">
        <w:rPr>
          <w:b/>
        </w:rPr>
        <w:t>Цель семинарского занятия:</w:t>
      </w:r>
    </w:p>
    <w:p w:rsidR="005E0C59" w:rsidRPr="008F30C8" w:rsidRDefault="005E0C59" w:rsidP="00A7313F">
      <w:pPr>
        <w:overflowPunct w:val="0"/>
        <w:autoSpaceDE w:val="0"/>
        <w:autoSpaceDN w:val="0"/>
        <w:adjustRightInd w:val="0"/>
        <w:ind w:firstLine="426"/>
        <w:jc w:val="both"/>
      </w:pPr>
      <w:r w:rsidRPr="008F30C8">
        <w:t>- изучить Вторую мировую войну и дать оценку её событиям</w:t>
      </w:r>
    </w:p>
    <w:p w:rsidR="005E0C59" w:rsidRPr="008F30C8" w:rsidRDefault="005E0C59" w:rsidP="00A7313F">
      <w:pPr>
        <w:overflowPunct w:val="0"/>
        <w:autoSpaceDE w:val="0"/>
        <w:autoSpaceDN w:val="0"/>
        <w:adjustRightInd w:val="0"/>
        <w:ind w:firstLine="426"/>
        <w:jc w:val="both"/>
        <w:rPr>
          <w:b/>
        </w:rPr>
      </w:pPr>
      <w:r w:rsidRPr="008F30C8">
        <w:rPr>
          <w:b/>
        </w:rPr>
        <w:t>Задачи семинарского занятия:</w:t>
      </w:r>
    </w:p>
    <w:p w:rsidR="005E0C59" w:rsidRPr="008F30C8" w:rsidRDefault="005E0C59" w:rsidP="00A7313F">
      <w:pPr>
        <w:overflowPunct w:val="0"/>
        <w:autoSpaceDE w:val="0"/>
        <w:autoSpaceDN w:val="0"/>
        <w:adjustRightInd w:val="0"/>
        <w:ind w:firstLine="426"/>
        <w:jc w:val="both"/>
      </w:pPr>
      <w:r w:rsidRPr="008F30C8">
        <w:t>- назвать причины начала Второй мировой войны;</w:t>
      </w:r>
    </w:p>
    <w:p w:rsidR="005E0C59" w:rsidRPr="008F30C8" w:rsidRDefault="005E0C59" w:rsidP="00A7313F">
      <w:pPr>
        <w:overflowPunct w:val="0"/>
        <w:autoSpaceDE w:val="0"/>
        <w:autoSpaceDN w:val="0"/>
        <w:adjustRightInd w:val="0"/>
        <w:ind w:firstLine="426"/>
        <w:jc w:val="both"/>
      </w:pPr>
      <w:r w:rsidRPr="008F30C8">
        <w:t>- установить цели фашисткой Германии в войне против СССР;</w:t>
      </w:r>
    </w:p>
    <w:p w:rsidR="005E0C59" w:rsidRPr="008F30C8" w:rsidRDefault="005E0C59" w:rsidP="00A7313F">
      <w:pPr>
        <w:overflowPunct w:val="0"/>
        <w:autoSpaceDE w:val="0"/>
        <w:autoSpaceDN w:val="0"/>
        <w:adjustRightInd w:val="0"/>
        <w:ind w:firstLine="426"/>
        <w:jc w:val="both"/>
      </w:pPr>
      <w:r w:rsidRPr="008F30C8">
        <w:t>- определить роль СССР в победе во Второй мировой войне;</w:t>
      </w:r>
    </w:p>
    <w:p w:rsidR="005E0C59" w:rsidRPr="008F30C8" w:rsidRDefault="005E0C59" w:rsidP="00A7313F">
      <w:pPr>
        <w:overflowPunct w:val="0"/>
        <w:autoSpaceDE w:val="0"/>
        <w:autoSpaceDN w:val="0"/>
        <w:adjustRightInd w:val="0"/>
        <w:ind w:firstLine="426"/>
        <w:jc w:val="both"/>
      </w:pPr>
      <w:r w:rsidRPr="008F30C8">
        <w:t>- охарактеризовать международные отношения в годы Второй мировой воны;</w:t>
      </w:r>
    </w:p>
    <w:p w:rsidR="005E0C59" w:rsidRPr="008F30C8" w:rsidRDefault="005E0C59" w:rsidP="00A7313F">
      <w:pPr>
        <w:overflowPunct w:val="0"/>
        <w:autoSpaceDE w:val="0"/>
        <w:autoSpaceDN w:val="0"/>
        <w:adjustRightInd w:val="0"/>
        <w:ind w:firstLine="426"/>
        <w:jc w:val="both"/>
      </w:pPr>
      <w:r w:rsidRPr="008F30C8">
        <w:t>- изучить важнейшие сражения Великой Отечественной войны;</w:t>
      </w:r>
    </w:p>
    <w:p w:rsidR="005E0C59" w:rsidRPr="008F30C8" w:rsidRDefault="005E0C59" w:rsidP="00A7313F">
      <w:pPr>
        <w:overflowPunct w:val="0"/>
        <w:autoSpaceDE w:val="0"/>
        <w:autoSpaceDN w:val="0"/>
        <w:adjustRightInd w:val="0"/>
        <w:ind w:firstLine="426"/>
        <w:jc w:val="both"/>
      </w:pPr>
      <w:r w:rsidRPr="008F30C8">
        <w:t xml:space="preserve">- перечислить выдающихся советских военачальников Великой Отечественной войны. </w:t>
      </w:r>
    </w:p>
    <w:p w:rsidR="005E0C59" w:rsidRDefault="005E0C59" w:rsidP="00A7313F">
      <w:pPr>
        <w:overflowPunct w:val="0"/>
        <w:autoSpaceDE w:val="0"/>
        <w:autoSpaceDN w:val="0"/>
        <w:adjustRightInd w:val="0"/>
        <w:ind w:firstLine="426"/>
        <w:jc w:val="both"/>
      </w:pPr>
    </w:p>
    <w:p w:rsidR="0099217B" w:rsidRPr="00890E1D" w:rsidRDefault="0099217B" w:rsidP="0099217B">
      <w:pPr>
        <w:overflowPunct w:val="0"/>
        <w:autoSpaceDE w:val="0"/>
        <w:autoSpaceDN w:val="0"/>
        <w:adjustRightInd w:val="0"/>
        <w:ind w:firstLine="426"/>
        <w:jc w:val="center"/>
        <w:rPr>
          <w:b/>
        </w:rPr>
      </w:pPr>
      <w:r>
        <w:rPr>
          <w:b/>
        </w:rPr>
        <w:t>Дополнительные контрольные вопросы.</w:t>
      </w:r>
    </w:p>
    <w:p w:rsidR="0099217B" w:rsidRDefault="0099217B" w:rsidP="0099217B">
      <w:pPr>
        <w:overflowPunct w:val="0"/>
        <w:autoSpaceDE w:val="0"/>
        <w:autoSpaceDN w:val="0"/>
        <w:adjustRightInd w:val="0"/>
        <w:ind w:firstLine="426"/>
        <w:jc w:val="both"/>
      </w:pPr>
      <w:r>
        <w:t>1. Каковы исторические последствия мюнхенских соглашений?</w:t>
      </w:r>
    </w:p>
    <w:p w:rsidR="0099217B" w:rsidRDefault="0099217B" w:rsidP="0099217B">
      <w:pPr>
        <w:overflowPunct w:val="0"/>
        <w:autoSpaceDE w:val="0"/>
        <w:autoSpaceDN w:val="0"/>
        <w:adjustRightInd w:val="0"/>
        <w:ind w:firstLine="426"/>
        <w:jc w:val="both"/>
      </w:pPr>
      <w:r>
        <w:t>2. Каково причины подписания Советским Союзом пакта о ненападении с Германией (пакт Молотова – Риббентропа)?</w:t>
      </w:r>
    </w:p>
    <w:p w:rsidR="0099217B" w:rsidRDefault="0099217B" w:rsidP="0099217B">
      <w:pPr>
        <w:overflowPunct w:val="0"/>
        <w:autoSpaceDE w:val="0"/>
        <w:autoSpaceDN w:val="0"/>
        <w:adjustRightInd w:val="0"/>
        <w:ind w:firstLine="426"/>
        <w:jc w:val="both"/>
      </w:pPr>
      <w:r>
        <w:t>3. Назовите причины Второй мировой войны.</w:t>
      </w:r>
    </w:p>
    <w:p w:rsidR="0099217B" w:rsidRDefault="0099217B" w:rsidP="0099217B">
      <w:pPr>
        <w:overflowPunct w:val="0"/>
        <w:autoSpaceDE w:val="0"/>
        <w:autoSpaceDN w:val="0"/>
        <w:adjustRightInd w:val="0"/>
        <w:ind w:firstLine="426"/>
        <w:jc w:val="both"/>
      </w:pPr>
      <w:r>
        <w:t>4. Дайте характеристику фашистским планам «Барбаросса» и «Ост».</w:t>
      </w:r>
    </w:p>
    <w:p w:rsidR="0099217B" w:rsidRDefault="0099217B" w:rsidP="0099217B">
      <w:pPr>
        <w:overflowPunct w:val="0"/>
        <w:autoSpaceDE w:val="0"/>
        <w:autoSpaceDN w:val="0"/>
        <w:adjustRightInd w:val="0"/>
        <w:ind w:firstLine="426"/>
        <w:jc w:val="both"/>
      </w:pPr>
      <w:r>
        <w:t>5. Каковы причины неудач Красной Армии в начале войны с Фашисткой Германией?</w:t>
      </w:r>
    </w:p>
    <w:p w:rsidR="0099217B" w:rsidRDefault="0099217B" w:rsidP="0099217B">
      <w:pPr>
        <w:overflowPunct w:val="0"/>
        <w:autoSpaceDE w:val="0"/>
        <w:autoSpaceDN w:val="0"/>
        <w:adjustRightInd w:val="0"/>
        <w:ind w:firstLine="426"/>
        <w:jc w:val="both"/>
      </w:pPr>
      <w:r>
        <w:t>6. Назовите крупнейшие сражения Второй мировой войны.</w:t>
      </w:r>
    </w:p>
    <w:p w:rsidR="0099217B" w:rsidRDefault="0099217B" w:rsidP="0099217B">
      <w:pPr>
        <w:overflowPunct w:val="0"/>
        <w:autoSpaceDE w:val="0"/>
        <w:autoSpaceDN w:val="0"/>
        <w:adjustRightInd w:val="0"/>
        <w:ind w:firstLine="426"/>
        <w:jc w:val="both"/>
      </w:pPr>
      <w:r>
        <w:t>7. Каково историческое значение победы Красной Армии в битве за Москву?</w:t>
      </w:r>
    </w:p>
    <w:p w:rsidR="0099217B" w:rsidRDefault="0099217B" w:rsidP="0099217B">
      <w:pPr>
        <w:overflowPunct w:val="0"/>
        <w:autoSpaceDE w:val="0"/>
        <w:autoSpaceDN w:val="0"/>
        <w:adjustRightInd w:val="0"/>
        <w:ind w:firstLine="426"/>
        <w:jc w:val="both"/>
      </w:pPr>
      <w:r>
        <w:t>8. Какова была роль тыла и партизанского движения в победе в войне?</w:t>
      </w:r>
    </w:p>
    <w:p w:rsidR="0099217B" w:rsidRDefault="0099217B" w:rsidP="0099217B">
      <w:pPr>
        <w:overflowPunct w:val="0"/>
        <w:autoSpaceDE w:val="0"/>
        <w:autoSpaceDN w:val="0"/>
        <w:adjustRightInd w:val="0"/>
        <w:ind w:firstLine="426"/>
        <w:jc w:val="both"/>
      </w:pPr>
      <w:r>
        <w:t>9. Что понимается под «коренным переломом» в Великой Отечественной войне?</w:t>
      </w:r>
    </w:p>
    <w:p w:rsidR="0099217B" w:rsidRDefault="0099217B" w:rsidP="0099217B">
      <w:pPr>
        <w:overflowPunct w:val="0"/>
        <w:autoSpaceDE w:val="0"/>
        <w:autoSpaceDN w:val="0"/>
        <w:adjustRightInd w:val="0"/>
        <w:ind w:firstLine="426"/>
        <w:jc w:val="both"/>
      </w:pPr>
      <w:r>
        <w:t>10. Каковы цели и итоги встреч руководителей стран антигитлеровской коалиции?</w:t>
      </w:r>
    </w:p>
    <w:p w:rsidR="0099217B" w:rsidRDefault="0099217B" w:rsidP="0099217B">
      <w:pPr>
        <w:overflowPunct w:val="0"/>
        <w:autoSpaceDE w:val="0"/>
        <w:autoSpaceDN w:val="0"/>
        <w:adjustRightInd w:val="0"/>
        <w:ind w:firstLine="426"/>
        <w:jc w:val="both"/>
      </w:pPr>
      <w:r>
        <w:t>11. Какова историческая роль Красной Армии в освобождении Европы от фашизма?</w:t>
      </w:r>
    </w:p>
    <w:p w:rsidR="0099217B" w:rsidRDefault="0099217B" w:rsidP="0099217B">
      <w:pPr>
        <w:overflowPunct w:val="0"/>
        <w:autoSpaceDE w:val="0"/>
        <w:autoSpaceDN w:val="0"/>
        <w:adjustRightInd w:val="0"/>
        <w:ind w:firstLine="426"/>
        <w:jc w:val="both"/>
      </w:pPr>
      <w:r>
        <w:t>12. Каковы последствия и итоги Второй мировой войны?</w:t>
      </w:r>
    </w:p>
    <w:p w:rsidR="0099217B" w:rsidRPr="008F30C8" w:rsidRDefault="0099217B" w:rsidP="00A7313F">
      <w:pPr>
        <w:overflowPunct w:val="0"/>
        <w:autoSpaceDE w:val="0"/>
        <w:autoSpaceDN w:val="0"/>
        <w:adjustRightInd w:val="0"/>
        <w:ind w:firstLine="426"/>
        <w:jc w:val="both"/>
      </w:pPr>
    </w:p>
    <w:p w:rsidR="00CC5307" w:rsidRPr="00F330EB" w:rsidRDefault="005E0C59" w:rsidP="00CC5307">
      <w:pPr>
        <w:autoSpaceDE w:val="0"/>
        <w:autoSpaceDN w:val="0"/>
        <w:adjustRightInd w:val="0"/>
        <w:ind w:firstLine="426"/>
        <w:jc w:val="center"/>
        <w:rPr>
          <w:rFonts w:eastAsia="TimesNewRoman,Bold"/>
          <w:b/>
          <w:bCs/>
        </w:rPr>
      </w:pPr>
      <w:r w:rsidRPr="008F30C8">
        <w:rPr>
          <w:b/>
        </w:rPr>
        <w:t>Основные понятия:</w:t>
      </w:r>
      <w:r w:rsidRPr="008F30C8">
        <w:t xml:space="preserve"> мировая война, передел мира, геополитика, антигитлеровская </w:t>
      </w:r>
      <w:r w:rsidR="00CC5307" w:rsidRPr="00F330EB">
        <w:rPr>
          <w:rFonts w:eastAsia="TimesNewRoman,Bold"/>
          <w:b/>
          <w:bCs/>
        </w:rPr>
        <w:t>Литература.</w:t>
      </w:r>
    </w:p>
    <w:p w:rsidR="00CC5307" w:rsidRPr="00205645" w:rsidRDefault="00CC5307" w:rsidP="00CC5307">
      <w:pPr>
        <w:tabs>
          <w:tab w:val="left" w:pos="284"/>
          <w:tab w:val="left" w:pos="851"/>
          <w:tab w:val="left" w:pos="993"/>
        </w:tabs>
        <w:ind w:firstLine="567"/>
        <w:jc w:val="both"/>
        <w:rPr>
          <w:color w:val="454545"/>
        </w:rPr>
      </w:pPr>
      <w:r>
        <w:rPr>
          <w:color w:val="000000" w:themeColor="text1"/>
        </w:rPr>
        <w:t xml:space="preserve">1. </w:t>
      </w:r>
      <w:r w:rsidRPr="00205645">
        <w:rPr>
          <w:color w:val="000000" w:themeColor="text1"/>
        </w:rPr>
        <w:t>Быковская Г.А. Россия в мировой истории</w:t>
      </w:r>
      <w:r>
        <w:rPr>
          <w:color w:val="000000" w:themeColor="text1"/>
        </w:rPr>
        <w:t>.</w:t>
      </w:r>
      <w:r w:rsidRPr="00205645">
        <w:rPr>
          <w:color w:val="000000" w:themeColor="text1"/>
        </w:rPr>
        <w:t xml:space="preserve"> Воронеж, 2011. – 255 с. – Режим д</w:t>
      </w:r>
      <w:r w:rsidRPr="00205645">
        <w:rPr>
          <w:color w:val="000000" w:themeColor="text1"/>
        </w:rPr>
        <w:t>о</w:t>
      </w:r>
      <w:r w:rsidRPr="00205645">
        <w:rPr>
          <w:color w:val="000000" w:themeColor="text1"/>
        </w:rPr>
        <w:t>ступа: по подписке. – URL:</w:t>
      </w:r>
      <w:r w:rsidRPr="00205645">
        <w:rPr>
          <w:color w:val="454545"/>
        </w:rPr>
        <w:t> </w:t>
      </w:r>
      <w:hyperlink r:id="rId51" w:history="1">
        <w:r w:rsidRPr="00205645">
          <w:rPr>
            <w:rStyle w:val="a9"/>
            <w:color w:val="006CA1"/>
          </w:rPr>
          <w:t>https://biblioclub.ru/index.php?page=book&amp;id=141938</w:t>
        </w:r>
      </w:hyperlink>
      <w:r w:rsidRPr="00205645">
        <w:rPr>
          <w:color w:val="454545"/>
        </w:rPr>
        <w:t> (дата о</w:t>
      </w:r>
      <w:r w:rsidRPr="00205645">
        <w:rPr>
          <w:color w:val="454545"/>
        </w:rPr>
        <w:t>б</w:t>
      </w:r>
      <w:r w:rsidRPr="00205645">
        <w:rPr>
          <w:color w:val="454545"/>
        </w:rPr>
        <w:t xml:space="preserve">ращения: 28.09.2022). </w:t>
      </w:r>
    </w:p>
    <w:p w:rsidR="00CC5307" w:rsidRPr="00205645" w:rsidRDefault="00CC5307" w:rsidP="00CC5307">
      <w:pPr>
        <w:pStyle w:val="a6"/>
        <w:shd w:val="clear" w:color="auto" w:fill="FFFFFF" w:themeFill="background1"/>
        <w:tabs>
          <w:tab w:val="left" w:pos="284"/>
          <w:tab w:val="left" w:pos="851"/>
        </w:tabs>
        <w:ind w:left="0" w:firstLine="567"/>
        <w:jc w:val="both"/>
        <w:rPr>
          <w:color w:val="454545"/>
        </w:rPr>
      </w:pPr>
      <w:r>
        <w:rPr>
          <w:color w:val="000000" w:themeColor="text1"/>
        </w:rPr>
        <w:t>2</w:t>
      </w:r>
      <w:r w:rsidRPr="001D6872">
        <w:rPr>
          <w:color w:val="000000" w:themeColor="text1"/>
        </w:rPr>
        <w:t>.</w:t>
      </w:r>
      <w:r w:rsidRPr="00205645">
        <w:rPr>
          <w:color w:val="000000" w:themeColor="text1"/>
        </w:rPr>
        <w:t xml:space="preserve"> Кузнецов И.Н. История: учебник. 5-е изд., доп. Москва: Дашков и</w:t>
      </w:r>
      <w:proofErr w:type="gramStart"/>
      <w:r w:rsidRPr="00205645">
        <w:rPr>
          <w:color w:val="000000" w:themeColor="text1"/>
        </w:rPr>
        <w:t xml:space="preserve"> К</w:t>
      </w:r>
      <w:proofErr w:type="gramEnd"/>
      <w:r w:rsidRPr="00205645">
        <w:rPr>
          <w:color w:val="000000" w:themeColor="text1"/>
        </w:rPr>
        <w:t>°, 2021. – 580 с. – (Учебные издания для бакалавров). – Режим доступа: по подписке. – URL:</w:t>
      </w:r>
      <w:r w:rsidRPr="00205645">
        <w:rPr>
          <w:color w:val="454545"/>
        </w:rPr>
        <w:t> </w:t>
      </w:r>
      <w:hyperlink r:id="rId52" w:history="1">
        <w:r w:rsidRPr="00205645">
          <w:rPr>
            <w:rStyle w:val="a9"/>
            <w:color w:val="006CA1"/>
          </w:rPr>
          <w:t>https://biblioclub.ru/index.php?page=book&amp;id=684222</w:t>
        </w:r>
      </w:hyperlink>
      <w:r w:rsidRPr="00205645">
        <w:rPr>
          <w:color w:val="454545"/>
        </w:rPr>
        <w:t xml:space="preserve"> (дата обращения: 28.09.2022). </w:t>
      </w:r>
    </w:p>
    <w:p w:rsidR="00CC5307" w:rsidRPr="00205645" w:rsidRDefault="00CC5307" w:rsidP="00CC5307">
      <w:pPr>
        <w:pStyle w:val="a6"/>
        <w:shd w:val="clear" w:color="auto" w:fill="FFFFFF" w:themeFill="background1"/>
        <w:tabs>
          <w:tab w:val="left" w:pos="284"/>
          <w:tab w:val="left" w:pos="851"/>
        </w:tabs>
        <w:ind w:left="0" w:firstLine="567"/>
        <w:jc w:val="both"/>
      </w:pPr>
      <w:r>
        <w:rPr>
          <w:color w:val="000000" w:themeColor="text1"/>
        </w:rPr>
        <w:t>3</w:t>
      </w:r>
      <w:r w:rsidRPr="001D6872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205645">
        <w:rPr>
          <w:color w:val="000000" w:themeColor="text1"/>
        </w:rPr>
        <w:t>Моисеев, В. В. История России</w:t>
      </w:r>
      <w:r>
        <w:rPr>
          <w:color w:val="000000" w:themeColor="text1"/>
        </w:rPr>
        <w:t xml:space="preserve"> с</w:t>
      </w:r>
      <w:r w:rsidRPr="00205645">
        <w:rPr>
          <w:color w:val="000000" w:themeColor="text1"/>
        </w:rPr>
        <w:t xml:space="preserve"> древнейших времен до наших дней: учебник для вузов. 2-е изд., </w:t>
      </w:r>
      <w:proofErr w:type="spellStart"/>
      <w:r w:rsidRPr="00205645">
        <w:rPr>
          <w:color w:val="000000" w:themeColor="text1"/>
        </w:rPr>
        <w:t>испр</w:t>
      </w:r>
      <w:proofErr w:type="spellEnd"/>
      <w:r w:rsidRPr="00205645">
        <w:rPr>
          <w:color w:val="000000" w:themeColor="text1"/>
        </w:rPr>
        <w:t>. и доп. – Москва; Берлин</w:t>
      </w:r>
      <w:proofErr w:type="gramStart"/>
      <w:r w:rsidRPr="00205645">
        <w:rPr>
          <w:color w:val="000000" w:themeColor="text1"/>
        </w:rPr>
        <w:t xml:space="preserve"> :</w:t>
      </w:r>
      <w:proofErr w:type="gramEnd"/>
      <w:r w:rsidRPr="00205645">
        <w:rPr>
          <w:color w:val="000000" w:themeColor="text1"/>
        </w:rPr>
        <w:t xml:space="preserve"> </w:t>
      </w:r>
      <w:proofErr w:type="spellStart"/>
      <w:r w:rsidRPr="00205645">
        <w:rPr>
          <w:color w:val="000000" w:themeColor="text1"/>
        </w:rPr>
        <w:t>Директ</w:t>
      </w:r>
      <w:proofErr w:type="spellEnd"/>
      <w:r w:rsidRPr="00205645">
        <w:rPr>
          <w:color w:val="000000" w:themeColor="text1"/>
        </w:rPr>
        <w:t>-Медиа, 2019. – 733 с.</w:t>
      </w:r>
      <w:proofErr w:type="gramStart"/>
      <w:r w:rsidRPr="00205645">
        <w:rPr>
          <w:color w:val="000000" w:themeColor="text1"/>
        </w:rPr>
        <w:t xml:space="preserve"> :</w:t>
      </w:r>
      <w:proofErr w:type="gramEnd"/>
      <w:r w:rsidRPr="00205645">
        <w:rPr>
          <w:color w:val="000000" w:themeColor="text1"/>
        </w:rPr>
        <w:t xml:space="preserve"> ил. – Режим доступа: по подписке. – URL: </w:t>
      </w:r>
      <w:hyperlink r:id="rId53" w:history="1">
        <w:r w:rsidRPr="00205645">
          <w:rPr>
            <w:rStyle w:val="a9"/>
            <w:color w:val="006CA1"/>
          </w:rPr>
          <w:t>https://biblioclub.ru/index.php?page=book&amp;id=564646</w:t>
        </w:r>
      </w:hyperlink>
      <w:r w:rsidRPr="00205645">
        <w:rPr>
          <w:color w:val="454545"/>
        </w:rPr>
        <w:t xml:space="preserve"> (дата обращения: 28.09.2022). </w:t>
      </w:r>
    </w:p>
    <w:p w:rsidR="00CC5307" w:rsidRPr="00205645" w:rsidRDefault="00CC5307" w:rsidP="00CC5307">
      <w:pPr>
        <w:pStyle w:val="a6"/>
        <w:shd w:val="clear" w:color="auto" w:fill="FFFFFF" w:themeFill="background1"/>
        <w:tabs>
          <w:tab w:val="left" w:pos="284"/>
          <w:tab w:val="left" w:pos="851"/>
        </w:tabs>
        <w:ind w:left="0" w:firstLine="567"/>
        <w:jc w:val="both"/>
        <w:rPr>
          <w:color w:val="454545"/>
        </w:rPr>
      </w:pPr>
      <w:r w:rsidRPr="002E2BBE">
        <w:rPr>
          <w:color w:val="000000" w:themeColor="text1"/>
        </w:rPr>
        <w:t>4.</w:t>
      </w:r>
      <w:r w:rsidRPr="00205645">
        <w:rPr>
          <w:color w:val="000000" w:themeColor="text1"/>
        </w:rPr>
        <w:t xml:space="preserve"> Самыгин П.С., Самыгин С.И., Шевелев В.Н., Шевелева Е.В. История: для бак</w:t>
      </w:r>
      <w:r w:rsidRPr="00205645">
        <w:rPr>
          <w:color w:val="000000" w:themeColor="text1"/>
        </w:rPr>
        <w:t>а</w:t>
      </w:r>
      <w:r w:rsidRPr="00205645">
        <w:rPr>
          <w:color w:val="000000" w:themeColor="text1"/>
        </w:rPr>
        <w:t xml:space="preserve">лавров. 3-е </w:t>
      </w:r>
      <w:proofErr w:type="spellStart"/>
      <w:proofErr w:type="gramStart"/>
      <w:r w:rsidRPr="00205645">
        <w:rPr>
          <w:color w:val="000000" w:themeColor="text1"/>
        </w:rPr>
        <w:t>изд</w:t>
      </w:r>
      <w:proofErr w:type="spellEnd"/>
      <w:proofErr w:type="gramEnd"/>
      <w:r w:rsidRPr="00205645">
        <w:rPr>
          <w:color w:val="000000" w:themeColor="text1"/>
        </w:rPr>
        <w:t xml:space="preserve">, </w:t>
      </w:r>
      <w:proofErr w:type="spellStart"/>
      <w:r w:rsidRPr="00205645">
        <w:rPr>
          <w:color w:val="000000" w:themeColor="text1"/>
        </w:rPr>
        <w:t>перераб</w:t>
      </w:r>
      <w:proofErr w:type="spellEnd"/>
      <w:r w:rsidRPr="00205645">
        <w:rPr>
          <w:color w:val="000000" w:themeColor="text1"/>
        </w:rPr>
        <w:t>. Ростов-на-Дону: Феникс, 2014. – 576 с. Режим доступа: по по</w:t>
      </w:r>
      <w:r w:rsidRPr="00205645">
        <w:rPr>
          <w:color w:val="000000" w:themeColor="text1"/>
        </w:rPr>
        <w:t>д</w:t>
      </w:r>
      <w:r w:rsidRPr="00205645">
        <w:rPr>
          <w:color w:val="000000" w:themeColor="text1"/>
        </w:rPr>
        <w:lastRenderedPageBreak/>
        <w:t>писке. – URL:</w:t>
      </w:r>
      <w:r w:rsidRPr="00205645">
        <w:rPr>
          <w:color w:val="454545"/>
        </w:rPr>
        <w:t xml:space="preserve"> </w:t>
      </w:r>
      <w:hyperlink r:id="rId54" w:history="1">
        <w:r w:rsidRPr="00205645">
          <w:rPr>
            <w:rStyle w:val="a9"/>
            <w:color w:val="006CA1"/>
          </w:rPr>
          <w:t>https://biblioclub.ru/index.php?page=book&amp;id=271484</w:t>
        </w:r>
      </w:hyperlink>
      <w:r w:rsidRPr="00205645">
        <w:t xml:space="preserve"> </w:t>
      </w:r>
      <w:r w:rsidRPr="00205645">
        <w:rPr>
          <w:color w:val="454545"/>
        </w:rPr>
        <w:t xml:space="preserve">(дата обращения: 28. 09. 2022). </w:t>
      </w:r>
    </w:p>
    <w:p w:rsidR="00CC5307" w:rsidRDefault="00CC5307" w:rsidP="00CC5307">
      <w:pPr>
        <w:tabs>
          <w:tab w:val="left" w:pos="284"/>
          <w:tab w:val="left" w:pos="851"/>
        </w:tabs>
        <w:ind w:firstLine="567"/>
        <w:jc w:val="both"/>
        <w:rPr>
          <w:color w:val="000000" w:themeColor="text1"/>
        </w:rPr>
      </w:pPr>
      <w:r>
        <w:rPr>
          <w:bCs/>
        </w:rPr>
        <w:t>5. Орлов А.С., Георгиев В.А., Георгиева Н.Г., Сивохина Т.А. Хрестоматия по ист</w:t>
      </w:r>
      <w:r>
        <w:rPr>
          <w:bCs/>
        </w:rPr>
        <w:t>о</w:t>
      </w:r>
      <w:r>
        <w:rPr>
          <w:bCs/>
        </w:rPr>
        <w:t>рии России. Учебное пособие. М., 2009.</w:t>
      </w:r>
    </w:p>
    <w:p w:rsidR="00CC5307" w:rsidRPr="00E47405" w:rsidRDefault="00CC5307" w:rsidP="00CC5307">
      <w:pPr>
        <w:ind w:firstLine="567"/>
      </w:pPr>
      <w:r>
        <w:rPr>
          <w:color w:val="454545"/>
        </w:rPr>
        <w:t xml:space="preserve">6. </w:t>
      </w:r>
      <w:r w:rsidRPr="00E35F68">
        <w:rPr>
          <w:color w:val="454545"/>
        </w:rPr>
        <w:t>Сахаров, А. Н. История России с древнейших времен до начала XXI века</w:t>
      </w:r>
      <w:r>
        <w:rPr>
          <w:color w:val="454545"/>
        </w:rPr>
        <w:t>.</w:t>
      </w:r>
      <w:r w:rsidRPr="00E35F68">
        <w:rPr>
          <w:color w:val="454545"/>
        </w:rPr>
        <w:t xml:space="preserve"> Часть 4. Раздел IX–XI. Москва: </w:t>
      </w:r>
      <w:proofErr w:type="spellStart"/>
      <w:r w:rsidRPr="00E35F68">
        <w:rPr>
          <w:color w:val="454545"/>
        </w:rPr>
        <w:t>Директ</w:t>
      </w:r>
      <w:proofErr w:type="spellEnd"/>
      <w:r w:rsidRPr="00E35F68">
        <w:rPr>
          <w:color w:val="454545"/>
        </w:rPr>
        <w:t>-Медиа, 2014. –</w:t>
      </w:r>
      <w:r>
        <w:rPr>
          <w:color w:val="454545"/>
        </w:rPr>
        <w:t xml:space="preserve"> </w:t>
      </w:r>
      <w:r w:rsidRPr="00E35F68">
        <w:rPr>
          <w:color w:val="454545"/>
        </w:rPr>
        <w:t>649 с. – Режим доступа: по подписке. – URL: </w:t>
      </w:r>
      <w:hyperlink r:id="rId55" w:history="1">
        <w:r w:rsidRPr="00E35F68">
          <w:rPr>
            <w:rStyle w:val="a9"/>
            <w:color w:val="006CA1"/>
          </w:rPr>
          <w:t>https://biblioclub.ru/index.php?page=book&amp;id=227413</w:t>
        </w:r>
      </w:hyperlink>
      <w:r w:rsidRPr="00E35F68">
        <w:rPr>
          <w:color w:val="454545"/>
        </w:rPr>
        <w:t> (дата обращения: 28.09.2022).</w:t>
      </w:r>
    </w:p>
    <w:p w:rsidR="005E0C59" w:rsidRPr="008F30C8" w:rsidRDefault="005E0C59" w:rsidP="00CC5307">
      <w:pPr>
        <w:overflowPunct w:val="0"/>
        <w:autoSpaceDE w:val="0"/>
        <w:autoSpaceDN w:val="0"/>
        <w:adjustRightInd w:val="0"/>
        <w:ind w:firstLine="426"/>
        <w:jc w:val="both"/>
        <w:rPr>
          <w:b/>
        </w:rPr>
      </w:pPr>
    </w:p>
    <w:p w:rsidR="00CE5294" w:rsidRPr="005E0C59" w:rsidRDefault="00CE5294" w:rsidP="00CE5294">
      <w:pPr>
        <w:pStyle w:val="Style41"/>
        <w:widowControl/>
        <w:spacing w:line="240" w:lineRule="auto"/>
        <w:ind w:firstLine="426"/>
        <w:jc w:val="center"/>
        <w:rPr>
          <w:b/>
        </w:rPr>
      </w:pPr>
      <w:r w:rsidRPr="005E0C59">
        <w:rPr>
          <w:rStyle w:val="FontStyle55"/>
          <w:b/>
          <w:sz w:val="24"/>
          <w:szCs w:val="24"/>
        </w:rPr>
        <w:t xml:space="preserve">Тема </w:t>
      </w:r>
      <w:r>
        <w:rPr>
          <w:rStyle w:val="FontStyle55"/>
          <w:b/>
          <w:sz w:val="24"/>
          <w:szCs w:val="24"/>
        </w:rPr>
        <w:t>8</w:t>
      </w:r>
      <w:r w:rsidRPr="005E0C59">
        <w:rPr>
          <w:rStyle w:val="FontStyle55"/>
          <w:b/>
          <w:sz w:val="24"/>
          <w:szCs w:val="24"/>
        </w:rPr>
        <w:t xml:space="preserve">. </w:t>
      </w:r>
      <w:r w:rsidRPr="00CE5294">
        <w:rPr>
          <w:b/>
        </w:rPr>
        <w:t xml:space="preserve">России на современном этапе: от кризиса 1990-х гг. к реализации новой цели развития государства в начале </w:t>
      </w:r>
      <w:r w:rsidRPr="00CE5294">
        <w:rPr>
          <w:b/>
          <w:lang w:val="en-US"/>
        </w:rPr>
        <w:t>XXI</w:t>
      </w:r>
      <w:r w:rsidRPr="00CE5294">
        <w:rPr>
          <w:b/>
        </w:rPr>
        <w:t xml:space="preserve"> века.</w:t>
      </w:r>
    </w:p>
    <w:p w:rsidR="00CE5294" w:rsidRDefault="00CE5294" w:rsidP="00CE5294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eastAsiaTheme="minorHAnsi"/>
        </w:rPr>
      </w:pPr>
      <w:r>
        <w:rPr>
          <w:rFonts w:eastAsiaTheme="minorHAnsi"/>
        </w:rPr>
        <w:t>1</w:t>
      </w:r>
      <w:r w:rsidRPr="008F30C8">
        <w:rPr>
          <w:rFonts w:eastAsiaTheme="minorHAnsi"/>
        </w:rPr>
        <w:t xml:space="preserve">. </w:t>
      </w:r>
      <w:r>
        <w:rPr>
          <w:rFonts w:eastAsiaTheme="minorHAnsi"/>
        </w:rPr>
        <w:t xml:space="preserve">Переход к </w:t>
      </w:r>
      <w:r w:rsidRPr="00CE5294">
        <w:rPr>
          <w:rFonts w:eastAsiaTheme="minorHAnsi"/>
        </w:rPr>
        <w:t>рыночной экономике</w:t>
      </w:r>
      <w:r>
        <w:rPr>
          <w:rFonts w:eastAsiaTheme="minorHAnsi"/>
        </w:rPr>
        <w:t xml:space="preserve"> в России</w:t>
      </w:r>
      <w:r w:rsidRPr="00CE5294">
        <w:rPr>
          <w:rFonts w:eastAsiaTheme="minorHAnsi"/>
        </w:rPr>
        <w:t>: реформы и их последствия</w:t>
      </w:r>
      <w:r>
        <w:rPr>
          <w:rFonts w:eastAsiaTheme="minorHAnsi"/>
        </w:rPr>
        <w:t>.</w:t>
      </w:r>
    </w:p>
    <w:p w:rsidR="00CE5294" w:rsidRPr="008F30C8" w:rsidRDefault="00CE5294" w:rsidP="00CE5294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eastAsiaTheme="minorHAnsi"/>
        </w:rPr>
      </w:pPr>
      <w:r w:rsidRPr="00CE5294">
        <w:rPr>
          <w:rFonts w:eastAsiaTheme="minorHAnsi"/>
        </w:rPr>
        <w:t>2</w:t>
      </w:r>
      <w:r>
        <w:rPr>
          <w:rFonts w:eastAsiaTheme="minorHAnsi"/>
        </w:rPr>
        <w:t>.</w:t>
      </w:r>
      <w:r w:rsidRPr="008F30C8">
        <w:rPr>
          <w:rFonts w:eastAsiaTheme="minorHAnsi"/>
        </w:rPr>
        <w:t xml:space="preserve"> </w:t>
      </w:r>
      <w:r>
        <w:rPr>
          <w:rFonts w:eastAsiaTheme="minorHAnsi"/>
        </w:rPr>
        <w:t>Причины и последствия распада биполярной системы международных отношений.</w:t>
      </w:r>
    </w:p>
    <w:p w:rsidR="00CE5294" w:rsidRPr="00CE5294" w:rsidRDefault="00CE5294" w:rsidP="00CE5294">
      <w:pPr>
        <w:overflowPunct w:val="0"/>
        <w:autoSpaceDE w:val="0"/>
        <w:autoSpaceDN w:val="0"/>
        <w:adjustRightInd w:val="0"/>
        <w:ind w:firstLine="426"/>
        <w:jc w:val="both"/>
      </w:pPr>
      <w:r>
        <w:t>3</w:t>
      </w:r>
      <w:r w:rsidRPr="008F30C8">
        <w:t xml:space="preserve">. </w:t>
      </w:r>
      <w:r>
        <w:t xml:space="preserve">Россия </w:t>
      </w:r>
      <w:proofErr w:type="gramStart"/>
      <w:r>
        <w:t>в начале</w:t>
      </w:r>
      <w:proofErr w:type="gramEnd"/>
      <w:r>
        <w:t xml:space="preserve"> </w:t>
      </w:r>
      <w:r>
        <w:rPr>
          <w:lang w:val="en-US"/>
        </w:rPr>
        <w:t>XXI</w:t>
      </w:r>
      <w:r w:rsidRPr="00CE5294">
        <w:t xml:space="preserve"> </w:t>
      </w:r>
      <w:r>
        <w:t>в.: курс на модернизацию государства и общества.</w:t>
      </w:r>
    </w:p>
    <w:p w:rsidR="00CE5294" w:rsidRPr="00CE5294" w:rsidRDefault="00CE5294" w:rsidP="00CE5294">
      <w:pPr>
        <w:overflowPunct w:val="0"/>
        <w:autoSpaceDE w:val="0"/>
        <w:autoSpaceDN w:val="0"/>
        <w:adjustRightInd w:val="0"/>
        <w:ind w:firstLine="426"/>
        <w:jc w:val="both"/>
      </w:pPr>
      <w:r>
        <w:t xml:space="preserve">4. Россия и мир </w:t>
      </w:r>
      <w:proofErr w:type="gramStart"/>
      <w:r>
        <w:t>в начале</w:t>
      </w:r>
      <w:proofErr w:type="gramEnd"/>
      <w:r>
        <w:t xml:space="preserve"> </w:t>
      </w:r>
      <w:r>
        <w:rPr>
          <w:lang w:val="en-US"/>
        </w:rPr>
        <w:t>XXI</w:t>
      </w:r>
      <w:r w:rsidRPr="00CE5294">
        <w:t xml:space="preserve"> </w:t>
      </w:r>
      <w:r>
        <w:t>в.: складывание новых центров силы.</w:t>
      </w:r>
    </w:p>
    <w:p w:rsidR="00CE5294" w:rsidRPr="008F30C8" w:rsidRDefault="00CE5294" w:rsidP="00CE5294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eastAsia="TimesNewRoman,Bold"/>
          <w:b/>
          <w:bCs/>
        </w:rPr>
      </w:pPr>
    </w:p>
    <w:p w:rsidR="00CE5294" w:rsidRPr="008F30C8" w:rsidRDefault="00CE5294" w:rsidP="00CE5294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eastAsia="TimesNewRoman,Bold"/>
          <w:b/>
          <w:bCs/>
        </w:rPr>
      </w:pPr>
      <w:r w:rsidRPr="008F30C8">
        <w:rPr>
          <w:rFonts w:eastAsia="TimesNewRoman,Bold"/>
          <w:b/>
          <w:bCs/>
        </w:rPr>
        <w:t>Цель семинарского занятия:</w:t>
      </w:r>
    </w:p>
    <w:p w:rsidR="00CE5294" w:rsidRDefault="00CE5294" w:rsidP="00CE5294">
      <w:pPr>
        <w:tabs>
          <w:tab w:val="left" w:pos="567"/>
        </w:tabs>
        <w:autoSpaceDE w:val="0"/>
        <w:autoSpaceDN w:val="0"/>
        <w:adjustRightInd w:val="0"/>
        <w:ind w:firstLine="426"/>
        <w:jc w:val="both"/>
      </w:pPr>
      <w:r w:rsidRPr="008F30C8">
        <w:rPr>
          <w:rFonts w:eastAsiaTheme="minorHAnsi"/>
        </w:rPr>
        <w:t xml:space="preserve">- </w:t>
      </w:r>
      <w:r w:rsidRPr="008F30C8">
        <w:t xml:space="preserve">раскрыть </w:t>
      </w:r>
      <w:r w:rsidR="00470B49">
        <w:t>особенности развития Российской Федерации в постсоветский период и её взаимоотношений с другими странами</w:t>
      </w:r>
    </w:p>
    <w:p w:rsidR="00CE5294" w:rsidRPr="008F30C8" w:rsidRDefault="00CE5294" w:rsidP="00CE5294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eastAsia="TimesNewRoman,Bold"/>
          <w:b/>
          <w:bCs/>
        </w:rPr>
      </w:pPr>
      <w:r w:rsidRPr="008F30C8">
        <w:rPr>
          <w:rFonts w:eastAsia="TimesNewRoman,Bold"/>
          <w:b/>
          <w:bCs/>
        </w:rPr>
        <w:t>Задачи семинарского занятия</w:t>
      </w:r>
    </w:p>
    <w:p w:rsidR="00CE5294" w:rsidRPr="008F30C8" w:rsidRDefault="00CE5294" w:rsidP="00CE5294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eastAsiaTheme="minorHAnsi"/>
        </w:rPr>
      </w:pPr>
      <w:r w:rsidRPr="008F30C8">
        <w:rPr>
          <w:rFonts w:eastAsiaTheme="minorHAnsi"/>
        </w:rPr>
        <w:t>- объяснить сущность</w:t>
      </w:r>
      <w:r w:rsidR="00470B49">
        <w:rPr>
          <w:rFonts w:eastAsiaTheme="minorHAnsi"/>
        </w:rPr>
        <w:t>,</w:t>
      </w:r>
      <w:r w:rsidRPr="008F30C8">
        <w:rPr>
          <w:rFonts w:eastAsiaTheme="minorHAnsi"/>
        </w:rPr>
        <w:t xml:space="preserve"> причины </w:t>
      </w:r>
      <w:r w:rsidR="00470B49">
        <w:rPr>
          <w:rFonts w:eastAsiaTheme="minorHAnsi"/>
        </w:rPr>
        <w:t>и исторические последствия распада СССР;</w:t>
      </w:r>
    </w:p>
    <w:p w:rsidR="00CE5294" w:rsidRPr="008F30C8" w:rsidRDefault="00CE5294" w:rsidP="00CE5294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eastAsiaTheme="minorHAnsi"/>
        </w:rPr>
      </w:pPr>
      <w:r w:rsidRPr="008F30C8">
        <w:rPr>
          <w:rFonts w:eastAsiaTheme="minorHAnsi"/>
        </w:rPr>
        <w:t xml:space="preserve">- выявить особенности </w:t>
      </w:r>
      <w:r w:rsidR="00470B49">
        <w:rPr>
          <w:rFonts w:eastAsiaTheme="minorHAnsi"/>
        </w:rPr>
        <w:t>социально-</w:t>
      </w:r>
      <w:r w:rsidRPr="008F30C8">
        <w:rPr>
          <w:rFonts w:eastAsiaTheme="minorHAnsi"/>
        </w:rPr>
        <w:t>экономическо</w:t>
      </w:r>
      <w:r w:rsidR="00470B49">
        <w:rPr>
          <w:rFonts w:eastAsiaTheme="minorHAnsi"/>
        </w:rPr>
        <w:t>й</w:t>
      </w:r>
      <w:r w:rsidRPr="008F30C8">
        <w:rPr>
          <w:rFonts w:eastAsiaTheme="minorHAnsi"/>
        </w:rPr>
        <w:t xml:space="preserve"> </w:t>
      </w:r>
      <w:r w:rsidR="00470B49">
        <w:rPr>
          <w:rFonts w:eastAsiaTheme="minorHAnsi"/>
        </w:rPr>
        <w:t>трансформации</w:t>
      </w:r>
      <w:r w:rsidRPr="008F30C8">
        <w:rPr>
          <w:rFonts w:eastAsiaTheme="minorHAnsi"/>
        </w:rPr>
        <w:t xml:space="preserve"> </w:t>
      </w:r>
      <w:r w:rsidR="00470B49">
        <w:rPr>
          <w:rFonts w:eastAsiaTheme="minorHAnsi"/>
        </w:rPr>
        <w:t>России в 1990-х г</w:t>
      </w:r>
      <w:r w:rsidR="00470B49">
        <w:rPr>
          <w:rFonts w:eastAsiaTheme="minorHAnsi"/>
        </w:rPr>
        <w:t>о</w:t>
      </w:r>
      <w:r w:rsidR="00470B49">
        <w:rPr>
          <w:rFonts w:eastAsiaTheme="minorHAnsi"/>
        </w:rPr>
        <w:t>дах</w:t>
      </w:r>
      <w:r w:rsidRPr="008F30C8">
        <w:rPr>
          <w:rFonts w:eastAsiaTheme="minorHAnsi"/>
        </w:rPr>
        <w:t>;</w:t>
      </w:r>
    </w:p>
    <w:p w:rsidR="00CE5294" w:rsidRPr="00470B49" w:rsidRDefault="00CE5294" w:rsidP="00CE5294">
      <w:pPr>
        <w:overflowPunct w:val="0"/>
        <w:autoSpaceDE w:val="0"/>
        <w:autoSpaceDN w:val="0"/>
        <w:adjustRightInd w:val="0"/>
        <w:ind w:firstLine="426"/>
        <w:jc w:val="both"/>
      </w:pPr>
      <w:r w:rsidRPr="008F30C8">
        <w:t xml:space="preserve">- вскрыть причины и результат </w:t>
      </w:r>
      <w:r w:rsidR="00470B49">
        <w:t xml:space="preserve">международных кризисов начала </w:t>
      </w:r>
      <w:r w:rsidR="00470B49">
        <w:rPr>
          <w:lang w:val="en-US"/>
        </w:rPr>
        <w:t>XXI</w:t>
      </w:r>
      <w:r w:rsidR="00470B49">
        <w:t xml:space="preserve"> в.;</w:t>
      </w:r>
    </w:p>
    <w:p w:rsidR="00CE5294" w:rsidRPr="008F30C8" w:rsidRDefault="00CE5294" w:rsidP="00470B49">
      <w:pPr>
        <w:overflowPunct w:val="0"/>
        <w:autoSpaceDE w:val="0"/>
        <w:autoSpaceDN w:val="0"/>
        <w:adjustRightInd w:val="0"/>
        <w:ind w:firstLine="426"/>
        <w:jc w:val="both"/>
      </w:pPr>
      <w:r w:rsidRPr="008F30C8">
        <w:t xml:space="preserve">- объяснить важнейшие события </w:t>
      </w:r>
      <w:r w:rsidR="00470B49">
        <w:t>внутренней и внешней политики Российской Фед</w:t>
      </w:r>
      <w:r w:rsidR="00470B49">
        <w:t>е</w:t>
      </w:r>
      <w:r w:rsidR="00470B49">
        <w:t xml:space="preserve">рации </w:t>
      </w:r>
      <w:proofErr w:type="gramStart"/>
      <w:r w:rsidR="00470B49">
        <w:t>в начале</w:t>
      </w:r>
      <w:proofErr w:type="gramEnd"/>
      <w:r w:rsidR="00470B49">
        <w:t xml:space="preserve"> </w:t>
      </w:r>
      <w:r w:rsidR="00470B49">
        <w:rPr>
          <w:lang w:val="en-US"/>
        </w:rPr>
        <w:t>XXI</w:t>
      </w:r>
      <w:r w:rsidR="00470B49" w:rsidRPr="00470B49">
        <w:t xml:space="preserve"> </w:t>
      </w:r>
      <w:r w:rsidR="00470B49">
        <w:t>в</w:t>
      </w:r>
      <w:r w:rsidRPr="008F30C8">
        <w:t>.</w:t>
      </w:r>
    </w:p>
    <w:p w:rsidR="00052EA7" w:rsidRDefault="00052EA7" w:rsidP="00052EA7">
      <w:pPr>
        <w:overflowPunct w:val="0"/>
        <w:autoSpaceDE w:val="0"/>
        <w:autoSpaceDN w:val="0"/>
        <w:adjustRightInd w:val="0"/>
        <w:ind w:firstLine="426"/>
        <w:jc w:val="center"/>
        <w:rPr>
          <w:b/>
        </w:rPr>
      </w:pPr>
    </w:p>
    <w:p w:rsidR="00052EA7" w:rsidRPr="00890E1D" w:rsidRDefault="00052EA7" w:rsidP="00052EA7">
      <w:pPr>
        <w:overflowPunct w:val="0"/>
        <w:autoSpaceDE w:val="0"/>
        <w:autoSpaceDN w:val="0"/>
        <w:adjustRightInd w:val="0"/>
        <w:ind w:firstLine="426"/>
        <w:jc w:val="center"/>
        <w:rPr>
          <w:b/>
        </w:rPr>
      </w:pPr>
      <w:r>
        <w:rPr>
          <w:b/>
        </w:rPr>
        <w:t>Дополнительные контрольные вопросы.</w:t>
      </w:r>
    </w:p>
    <w:p w:rsidR="00052EA7" w:rsidRPr="001D5D63" w:rsidRDefault="00052EA7" w:rsidP="00052EA7">
      <w:pPr>
        <w:autoSpaceDE w:val="0"/>
        <w:autoSpaceDN w:val="0"/>
        <w:adjustRightInd w:val="0"/>
        <w:ind w:firstLine="426"/>
        <w:jc w:val="both"/>
        <w:rPr>
          <w:rFonts w:ascii="TimesNewRoman" w:eastAsiaTheme="minorHAnsi" w:hAnsi="TimesNewRoman" w:cs="TimesNewRoman"/>
        </w:rPr>
      </w:pPr>
      <w:r w:rsidRPr="001D5D63">
        <w:rPr>
          <w:rFonts w:ascii="TimesNewRoman" w:eastAsiaTheme="minorHAnsi" w:hAnsi="TimesNewRoman" w:cs="TimesNewRoman"/>
        </w:rPr>
        <w:t>1. Назовите причин</w:t>
      </w:r>
      <w:r>
        <w:rPr>
          <w:rFonts w:ascii="TimesNewRoman" w:eastAsiaTheme="minorHAnsi" w:hAnsi="TimesNewRoman" w:cs="TimesNewRoman"/>
        </w:rPr>
        <w:t>ы и последствия распада СССР.</w:t>
      </w:r>
    </w:p>
    <w:p w:rsidR="00052EA7" w:rsidRPr="001D5D63" w:rsidRDefault="00052EA7" w:rsidP="00052EA7">
      <w:pPr>
        <w:autoSpaceDE w:val="0"/>
        <w:autoSpaceDN w:val="0"/>
        <w:adjustRightInd w:val="0"/>
        <w:ind w:firstLine="426"/>
        <w:jc w:val="both"/>
        <w:rPr>
          <w:rFonts w:ascii="TimesNewRoman" w:eastAsiaTheme="minorHAnsi" w:hAnsi="TimesNewRoman" w:cs="TimesNewRoman"/>
        </w:rPr>
      </w:pPr>
      <w:r w:rsidRPr="001D5D63">
        <w:rPr>
          <w:rFonts w:ascii="TimesNewRoman" w:eastAsiaTheme="minorHAnsi" w:hAnsi="TimesNewRoman" w:cs="TimesNewRoman"/>
        </w:rPr>
        <w:t>2. Какие объективные условия вынуждали руководство России в нач. 1990-х гг. пр</w:t>
      </w:r>
      <w:r w:rsidRPr="001D5D63">
        <w:rPr>
          <w:rFonts w:ascii="TimesNewRoman" w:eastAsiaTheme="minorHAnsi" w:hAnsi="TimesNewRoman" w:cs="TimesNewRoman"/>
        </w:rPr>
        <w:t>и</w:t>
      </w:r>
      <w:r w:rsidRPr="001D5D63">
        <w:rPr>
          <w:rFonts w:ascii="TimesNewRoman" w:eastAsiaTheme="minorHAnsi" w:hAnsi="TimesNewRoman" w:cs="TimesNewRoman"/>
        </w:rPr>
        <w:t>ступить к радикальным рыночным реформам?</w:t>
      </w:r>
    </w:p>
    <w:p w:rsidR="00052EA7" w:rsidRPr="001D5D63" w:rsidRDefault="00052EA7" w:rsidP="00052EA7">
      <w:pPr>
        <w:autoSpaceDE w:val="0"/>
        <w:autoSpaceDN w:val="0"/>
        <w:adjustRightInd w:val="0"/>
        <w:ind w:firstLine="426"/>
        <w:jc w:val="both"/>
        <w:rPr>
          <w:rFonts w:ascii="TimesNewRoman" w:eastAsiaTheme="minorHAnsi" w:hAnsi="TimesNewRoman" w:cs="TimesNewRoman"/>
        </w:rPr>
      </w:pPr>
      <w:r w:rsidRPr="001D5D63">
        <w:rPr>
          <w:rFonts w:ascii="TimesNewRoman" w:eastAsiaTheme="minorHAnsi" w:hAnsi="TimesNewRoman" w:cs="TimesNewRoman"/>
        </w:rPr>
        <w:t>3. Назовите причины конституционного кризиса 1993 г.</w:t>
      </w:r>
    </w:p>
    <w:p w:rsidR="00052EA7" w:rsidRPr="001D5D63" w:rsidRDefault="00052EA7" w:rsidP="00052EA7">
      <w:pPr>
        <w:autoSpaceDE w:val="0"/>
        <w:autoSpaceDN w:val="0"/>
        <w:adjustRightInd w:val="0"/>
        <w:ind w:firstLine="426"/>
        <w:jc w:val="both"/>
        <w:rPr>
          <w:rFonts w:ascii="TimesNewRoman" w:eastAsiaTheme="minorHAnsi" w:hAnsi="TimesNewRoman" w:cs="TimesNewRoman"/>
        </w:rPr>
      </w:pPr>
      <w:r w:rsidRPr="001D5D63">
        <w:rPr>
          <w:rFonts w:ascii="TimesNewRoman" w:eastAsiaTheme="minorHAnsi" w:hAnsi="TimesNewRoman" w:cs="TimesNewRoman"/>
        </w:rPr>
        <w:t>4. Каковы причины провала «шоковой терапии» в экономике и её последствия?</w:t>
      </w:r>
    </w:p>
    <w:p w:rsidR="00052EA7" w:rsidRPr="001D5D63" w:rsidRDefault="00052EA7" w:rsidP="00052EA7">
      <w:pPr>
        <w:autoSpaceDE w:val="0"/>
        <w:autoSpaceDN w:val="0"/>
        <w:adjustRightInd w:val="0"/>
        <w:ind w:firstLine="426"/>
        <w:jc w:val="both"/>
        <w:rPr>
          <w:rFonts w:ascii="TimesNewRoman" w:eastAsiaTheme="minorHAnsi" w:hAnsi="TimesNewRoman" w:cs="TimesNewRoman"/>
        </w:rPr>
      </w:pPr>
      <w:r w:rsidRPr="001D5D63">
        <w:rPr>
          <w:rFonts w:ascii="TimesNewRoman" w:eastAsiaTheme="minorHAnsi" w:hAnsi="TimesNewRoman" w:cs="TimesNewRoman"/>
        </w:rPr>
        <w:t>5. Охарактеризуйте структуру органов власти РФ.</w:t>
      </w:r>
    </w:p>
    <w:p w:rsidR="00052EA7" w:rsidRPr="001D5D63" w:rsidRDefault="00052EA7" w:rsidP="00052EA7">
      <w:pPr>
        <w:autoSpaceDE w:val="0"/>
        <w:autoSpaceDN w:val="0"/>
        <w:adjustRightInd w:val="0"/>
        <w:ind w:firstLine="426"/>
        <w:jc w:val="both"/>
        <w:rPr>
          <w:rFonts w:ascii="TimesNewRoman" w:eastAsiaTheme="minorHAnsi" w:hAnsi="TimesNewRoman" w:cs="TimesNewRoman"/>
        </w:rPr>
      </w:pPr>
      <w:r w:rsidRPr="001D5D63">
        <w:rPr>
          <w:rFonts w:ascii="TimesNewRoman" w:eastAsiaTheme="minorHAnsi" w:hAnsi="TimesNewRoman" w:cs="TimesNewRoman"/>
        </w:rPr>
        <w:t>6. Что явилось причиной дефолта 1998 г. в России?</w:t>
      </w:r>
    </w:p>
    <w:p w:rsidR="00052EA7" w:rsidRPr="001D5D63" w:rsidRDefault="00052EA7" w:rsidP="00052EA7">
      <w:pPr>
        <w:autoSpaceDE w:val="0"/>
        <w:autoSpaceDN w:val="0"/>
        <w:adjustRightInd w:val="0"/>
        <w:ind w:firstLine="426"/>
        <w:jc w:val="both"/>
        <w:rPr>
          <w:rFonts w:ascii="TimesNewRoman" w:eastAsiaTheme="minorHAnsi" w:hAnsi="TimesNewRoman" w:cs="TimesNewRoman"/>
        </w:rPr>
      </w:pPr>
      <w:r w:rsidRPr="001D5D63">
        <w:rPr>
          <w:rFonts w:ascii="TimesNewRoman" w:eastAsiaTheme="minorHAnsi" w:hAnsi="TimesNewRoman" w:cs="TimesNewRoman"/>
        </w:rPr>
        <w:t>7. Назовите российских так называемых «младореформаторов».</w:t>
      </w:r>
    </w:p>
    <w:p w:rsidR="00052EA7" w:rsidRPr="001D5D63" w:rsidRDefault="00052EA7" w:rsidP="00052EA7">
      <w:pPr>
        <w:autoSpaceDE w:val="0"/>
        <w:autoSpaceDN w:val="0"/>
        <w:adjustRightInd w:val="0"/>
        <w:ind w:firstLine="426"/>
        <w:jc w:val="both"/>
        <w:rPr>
          <w:rFonts w:ascii="TimesNewRoman" w:eastAsiaTheme="minorHAnsi" w:hAnsi="TimesNewRoman" w:cs="TimesNewRoman"/>
        </w:rPr>
      </w:pPr>
      <w:r w:rsidRPr="001D5D63">
        <w:rPr>
          <w:rFonts w:ascii="TimesNewRoman" w:eastAsiaTheme="minorHAnsi" w:hAnsi="TimesNewRoman" w:cs="TimesNewRoman"/>
        </w:rPr>
        <w:t>8. Каковы причины и последствия либерализации цен в нач. 1990-х гг.?</w:t>
      </w:r>
    </w:p>
    <w:p w:rsidR="00052EA7" w:rsidRPr="001D5D63" w:rsidRDefault="00052EA7" w:rsidP="00052EA7">
      <w:pPr>
        <w:autoSpaceDE w:val="0"/>
        <w:autoSpaceDN w:val="0"/>
        <w:adjustRightInd w:val="0"/>
        <w:ind w:firstLine="426"/>
        <w:jc w:val="both"/>
        <w:rPr>
          <w:rFonts w:ascii="TimesNewRoman" w:eastAsiaTheme="minorHAnsi" w:hAnsi="TimesNewRoman" w:cs="TimesNewRoman"/>
        </w:rPr>
      </w:pPr>
      <w:r w:rsidRPr="001D5D63">
        <w:rPr>
          <w:rFonts w:ascii="TimesNewRoman" w:eastAsiaTheme="minorHAnsi" w:hAnsi="TimesNewRoman" w:cs="TimesNewRoman"/>
        </w:rPr>
        <w:t xml:space="preserve">9. </w:t>
      </w:r>
      <w:r>
        <w:rPr>
          <w:rFonts w:ascii="TimesNewRoman" w:eastAsiaTheme="minorHAnsi" w:hAnsi="TimesNewRoman" w:cs="TimesNewRoman"/>
        </w:rPr>
        <w:t>Назовите механизмы «залоговых аукционов»</w:t>
      </w:r>
      <w:r w:rsidRPr="001D5D63">
        <w:rPr>
          <w:rFonts w:ascii="TimesNewRoman" w:eastAsiaTheme="minorHAnsi" w:hAnsi="TimesNewRoman" w:cs="TimesNewRoman"/>
        </w:rPr>
        <w:t xml:space="preserve"> приватизационной компании 1990-х гг. </w:t>
      </w:r>
    </w:p>
    <w:p w:rsidR="00052EA7" w:rsidRPr="001D5D63" w:rsidRDefault="00052EA7" w:rsidP="00052EA7">
      <w:pPr>
        <w:autoSpaceDE w:val="0"/>
        <w:autoSpaceDN w:val="0"/>
        <w:adjustRightInd w:val="0"/>
        <w:ind w:firstLine="426"/>
        <w:jc w:val="both"/>
        <w:rPr>
          <w:rFonts w:ascii="TimesNewRoman" w:eastAsiaTheme="minorHAnsi" w:hAnsi="TimesNewRoman" w:cs="TimesNewRoman"/>
        </w:rPr>
      </w:pPr>
      <w:r w:rsidRPr="001D5D63">
        <w:rPr>
          <w:rFonts w:ascii="TimesNewRoman" w:eastAsiaTheme="minorHAnsi" w:hAnsi="TimesNewRoman" w:cs="TimesNewRoman"/>
        </w:rPr>
        <w:t>10. Охарактеризуйте социально-экономическое положение России в 1990-х гг.</w:t>
      </w:r>
    </w:p>
    <w:p w:rsidR="00052EA7" w:rsidRPr="001D5D63" w:rsidRDefault="00052EA7" w:rsidP="00052EA7">
      <w:pPr>
        <w:autoSpaceDE w:val="0"/>
        <w:autoSpaceDN w:val="0"/>
        <w:adjustRightInd w:val="0"/>
        <w:ind w:firstLine="426"/>
        <w:jc w:val="both"/>
        <w:rPr>
          <w:rFonts w:ascii="TimesNewRoman" w:eastAsiaTheme="minorHAnsi" w:hAnsi="TimesNewRoman" w:cs="TimesNewRoman"/>
        </w:rPr>
      </w:pPr>
      <w:r w:rsidRPr="001D5D63">
        <w:rPr>
          <w:rFonts w:ascii="TimesNewRoman" w:eastAsiaTheme="minorHAnsi" w:hAnsi="TimesNewRoman" w:cs="TimesNewRoman"/>
        </w:rPr>
        <w:t>11. Каковы последствия рыночных реформ 1992 – 1998 гг.?</w:t>
      </w:r>
    </w:p>
    <w:p w:rsidR="00052EA7" w:rsidRPr="001D5D63" w:rsidRDefault="00052EA7" w:rsidP="00052EA7">
      <w:pPr>
        <w:autoSpaceDE w:val="0"/>
        <w:autoSpaceDN w:val="0"/>
        <w:adjustRightInd w:val="0"/>
        <w:ind w:firstLine="426"/>
        <w:jc w:val="both"/>
        <w:rPr>
          <w:rFonts w:ascii="TimesNewRoman" w:eastAsiaTheme="minorHAnsi" w:hAnsi="TimesNewRoman" w:cs="TimesNewRoman"/>
        </w:rPr>
      </w:pPr>
      <w:r w:rsidRPr="001D5D63">
        <w:rPr>
          <w:rFonts w:ascii="TimesNewRoman" w:eastAsiaTheme="minorHAnsi" w:hAnsi="TimesNewRoman" w:cs="TimesNewRoman"/>
        </w:rPr>
        <w:t>12. Охарактеризуйте внешнюю политику России в постперестроечный период.</w:t>
      </w:r>
    </w:p>
    <w:p w:rsidR="00052EA7" w:rsidRDefault="00052EA7" w:rsidP="00052EA7">
      <w:pPr>
        <w:autoSpaceDE w:val="0"/>
        <w:autoSpaceDN w:val="0"/>
        <w:adjustRightInd w:val="0"/>
        <w:ind w:firstLine="426"/>
        <w:jc w:val="both"/>
        <w:rPr>
          <w:rFonts w:ascii="TimesNewRoman" w:eastAsiaTheme="minorHAnsi" w:hAnsi="TimesNewRoman" w:cs="TimesNewRoman"/>
        </w:rPr>
      </w:pPr>
      <w:r w:rsidRPr="001D5D63">
        <w:rPr>
          <w:rFonts w:ascii="TimesNewRoman" w:eastAsiaTheme="minorHAnsi" w:hAnsi="TimesNewRoman" w:cs="TimesNewRoman"/>
        </w:rPr>
        <w:t>13. Какие условия и политика руководства РФ способствовали стабилизации внутр</w:t>
      </w:r>
      <w:r w:rsidRPr="001D5D63">
        <w:rPr>
          <w:rFonts w:ascii="TimesNewRoman" w:eastAsiaTheme="minorHAnsi" w:hAnsi="TimesNewRoman" w:cs="TimesNewRoman"/>
        </w:rPr>
        <w:t>и</w:t>
      </w:r>
      <w:r w:rsidRPr="001D5D63">
        <w:rPr>
          <w:rFonts w:ascii="TimesNewRoman" w:eastAsiaTheme="minorHAnsi" w:hAnsi="TimesNewRoman" w:cs="TimesNewRoman"/>
        </w:rPr>
        <w:t>политического положения в стране в нач</w:t>
      </w:r>
      <w:r>
        <w:rPr>
          <w:rFonts w:ascii="TimesNewRoman" w:eastAsiaTheme="minorHAnsi" w:hAnsi="TimesNewRoman" w:cs="TimesNewRoman"/>
        </w:rPr>
        <w:t>.</w:t>
      </w:r>
      <w:r w:rsidRPr="001D5D63">
        <w:rPr>
          <w:rFonts w:ascii="TimesNewRoman" w:eastAsiaTheme="minorHAnsi" w:hAnsi="TimesNewRoman" w:cs="TimesNewRoman"/>
          <w:lang w:val="en-US"/>
        </w:rPr>
        <w:t>XXI</w:t>
      </w:r>
      <w:r w:rsidRPr="001D5D63">
        <w:rPr>
          <w:rFonts w:ascii="TimesNewRoman" w:eastAsiaTheme="minorHAnsi" w:hAnsi="TimesNewRoman" w:cs="TimesNewRoman"/>
        </w:rPr>
        <w:t xml:space="preserve"> в.?  </w:t>
      </w:r>
    </w:p>
    <w:p w:rsidR="00052EA7" w:rsidRPr="001D5D63" w:rsidRDefault="00052EA7" w:rsidP="00052EA7">
      <w:pPr>
        <w:autoSpaceDE w:val="0"/>
        <w:autoSpaceDN w:val="0"/>
        <w:adjustRightInd w:val="0"/>
        <w:ind w:firstLine="426"/>
        <w:jc w:val="both"/>
        <w:rPr>
          <w:rFonts w:ascii="TimesNewRoman" w:eastAsiaTheme="minorHAnsi" w:hAnsi="TimesNewRoman" w:cs="TimesNewRoman"/>
        </w:rPr>
      </w:pPr>
      <w:r w:rsidRPr="001D5D63">
        <w:rPr>
          <w:rFonts w:ascii="TimesNewRoman" w:eastAsiaTheme="minorHAnsi" w:hAnsi="TimesNewRoman" w:cs="TimesNewRoman"/>
        </w:rPr>
        <w:t>14.</w:t>
      </w:r>
      <w:r>
        <w:rPr>
          <w:rFonts w:ascii="TimesNewRoman" w:eastAsiaTheme="minorHAnsi" w:hAnsi="TimesNewRoman" w:cs="TimesNewRoman"/>
        </w:rPr>
        <w:t xml:space="preserve"> Объясните смысл «национальных проектов» начала </w:t>
      </w:r>
      <w:r>
        <w:rPr>
          <w:rFonts w:ascii="TimesNewRoman" w:eastAsiaTheme="minorHAnsi" w:hAnsi="TimesNewRoman" w:cs="TimesNewRoman"/>
          <w:lang w:val="en-US"/>
        </w:rPr>
        <w:t>XXI</w:t>
      </w:r>
      <w:r>
        <w:rPr>
          <w:rFonts w:ascii="TimesNewRoman" w:eastAsiaTheme="minorHAnsi" w:hAnsi="TimesNewRoman" w:cs="TimesNewRoman"/>
        </w:rPr>
        <w:t xml:space="preserve"> в. и их направленность.</w:t>
      </w:r>
    </w:p>
    <w:p w:rsidR="00CE5294" w:rsidRPr="008F30C8" w:rsidRDefault="00CE5294" w:rsidP="00CE5294">
      <w:pPr>
        <w:tabs>
          <w:tab w:val="left" w:pos="567"/>
        </w:tabs>
        <w:autoSpaceDE w:val="0"/>
        <w:autoSpaceDN w:val="0"/>
        <w:adjustRightInd w:val="0"/>
        <w:ind w:firstLine="426"/>
        <w:jc w:val="center"/>
        <w:rPr>
          <w:rFonts w:eastAsia="TimesNewRoman,Bold"/>
          <w:b/>
          <w:bCs/>
        </w:rPr>
      </w:pPr>
    </w:p>
    <w:p w:rsidR="00CE5294" w:rsidRPr="00470B49" w:rsidRDefault="00CE5294" w:rsidP="00470B49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eastAsia="TimesNewRoman,Bold"/>
          <w:bCs/>
        </w:rPr>
      </w:pPr>
      <w:proofErr w:type="gramStart"/>
      <w:r w:rsidRPr="008F30C8">
        <w:rPr>
          <w:rFonts w:eastAsia="TimesNewRoman,Bold"/>
          <w:b/>
          <w:bCs/>
        </w:rPr>
        <w:t xml:space="preserve">Основные понятия: </w:t>
      </w:r>
      <w:r w:rsidR="00470B49" w:rsidRPr="00470B49">
        <w:rPr>
          <w:rFonts w:eastAsia="TimesNewRoman,Bold"/>
          <w:bCs/>
        </w:rPr>
        <w:t>«шоковая терапия»,</w:t>
      </w:r>
      <w:r w:rsidR="00470B49">
        <w:rPr>
          <w:rFonts w:eastAsia="TimesNewRoman,Bold"/>
          <w:b/>
          <w:bCs/>
        </w:rPr>
        <w:t xml:space="preserve"> </w:t>
      </w:r>
      <w:proofErr w:type="spellStart"/>
      <w:r w:rsidR="00470B49" w:rsidRPr="00470B49">
        <w:rPr>
          <w:rFonts w:eastAsia="TimesNewRoman,Bold"/>
          <w:bCs/>
        </w:rPr>
        <w:t>ваучерная</w:t>
      </w:r>
      <w:proofErr w:type="spellEnd"/>
      <w:r w:rsidR="00470B49" w:rsidRPr="00470B49">
        <w:rPr>
          <w:rFonts w:eastAsia="TimesNewRoman,Bold"/>
          <w:bCs/>
        </w:rPr>
        <w:t xml:space="preserve"> приват</w:t>
      </w:r>
      <w:r w:rsidR="00470B49">
        <w:rPr>
          <w:rFonts w:eastAsia="TimesNewRoman,Bold"/>
          <w:bCs/>
        </w:rPr>
        <w:t>и</w:t>
      </w:r>
      <w:r w:rsidR="00470B49" w:rsidRPr="00470B49">
        <w:rPr>
          <w:rFonts w:eastAsia="TimesNewRoman,Bold"/>
          <w:bCs/>
        </w:rPr>
        <w:t xml:space="preserve">зация, </w:t>
      </w:r>
      <w:r w:rsidR="00470B49">
        <w:rPr>
          <w:rFonts w:eastAsia="TimesNewRoman,Bold"/>
          <w:bCs/>
        </w:rPr>
        <w:t>залоговые аукци</w:t>
      </w:r>
      <w:r w:rsidR="00470B49">
        <w:rPr>
          <w:rFonts w:eastAsia="TimesNewRoman,Bold"/>
          <w:bCs/>
        </w:rPr>
        <w:t>о</w:t>
      </w:r>
      <w:r w:rsidR="00470B49">
        <w:rPr>
          <w:rFonts w:eastAsia="TimesNewRoman,Bold"/>
          <w:bCs/>
        </w:rPr>
        <w:t xml:space="preserve">ны, конституционный кризис, либерализация цен, гиперинфляция, </w:t>
      </w:r>
      <w:proofErr w:type="spellStart"/>
      <w:r w:rsidR="00470B49">
        <w:rPr>
          <w:rFonts w:eastAsia="TimesNewRoman,Bold"/>
          <w:bCs/>
        </w:rPr>
        <w:t>олигархократия</w:t>
      </w:r>
      <w:proofErr w:type="spellEnd"/>
      <w:r w:rsidR="00470B49">
        <w:rPr>
          <w:rFonts w:eastAsia="TimesNewRoman,Bold"/>
          <w:bCs/>
        </w:rPr>
        <w:t>, ден</w:t>
      </w:r>
      <w:r w:rsidR="00470B49">
        <w:rPr>
          <w:rFonts w:eastAsia="TimesNewRoman,Bold"/>
          <w:bCs/>
        </w:rPr>
        <w:t>о</w:t>
      </w:r>
      <w:r w:rsidR="00470B49">
        <w:rPr>
          <w:rFonts w:eastAsia="TimesNewRoman,Bold"/>
          <w:bCs/>
        </w:rPr>
        <w:t>минация, дефолт, терроризм, экстремизм, Совет Европы, м</w:t>
      </w:r>
      <w:r w:rsidR="00470B49" w:rsidRPr="00470B49">
        <w:rPr>
          <w:rFonts w:eastAsia="TimesNewRoman,Bold"/>
          <w:bCs/>
        </w:rPr>
        <w:t>онетизация социальных льгот</w:t>
      </w:r>
      <w:r w:rsidR="00470B49">
        <w:rPr>
          <w:rFonts w:eastAsia="TimesNewRoman,Bold"/>
          <w:bCs/>
        </w:rPr>
        <w:t>, декриминализация экономики, вертикаль власти, федеральные округа, национальные пр</w:t>
      </w:r>
      <w:r w:rsidR="00470B49">
        <w:rPr>
          <w:rFonts w:eastAsia="TimesNewRoman,Bold"/>
          <w:bCs/>
        </w:rPr>
        <w:t>о</w:t>
      </w:r>
      <w:r w:rsidR="00470B49">
        <w:rPr>
          <w:rFonts w:eastAsia="TimesNewRoman,Bold"/>
          <w:bCs/>
        </w:rPr>
        <w:t>екты, Стабилизационный фонд, многополярный мир.</w:t>
      </w:r>
      <w:proofErr w:type="gramEnd"/>
    </w:p>
    <w:p w:rsidR="00CE5294" w:rsidRPr="008F30C8" w:rsidRDefault="00CE5294" w:rsidP="00CE5294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iCs/>
          <w:color w:val="000000" w:themeColor="text1"/>
        </w:rPr>
      </w:pPr>
    </w:p>
    <w:p w:rsidR="00052EA7" w:rsidRDefault="00052EA7" w:rsidP="00CC5307">
      <w:pPr>
        <w:tabs>
          <w:tab w:val="left" w:pos="567"/>
        </w:tabs>
        <w:autoSpaceDE w:val="0"/>
        <w:autoSpaceDN w:val="0"/>
        <w:adjustRightInd w:val="0"/>
        <w:ind w:firstLine="426"/>
        <w:jc w:val="center"/>
        <w:rPr>
          <w:rFonts w:eastAsia="TimesNewRoman,Bold"/>
          <w:b/>
          <w:bCs/>
        </w:rPr>
      </w:pPr>
    </w:p>
    <w:p w:rsidR="00CC5307" w:rsidRPr="00F330EB" w:rsidRDefault="00CC5307" w:rsidP="00CC5307">
      <w:pPr>
        <w:tabs>
          <w:tab w:val="left" w:pos="567"/>
        </w:tabs>
        <w:autoSpaceDE w:val="0"/>
        <w:autoSpaceDN w:val="0"/>
        <w:adjustRightInd w:val="0"/>
        <w:ind w:firstLine="426"/>
        <w:jc w:val="center"/>
        <w:rPr>
          <w:rFonts w:eastAsia="TimesNewRoman,Bold"/>
          <w:b/>
          <w:bCs/>
        </w:rPr>
      </w:pPr>
      <w:r w:rsidRPr="00F330EB">
        <w:rPr>
          <w:rFonts w:eastAsia="TimesNewRoman,Bold"/>
          <w:b/>
          <w:bCs/>
        </w:rPr>
        <w:lastRenderedPageBreak/>
        <w:t>Литература.</w:t>
      </w:r>
    </w:p>
    <w:p w:rsidR="00CC5307" w:rsidRPr="00205645" w:rsidRDefault="00CC5307" w:rsidP="00CC5307">
      <w:pPr>
        <w:tabs>
          <w:tab w:val="left" w:pos="284"/>
          <w:tab w:val="left" w:pos="851"/>
          <w:tab w:val="left" w:pos="993"/>
        </w:tabs>
        <w:ind w:firstLine="567"/>
        <w:jc w:val="both"/>
        <w:rPr>
          <w:color w:val="454545"/>
        </w:rPr>
      </w:pPr>
      <w:r>
        <w:rPr>
          <w:color w:val="000000" w:themeColor="text1"/>
        </w:rPr>
        <w:t xml:space="preserve">1. </w:t>
      </w:r>
      <w:r w:rsidRPr="00205645">
        <w:rPr>
          <w:color w:val="000000" w:themeColor="text1"/>
        </w:rPr>
        <w:t>Быковская Г.А. Россия в мировой истории</w:t>
      </w:r>
      <w:r>
        <w:rPr>
          <w:color w:val="000000" w:themeColor="text1"/>
        </w:rPr>
        <w:t>.</w:t>
      </w:r>
      <w:r w:rsidRPr="00205645">
        <w:rPr>
          <w:color w:val="000000" w:themeColor="text1"/>
        </w:rPr>
        <w:t xml:space="preserve"> Воронеж, 2011. – 255 с. – Режим д</w:t>
      </w:r>
      <w:r w:rsidRPr="00205645">
        <w:rPr>
          <w:color w:val="000000" w:themeColor="text1"/>
        </w:rPr>
        <w:t>о</w:t>
      </w:r>
      <w:r w:rsidRPr="00205645">
        <w:rPr>
          <w:color w:val="000000" w:themeColor="text1"/>
        </w:rPr>
        <w:t>ступа: по подписке. – URL:</w:t>
      </w:r>
      <w:r w:rsidRPr="00205645">
        <w:rPr>
          <w:color w:val="454545"/>
        </w:rPr>
        <w:t> </w:t>
      </w:r>
      <w:hyperlink r:id="rId56" w:history="1">
        <w:r w:rsidRPr="00205645">
          <w:rPr>
            <w:rStyle w:val="a9"/>
            <w:color w:val="006CA1"/>
          </w:rPr>
          <w:t>https://biblioclub.ru/index.php?page=book&amp;id=141938</w:t>
        </w:r>
      </w:hyperlink>
      <w:r w:rsidRPr="00205645">
        <w:rPr>
          <w:color w:val="454545"/>
        </w:rPr>
        <w:t> (дата о</w:t>
      </w:r>
      <w:r w:rsidRPr="00205645">
        <w:rPr>
          <w:color w:val="454545"/>
        </w:rPr>
        <w:t>б</w:t>
      </w:r>
      <w:r w:rsidRPr="00205645">
        <w:rPr>
          <w:color w:val="454545"/>
        </w:rPr>
        <w:t xml:space="preserve">ращения: 28.09.2022). </w:t>
      </w:r>
    </w:p>
    <w:p w:rsidR="00CC5307" w:rsidRPr="00F45E48" w:rsidRDefault="00CC5307" w:rsidP="00CC5307">
      <w:pPr>
        <w:pStyle w:val="a6"/>
        <w:shd w:val="clear" w:color="auto" w:fill="FFFFFF" w:themeFill="background1"/>
        <w:tabs>
          <w:tab w:val="left" w:pos="284"/>
          <w:tab w:val="left" w:pos="851"/>
        </w:tabs>
        <w:ind w:left="0" w:firstLine="567"/>
        <w:jc w:val="both"/>
        <w:rPr>
          <w:color w:val="454545"/>
        </w:rPr>
      </w:pPr>
      <w:r w:rsidRPr="00F45E48">
        <w:rPr>
          <w:color w:val="000000" w:themeColor="text1"/>
        </w:rPr>
        <w:t>3. Кузнецов И.Н. История: учебник. 5-е изд., доп. Москва: Дашков и</w:t>
      </w:r>
      <w:proofErr w:type="gramStart"/>
      <w:r w:rsidRPr="00F45E48">
        <w:rPr>
          <w:color w:val="000000" w:themeColor="text1"/>
        </w:rPr>
        <w:t xml:space="preserve"> К</w:t>
      </w:r>
      <w:proofErr w:type="gramEnd"/>
      <w:r w:rsidRPr="00F45E48">
        <w:rPr>
          <w:color w:val="000000" w:themeColor="text1"/>
        </w:rPr>
        <w:t>°, 2021. – 580 с. – (Учебные издания для бакалавров). – Режим доступа: по подписке. – URL:</w:t>
      </w:r>
      <w:r w:rsidRPr="00F45E48">
        <w:rPr>
          <w:color w:val="454545"/>
        </w:rPr>
        <w:t> </w:t>
      </w:r>
      <w:hyperlink r:id="rId57" w:history="1">
        <w:r w:rsidRPr="00F45E48">
          <w:rPr>
            <w:rStyle w:val="a9"/>
            <w:color w:val="006CA1"/>
          </w:rPr>
          <w:t>https://biblioclub.ru/index.php?page=book&amp;id=684222</w:t>
        </w:r>
      </w:hyperlink>
      <w:r w:rsidRPr="00F45E48">
        <w:rPr>
          <w:color w:val="454545"/>
        </w:rPr>
        <w:t xml:space="preserve"> (дата обращения: 28.09.2022). </w:t>
      </w:r>
    </w:p>
    <w:p w:rsidR="00CC5307" w:rsidRPr="00F45E48" w:rsidRDefault="00CC5307" w:rsidP="00CC5307">
      <w:pPr>
        <w:tabs>
          <w:tab w:val="left" w:pos="284"/>
          <w:tab w:val="left" w:pos="851"/>
          <w:tab w:val="left" w:pos="993"/>
        </w:tabs>
        <w:ind w:firstLine="567"/>
        <w:jc w:val="both"/>
        <w:rPr>
          <w:color w:val="454545"/>
        </w:rPr>
      </w:pPr>
      <w:r w:rsidRPr="00F45E48">
        <w:rPr>
          <w:color w:val="454545"/>
        </w:rPr>
        <w:t xml:space="preserve">4. Маркова А.Н. Экономическая история России. Москва: </w:t>
      </w:r>
      <w:proofErr w:type="spellStart"/>
      <w:r w:rsidRPr="00F45E48">
        <w:rPr>
          <w:color w:val="454545"/>
        </w:rPr>
        <w:t>Юнити</w:t>
      </w:r>
      <w:proofErr w:type="spellEnd"/>
      <w:r w:rsidRPr="00F45E48">
        <w:rPr>
          <w:color w:val="454545"/>
        </w:rPr>
        <w:t>-Дана, 2017. – 319 с. Режим доступа: URL: </w:t>
      </w:r>
      <w:hyperlink r:id="rId58" w:history="1">
        <w:r w:rsidRPr="00F45E48">
          <w:rPr>
            <w:rStyle w:val="a9"/>
            <w:color w:val="006CA1"/>
          </w:rPr>
          <w:t>https://biblioclub.ru/index.php?page=book&amp;id=691937</w:t>
        </w:r>
      </w:hyperlink>
      <w:r w:rsidRPr="00F45E48">
        <w:t xml:space="preserve"> </w:t>
      </w:r>
      <w:r w:rsidRPr="00F45E48">
        <w:rPr>
          <w:color w:val="454545"/>
        </w:rPr>
        <w:t>(дата обр</w:t>
      </w:r>
      <w:r w:rsidRPr="00F45E48">
        <w:rPr>
          <w:color w:val="454545"/>
        </w:rPr>
        <w:t>а</w:t>
      </w:r>
      <w:r w:rsidRPr="00F45E48">
        <w:rPr>
          <w:color w:val="454545"/>
        </w:rPr>
        <w:t xml:space="preserve">щения: 28.09.2022). </w:t>
      </w:r>
    </w:p>
    <w:p w:rsidR="00CC5307" w:rsidRPr="00F45E48" w:rsidRDefault="00CC5307" w:rsidP="00CC5307">
      <w:pPr>
        <w:pStyle w:val="a6"/>
        <w:shd w:val="clear" w:color="auto" w:fill="FFFFFF" w:themeFill="background1"/>
        <w:tabs>
          <w:tab w:val="left" w:pos="284"/>
          <w:tab w:val="left" w:pos="851"/>
        </w:tabs>
        <w:ind w:left="0" w:firstLine="567"/>
        <w:jc w:val="both"/>
      </w:pPr>
      <w:r w:rsidRPr="00F45E48">
        <w:rPr>
          <w:color w:val="000000" w:themeColor="text1"/>
        </w:rPr>
        <w:t xml:space="preserve">5. Моисеев, В. В. История России с древнейших времен до наших дней: учебник для вузов. 2-е изд., </w:t>
      </w:r>
      <w:proofErr w:type="spellStart"/>
      <w:r w:rsidRPr="00F45E48">
        <w:rPr>
          <w:color w:val="000000" w:themeColor="text1"/>
        </w:rPr>
        <w:t>испр</w:t>
      </w:r>
      <w:proofErr w:type="spellEnd"/>
      <w:r w:rsidRPr="00F45E48">
        <w:rPr>
          <w:color w:val="000000" w:themeColor="text1"/>
        </w:rPr>
        <w:t xml:space="preserve">. и доп. – Москва; Берлин: </w:t>
      </w:r>
      <w:proofErr w:type="spellStart"/>
      <w:r w:rsidRPr="00F45E48">
        <w:rPr>
          <w:color w:val="000000" w:themeColor="text1"/>
        </w:rPr>
        <w:t>Директ</w:t>
      </w:r>
      <w:proofErr w:type="spellEnd"/>
      <w:r w:rsidRPr="00F45E48">
        <w:rPr>
          <w:color w:val="000000" w:themeColor="text1"/>
        </w:rPr>
        <w:t>-Медиа, 2019. – 733 с.</w:t>
      </w:r>
      <w:proofErr w:type="gramStart"/>
      <w:r w:rsidRPr="00F45E48">
        <w:rPr>
          <w:color w:val="000000" w:themeColor="text1"/>
        </w:rPr>
        <w:t xml:space="preserve"> :</w:t>
      </w:r>
      <w:proofErr w:type="gramEnd"/>
      <w:r w:rsidRPr="00F45E48">
        <w:rPr>
          <w:color w:val="000000" w:themeColor="text1"/>
        </w:rPr>
        <w:t xml:space="preserve"> ил. – Режим доступа: по подписке. – URL: </w:t>
      </w:r>
      <w:hyperlink r:id="rId59" w:history="1">
        <w:r w:rsidRPr="00F45E48">
          <w:rPr>
            <w:rStyle w:val="a9"/>
            <w:color w:val="006CA1"/>
          </w:rPr>
          <w:t>https://biblioclub.ru/index.php?page=book&amp;id=564646</w:t>
        </w:r>
      </w:hyperlink>
      <w:r w:rsidRPr="00F45E48">
        <w:rPr>
          <w:color w:val="454545"/>
        </w:rPr>
        <w:t xml:space="preserve"> (дата обращения: 28.09.2022). </w:t>
      </w:r>
    </w:p>
    <w:p w:rsidR="00CC5307" w:rsidRPr="00205645" w:rsidRDefault="00CC5307" w:rsidP="00CC5307">
      <w:pPr>
        <w:pStyle w:val="a6"/>
        <w:shd w:val="clear" w:color="auto" w:fill="FFFFFF" w:themeFill="background1"/>
        <w:tabs>
          <w:tab w:val="left" w:pos="284"/>
          <w:tab w:val="left" w:pos="851"/>
        </w:tabs>
        <w:ind w:left="0" w:firstLine="567"/>
        <w:jc w:val="both"/>
        <w:rPr>
          <w:color w:val="454545"/>
        </w:rPr>
      </w:pPr>
      <w:r w:rsidRPr="00F45E48">
        <w:rPr>
          <w:color w:val="000000" w:themeColor="text1"/>
        </w:rPr>
        <w:t>6.</w:t>
      </w:r>
      <w:r w:rsidRPr="00205645">
        <w:rPr>
          <w:color w:val="000000" w:themeColor="text1"/>
        </w:rPr>
        <w:t xml:space="preserve"> Самыгин П.С., Самыгин С.И., Шевелев В.Н., Шевелева Е.В. История: для бак</w:t>
      </w:r>
      <w:r w:rsidRPr="00205645">
        <w:rPr>
          <w:color w:val="000000" w:themeColor="text1"/>
        </w:rPr>
        <w:t>а</w:t>
      </w:r>
      <w:r w:rsidRPr="00205645">
        <w:rPr>
          <w:color w:val="000000" w:themeColor="text1"/>
        </w:rPr>
        <w:t xml:space="preserve">лавров. 3-е </w:t>
      </w:r>
      <w:proofErr w:type="spellStart"/>
      <w:proofErr w:type="gramStart"/>
      <w:r w:rsidRPr="00205645">
        <w:rPr>
          <w:color w:val="000000" w:themeColor="text1"/>
        </w:rPr>
        <w:t>изд</w:t>
      </w:r>
      <w:proofErr w:type="spellEnd"/>
      <w:proofErr w:type="gramEnd"/>
      <w:r w:rsidRPr="00205645">
        <w:rPr>
          <w:color w:val="000000" w:themeColor="text1"/>
        </w:rPr>
        <w:t xml:space="preserve">, </w:t>
      </w:r>
      <w:proofErr w:type="spellStart"/>
      <w:r w:rsidRPr="00205645">
        <w:rPr>
          <w:color w:val="000000" w:themeColor="text1"/>
        </w:rPr>
        <w:t>перераб</w:t>
      </w:r>
      <w:proofErr w:type="spellEnd"/>
      <w:r w:rsidRPr="00205645">
        <w:rPr>
          <w:color w:val="000000" w:themeColor="text1"/>
        </w:rPr>
        <w:t>. Ростов-на-Дону: Феникс, 2014. – 576 с. Режим доступа: по по</w:t>
      </w:r>
      <w:r w:rsidRPr="00205645">
        <w:rPr>
          <w:color w:val="000000" w:themeColor="text1"/>
        </w:rPr>
        <w:t>д</w:t>
      </w:r>
      <w:r w:rsidRPr="00205645">
        <w:rPr>
          <w:color w:val="000000" w:themeColor="text1"/>
        </w:rPr>
        <w:t>писке. – URL:</w:t>
      </w:r>
      <w:r w:rsidRPr="00205645">
        <w:rPr>
          <w:color w:val="454545"/>
        </w:rPr>
        <w:t xml:space="preserve"> </w:t>
      </w:r>
      <w:hyperlink r:id="rId60" w:history="1">
        <w:r w:rsidRPr="00205645">
          <w:rPr>
            <w:rStyle w:val="a9"/>
            <w:color w:val="006CA1"/>
          </w:rPr>
          <w:t>https://biblioclub.ru/index.php?page=book&amp;id=271484</w:t>
        </w:r>
      </w:hyperlink>
      <w:r w:rsidRPr="00205645">
        <w:t xml:space="preserve"> </w:t>
      </w:r>
      <w:r w:rsidRPr="00205645">
        <w:rPr>
          <w:color w:val="454545"/>
        </w:rPr>
        <w:t xml:space="preserve">(дата обращения: 28. 09. 2022). </w:t>
      </w:r>
    </w:p>
    <w:p w:rsidR="00CC5307" w:rsidRPr="00E47405" w:rsidRDefault="00CC5307" w:rsidP="00CC5307">
      <w:pPr>
        <w:ind w:firstLine="567"/>
      </w:pPr>
      <w:r>
        <w:rPr>
          <w:color w:val="454545"/>
        </w:rPr>
        <w:t xml:space="preserve">7. </w:t>
      </w:r>
      <w:r w:rsidRPr="00E35F68">
        <w:rPr>
          <w:color w:val="454545"/>
        </w:rPr>
        <w:t>Сахаров, А. Н. История России с древнейших времен до начала XXI века</w:t>
      </w:r>
      <w:r>
        <w:rPr>
          <w:color w:val="454545"/>
        </w:rPr>
        <w:t>.</w:t>
      </w:r>
      <w:r w:rsidRPr="00E35F68">
        <w:rPr>
          <w:color w:val="454545"/>
        </w:rPr>
        <w:t xml:space="preserve"> Часть 4. Раздел IX–XI. Москва: </w:t>
      </w:r>
      <w:proofErr w:type="spellStart"/>
      <w:r w:rsidRPr="00E35F68">
        <w:rPr>
          <w:color w:val="454545"/>
        </w:rPr>
        <w:t>Директ</w:t>
      </w:r>
      <w:proofErr w:type="spellEnd"/>
      <w:r w:rsidRPr="00E35F68">
        <w:rPr>
          <w:color w:val="454545"/>
        </w:rPr>
        <w:t>-Медиа, 2014. –</w:t>
      </w:r>
      <w:r>
        <w:rPr>
          <w:color w:val="454545"/>
        </w:rPr>
        <w:t xml:space="preserve"> </w:t>
      </w:r>
      <w:r w:rsidRPr="00E35F68">
        <w:rPr>
          <w:color w:val="454545"/>
        </w:rPr>
        <w:t>649 с. – Режим доступа: по подписке. – URL: </w:t>
      </w:r>
      <w:hyperlink r:id="rId61" w:history="1">
        <w:r w:rsidRPr="00E35F68">
          <w:rPr>
            <w:rStyle w:val="a9"/>
            <w:color w:val="006CA1"/>
          </w:rPr>
          <w:t>https://biblioclub.ru/index.php?page=book&amp;id=227413</w:t>
        </w:r>
      </w:hyperlink>
      <w:r w:rsidRPr="00E35F68">
        <w:rPr>
          <w:color w:val="454545"/>
        </w:rPr>
        <w:t> (дата обращения: 28.09.2022).</w:t>
      </w:r>
    </w:p>
    <w:p w:rsidR="00CE5294" w:rsidRPr="008F30C8" w:rsidRDefault="00CE5294" w:rsidP="00A7313F">
      <w:pPr>
        <w:autoSpaceDE w:val="0"/>
        <w:autoSpaceDN w:val="0"/>
        <w:adjustRightInd w:val="0"/>
        <w:ind w:firstLine="426"/>
        <w:jc w:val="center"/>
        <w:rPr>
          <w:b/>
        </w:rPr>
      </w:pPr>
    </w:p>
    <w:p w:rsidR="007311EF" w:rsidRPr="00F330EB" w:rsidRDefault="007311EF" w:rsidP="00A7313F">
      <w:pPr>
        <w:autoSpaceDE w:val="0"/>
        <w:autoSpaceDN w:val="0"/>
        <w:adjustRightInd w:val="0"/>
        <w:ind w:firstLine="567"/>
        <w:jc w:val="center"/>
        <w:rPr>
          <w:rFonts w:ascii="Arial-BoldMT" w:eastAsiaTheme="minorHAnsi" w:hAnsi="Arial-BoldMT" w:cs="Arial-BoldMT"/>
          <w:b/>
          <w:bCs/>
          <w:color w:val="000000"/>
        </w:rPr>
      </w:pPr>
      <w:r w:rsidRPr="00F330EB">
        <w:rPr>
          <w:rFonts w:ascii="Arial-BoldMT" w:eastAsiaTheme="minorHAnsi" w:hAnsi="Arial-BoldMT" w:cs="Arial-BoldMT"/>
          <w:b/>
          <w:bCs/>
          <w:color w:val="000000"/>
        </w:rPr>
        <w:t>5. Образовательные технологии.</w:t>
      </w:r>
    </w:p>
    <w:p w:rsidR="007311EF" w:rsidRPr="00F330EB" w:rsidRDefault="007311EF" w:rsidP="00A7313F">
      <w:pPr>
        <w:autoSpaceDE w:val="0"/>
        <w:autoSpaceDN w:val="0"/>
        <w:adjustRightInd w:val="0"/>
        <w:ind w:firstLine="567"/>
        <w:jc w:val="both"/>
        <w:rPr>
          <w:rFonts w:ascii="TimesNewRomanPS-BoldItalicMT" w:eastAsiaTheme="minorHAnsi" w:hAnsi="TimesNewRomanPS-BoldItalicMT" w:cs="TimesNewRomanPS-BoldItalicMT"/>
          <w:bCs/>
          <w:iCs/>
          <w:color w:val="000000"/>
        </w:rPr>
      </w:pPr>
      <w:proofErr w:type="gramStart"/>
      <w:r w:rsidRPr="00F330EB">
        <w:rPr>
          <w:rFonts w:ascii="TimesNewRomanPSMT" w:eastAsiaTheme="minorHAnsi" w:hAnsi="TimesNewRomanPSMT" w:cs="TimesNewRomanPSMT"/>
          <w:color w:val="000000"/>
        </w:rPr>
        <w:t xml:space="preserve">Для наиболее эффективного освоения курса </w:t>
      </w:r>
      <w:r>
        <w:rPr>
          <w:rFonts w:ascii="TimesNewRomanPSMT" w:eastAsiaTheme="minorHAnsi" w:hAnsi="TimesNewRomanPSMT" w:cs="TimesNewRomanPSMT"/>
          <w:color w:val="000000"/>
        </w:rPr>
        <w:t>«История»</w:t>
      </w:r>
      <w:r w:rsidRPr="00F330EB">
        <w:rPr>
          <w:rFonts w:ascii="TimesNewRomanPSMT" w:eastAsiaTheme="minorHAnsi" w:hAnsi="TimesNewRomanPSMT" w:cs="TimesNewRomanPSMT"/>
          <w:color w:val="000000"/>
        </w:rPr>
        <w:t xml:space="preserve"> в преподавании применяется комплекс приемов и методов, позволяющих с</w:t>
      </w:r>
      <w:r w:rsidRPr="00F330EB">
        <w:rPr>
          <w:rFonts w:ascii="TimesNewRomanPS-BoldItalicMT" w:eastAsiaTheme="minorHAnsi" w:hAnsi="TimesNewRomanPS-BoldItalicMT" w:cs="TimesNewRomanPS-BoldItalicMT"/>
          <w:bCs/>
          <w:iCs/>
          <w:color w:val="000000"/>
        </w:rPr>
        <w:t>формировать у обучающихся целостное представление об истории нашей страны</w:t>
      </w:r>
      <w:r>
        <w:rPr>
          <w:rFonts w:ascii="TimesNewRomanPS-BoldItalicMT" w:eastAsiaTheme="minorHAnsi" w:hAnsi="TimesNewRomanPS-BoldItalicMT" w:cs="TimesNewRomanPS-BoldItalicMT"/>
          <w:bCs/>
          <w:iCs/>
          <w:color w:val="000000"/>
        </w:rPr>
        <w:t xml:space="preserve"> и её места и роли в мировой истории</w:t>
      </w:r>
      <w:r w:rsidRPr="00F330EB">
        <w:rPr>
          <w:rFonts w:ascii="TimesNewRomanPS-BoldItalicMT" w:eastAsiaTheme="minorHAnsi" w:hAnsi="TimesNewRomanPS-BoldItalicMT" w:cs="TimesNewRomanPS-BoldItalicMT"/>
          <w:bCs/>
          <w:iCs/>
          <w:color w:val="000000"/>
        </w:rPr>
        <w:t xml:space="preserve">. </w:t>
      </w:r>
      <w:proofErr w:type="gramEnd"/>
    </w:p>
    <w:p w:rsidR="007311EF" w:rsidRPr="00F330EB" w:rsidRDefault="007311EF" w:rsidP="00A7313F">
      <w:pPr>
        <w:autoSpaceDE w:val="0"/>
        <w:autoSpaceDN w:val="0"/>
        <w:adjustRightInd w:val="0"/>
        <w:ind w:firstLine="567"/>
        <w:jc w:val="both"/>
        <w:rPr>
          <w:rFonts w:ascii="TimesNewRomanPSMT" w:eastAsiaTheme="minorHAnsi" w:hAnsi="TimesNewRomanPSMT" w:cs="TimesNewRomanPSMT"/>
          <w:color w:val="000000"/>
        </w:rPr>
      </w:pPr>
      <w:r w:rsidRPr="00F330EB">
        <w:rPr>
          <w:rFonts w:ascii="TimesNewRomanPS-BoldItalicMT" w:eastAsiaTheme="minorHAnsi" w:hAnsi="TimesNewRomanPS-BoldItalicMT" w:cs="TimesNewRomanPS-BoldItalicMT"/>
          <w:bCs/>
          <w:iCs/>
          <w:color w:val="000000"/>
        </w:rPr>
        <w:t xml:space="preserve">В этом отношении </w:t>
      </w:r>
      <w:proofErr w:type="gramStart"/>
      <w:r w:rsidRPr="00F330EB">
        <w:rPr>
          <w:rFonts w:ascii="TimesNewRomanPS-BoldItalicMT" w:eastAsiaTheme="minorHAnsi" w:hAnsi="TimesNewRomanPS-BoldItalicMT" w:cs="TimesNewRomanPS-BoldItalicMT"/>
          <w:bCs/>
          <w:iCs/>
          <w:color w:val="000000"/>
        </w:rPr>
        <w:t>важное значение</w:t>
      </w:r>
      <w:proofErr w:type="gramEnd"/>
      <w:r w:rsidRPr="00F330EB">
        <w:rPr>
          <w:rFonts w:ascii="TimesNewRomanPS-BoldItalicMT" w:eastAsiaTheme="minorHAnsi" w:hAnsi="TimesNewRomanPS-BoldItalicMT" w:cs="TimesNewRomanPS-BoldItalicMT"/>
          <w:bCs/>
          <w:iCs/>
          <w:color w:val="000000"/>
        </w:rPr>
        <w:t xml:space="preserve"> в преподавании отводится </w:t>
      </w:r>
      <w:r w:rsidRPr="00F330EB">
        <w:rPr>
          <w:rFonts w:ascii="TimesNewRomanPS-BoldItalicMT" w:eastAsiaTheme="minorHAnsi" w:hAnsi="TimesNewRomanPS-BoldItalicMT" w:cs="TimesNewRomanPS-BoldItalicMT"/>
          <w:b/>
          <w:bCs/>
          <w:iCs/>
          <w:color w:val="000000"/>
        </w:rPr>
        <w:t>сравнительно-историческому методу</w:t>
      </w:r>
      <w:r w:rsidRPr="00F330EB">
        <w:rPr>
          <w:rFonts w:ascii="TimesNewRomanPS-BoldItalicMT" w:eastAsiaTheme="minorHAnsi" w:hAnsi="TimesNewRomanPS-BoldItalicMT" w:cs="TimesNewRomanPS-BoldItalicMT"/>
          <w:bCs/>
          <w:iCs/>
          <w:color w:val="000000"/>
        </w:rPr>
        <w:t xml:space="preserve"> изучения, позволяющему рассматривать отечественную историю в контексте мирового исторического процесса.</w:t>
      </w:r>
    </w:p>
    <w:p w:rsidR="007311EF" w:rsidRPr="00F330EB" w:rsidRDefault="007311EF" w:rsidP="00A7313F">
      <w:pPr>
        <w:autoSpaceDE w:val="0"/>
        <w:autoSpaceDN w:val="0"/>
        <w:adjustRightInd w:val="0"/>
        <w:ind w:firstLine="567"/>
        <w:jc w:val="both"/>
        <w:rPr>
          <w:rFonts w:ascii="TimesNewRomanPSMT" w:eastAsiaTheme="minorHAnsi" w:hAnsi="TimesNewRomanPSMT" w:cs="TimesNewRomanPSMT"/>
          <w:color w:val="000000"/>
        </w:rPr>
      </w:pPr>
      <w:r w:rsidRPr="00F330EB">
        <w:rPr>
          <w:rFonts w:ascii="TimesNewRomanPSMT" w:eastAsiaTheme="minorHAnsi" w:hAnsi="TimesNewRomanPSMT" w:cs="TimesNewRomanPSMT"/>
          <w:color w:val="000000"/>
        </w:rPr>
        <w:t xml:space="preserve">Кроме того преподаватели кафедры Отечественной истории используют достаточно эффективный для достижения поставленных целей курса </w:t>
      </w:r>
      <w:r w:rsidRPr="00F330EB">
        <w:rPr>
          <w:rFonts w:ascii="TimesNewRomanPS-BoldMT" w:eastAsiaTheme="minorHAnsi" w:hAnsi="TimesNewRomanPS-BoldMT" w:cs="TimesNewRomanPS-BoldMT"/>
          <w:b/>
          <w:bCs/>
          <w:color w:val="000000"/>
        </w:rPr>
        <w:t>проблемный метод чтения лекций</w:t>
      </w:r>
      <w:r w:rsidRPr="00F330EB">
        <w:rPr>
          <w:rFonts w:ascii="TimesNewRomanPSMT" w:eastAsiaTheme="minorHAnsi" w:hAnsi="TimesNewRomanPSMT" w:cs="TimesNewRomanPSMT"/>
          <w:color w:val="000000"/>
        </w:rPr>
        <w:t>, который предполагает привлечение лектором аудитории к обсуждению того или иного дискуссионного вопроса истории. Таким образом, проблемная лекция помогает преодолеть связанную преимущественно с информационной ролью лекции пассивность студентов, активизировать их познавательную деятельность в течение лекционного зан</w:t>
      </w:r>
      <w:r w:rsidRPr="00F330EB">
        <w:rPr>
          <w:rFonts w:ascii="TimesNewRomanPSMT" w:eastAsiaTheme="minorHAnsi" w:hAnsi="TimesNewRomanPSMT" w:cs="TimesNewRomanPSMT"/>
          <w:color w:val="000000"/>
        </w:rPr>
        <w:t>я</w:t>
      </w:r>
      <w:r w:rsidRPr="00F330EB">
        <w:rPr>
          <w:rFonts w:ascii="TimesNewRomanPSMT" w:eastAsiaTheme="minorHAnsi" w:hAnsi="TimesNewRomanPSMT" w:cs="TimesNewRomanPSMT"/>
          <w:color w:val="000000"/>
        </w:rPr>
        <w:t>тия.</w:t>
      </w:r>
    </w:p>
    <w:p w:rsidR="007311EF" w:rsidRPr="00F330EB" w:rsidRDefault="007311EF" w:rsidP="00A7313F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</w:rPr>
      </w:pPr>
      <w:r w:rsidRPr="00F330EB">
        <w:rPr>
          <w:rFonts w:ascii="TimesNewRomanPSMT" w:eastAsiaTheme="minorHAnsi" w:hAnsi="TimesNewRomanPSMT" w:cs="TimesNewRomanPSMT"/>
          <w:color w:val="000000"/>
        </w:rPr>
        <w:t>Использование проблемного метода на семинарских занятиях развивает у студентов умение логически мыслить, вырабатывает способности аргументировать свою точку зр</w:t>
      </w:r>
      <w:r w:rsidRPr="00F330EB">
        <w:rPr>
          <w:rFonts w:ascii="TimesNewRomanPSMT" w:eastAsiaTheme="minorHAnsi" w:hAnsi="TimesNewRomanPSMT" w:cs="TimesNewRomanPSMT"/>
          <w:color w:val="000000"/>
        </w:rPr>
        <w:t>е</w:t>
      </w:r>
      <w:r w:rsidRPr="00F330EB">
        <w:rPr>
          <w:rFonts w:ascii="TimesNewRomanPSMT" w:eastAsiaTheme="minorHAnsi" w:hAnsi="TimesNewRomanPSMT" w:cs="TimesNewRomanPSMT"/>
          <w:color w:val="000000"/>
        </w:rPr>
        <w:t xml:space="preserve">ния. </w:t>
      </w:r>
    </w:p>
    <w:p w:rsidR="007311EF" w:rsidRPr="00F330EB" w:rsidRDefault="007311EF" w:rsidP="00A7313F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</w:rPr>
      </w:pPr>
      <w:r w:rsidRPr="00F330EB">
        <w:rPr>
          <w:rFonts w:eastAsiaTheme="minorHAnsi"/>
          <w:color w:val="000000"/>
        </w:rPr>
        <w:t>Данная методика изучения отечественной истории также вырабатывает у студента умение работать с учебной и научно-исследовательской литературой и с первоисточник</w:t>
      </w:r>
      <w:r w:rsidRPr="00F330EB">
        <w:rPr>
          <w:rFonts w:eastAsiaTheme="minorHAnsi"/>
          <w:color w:val="000000"/>
        </w:rPr>
        <w:t>а</w:t>
      </w:r>
      <w:r w:rsidRPr="00F330EB">
        <w:rPr>
          <w:rFonts w:eastAsiaTheme="minorHAnsi"/>
          <w:color w:val="000000"/>
        </w:rPr>
        <w:t xml:space="preserve">ми. </w:t>
      </w:r>
    </w:p>
    <w:p w:rsidR="007311EF" w:rsidRPr="00F330EB" w:rsidRDefault="007311EF" w:rsidP="00A7313F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</w:rPr>
      </w:pPr>
      <w:r w:rsidRPr="00F330EB">
        <w:rPr>
          <w:rFonts w:eastAsiaTheme="minorHAnsi"/>
          <w:color w:val="000000"/>
        </w:rPr>
        <w:t xml:space="preserve">Широко практикуемая при подготовке и проведении семинарских занятий </w:t>
      </w:r>
      <w:r w:rsidRPr="00F330EB">
        <w:rPr>
          <w:rFonts w:eastAsiaTheme="minorHAnsi"/>
          <w:b/>
          <w:color w:val="000000"/>
        </w:rPr>
        <w:t>работа с различного типа и вида историческими источниками</w:t>
      </w:r>
      <w:r w:rsidRPr="00F330EB">
        <w:rPr>
          <w:rFonts w:eastAsiaTheme="minorHAnsi"/>
          <w:color w:val="000000"/>
        </w:rPr>
        <w:t xml:space="preserve"> (летописи, сказания современн</w:t>
      </w:r>
      <w:r w:rsidRPr="00F330EB">
        <w:rPr>
          <w:rFonts w:eastAsiaTheme="minorHAnsi"/>
          <w:color w:val="000000"/>
        </w:rPr>
        <w:t>и</w:t>
      </w:r>
      <w:r w:rsidRPr="00F330EB">
        <w:rPr>
          <w:rFonts w:eastAsiaTheme="minorHAnsi"/>
          <w:color w:val="000000"/>
        </w:rPr>
        <w:t>ков, официальные документы разных периодов российской истории, литературно-публицистические и мемуарные свидетельства)</w:t>
      </w:r>
      <w:r>
        <w:rPr>
          <w:rFonts w:eastAsiaTheme="minorHAnsi"/>
          <w:color w:val="000000"/>
        </w:rPr>
        <w:t xml:space="preserve"> </w:t>
      </w:r>
      <w:r w:rsidRPr="00F330EB">
        <w:rPr>
          <w:rFonts w:eastAsiaTheme="minorHAnsi"/>
          <w:color w:val="000000"/>
        </w:rPr>
        <w:t>способствует приобретению студентами навыков исследовательской работы. Благодаря данной методике у студентов не только расширяется кругозор, но вырабатываются способности самостоятельно находить нужную информацию и анализировать её. При этом</w:t>
      </w:r>
      <w:proofErr w:type="gramStart"/>
      <w:r w:rsidRPr="00F330EB">
        <w:rPr>
          <w:rFonts w:eastAsiaTheme="minorHAnsi"/>
          <w:color w:val="000000"/>
        </w:rPr>
        <w:t>,</w:t>
      </w:r>
      <w:proofErr w:type="gramEnd"/>
      <w:r w:rsidRPr="00F330EB">
        <w:rPr>
          <w:rFonts w:eastAsiaTheme="minorHAnsi"/>
          <w:color w:val="000000"/>
        </w:rPr>
        <w:t xml:space="preserve"> в ходе учебного процесса преподаватель зн</w:t>
      </w:r>
      <w:r w:rsidRPr="00F330EB">
        <w:rPr>
          <w:rFonts w:eastAsiaTheme="minorHAnsi"/>
          <w:color w:val="000000"/>
        </w:rPr>
        <w:t>а</w:t>
      </w:r>
      <w:r w:rsidRPr="00F330EB">
        <w:rPr>
          <w:rFonts w:eastAsiaTheme="minorHAnsi"/>
          <w:color w:val="000000"/>
        </w:rPr>
        <w:t xml:space="preserve">комить студентов с различными методами работы с источниками. </w:t>
      </w:r>
    </w:p>
    <w:p w:rsidR="007311EF" w:rsidRPr="00F330EB" w:rsidRDefault="007311EF" w:rsidP="00A7313F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</w:rPr>
      </w:pPr>
      <w:r w:rsidRPr="00F330EB">
        <w:rPr>
          <w:rFonts w:eastAsiaTheme="minorHAnsi"/>
          <w:color w:val="000000"/>
        </w:rPr>
        <w:t xml:space="preserve">Преподаватели кафедры на лекционном и семинарском занятиях также используют </w:t>
      </w:r>
      <w:r w:rsidRPr="00F330EB">
        <w:rPr>
          <w:rFonts w:eastAsiaTheme="minorHAnsi"/>
          <w:b/>
          <w:color w:val="000000"/>
        </w:rPr>
        <w:t>демонстрационный материал</w:t>
      </w:r>
      <w:r w:rsidRPr="00F330EB">
        <w:rPr>
          <w:rFonts w:eastAsiaTheme="minorHAnsi"/>
          <w:color w:val="000000"/>
        </w:rPr>
        <w:t xml:space="preserve">, как, например исторические карты, который </w:t>
      </w:r>
      <w:proofErr w:type="gramStart"/>
      <w:r w:rsidRPr="00F330EB">
        <w:rPr>
          <w:rFonts w:eastAsiaTheme="minorHAnsi"/>
          <w:color w:val="000000"/>
        </w:rPr>
        <w:t>позволяет</w:t>
      </w:r>
      <w:proofErr w:type="gramEnd"/>
      <w:r w:rsidRPr="00F330EB">
        <w:rPr>
          <w:rFonts w:eastAsiaTheme="minorHAnsi"/>
          <w:color w:val="000000"/>
        </w:rPr>
        <w:t xml:space="preserve"> </w:t>
      </w:r>
      <w:r w:rsidRPr="00F330EB">
        <w:rPr>
          <w:rFonts w:eastAsiaTheme="minorHAnsi"/>
          <w:color w:val="000000"/>
        </w:rPr>
        <w:lastRenderedPageBreak/>
        <w:t>усилит ощущения и восприятия обучаемого, что в конечном итоге способствует лучшему пониманию им той или иной проблемы.</w:t>
      </w:r>
    </w:p>
    <w:p w:rsidR="007311EF" w:rsidRDefault="007311EF" w:rsidP="00A7313F">
      <w:pPr>
        <w:ind w:firstLine="567"/>
        <w:jc w:val="both"/>
      </w:pPr>
      <w:r>
        <w:t xml:space="preserve">В современном вузовском образовании большое значение придаётся использованию в учебном процессе интерактивных методов и технологий обучения. </w:t>
      </w:r>
      <w:proofErr w:type="gramStart"/>
      <w:r>
        <w:t>Интерактивное об</w:t>
      </w:r>
      <w:r>
        <w:t>у</w:t>
      </w:r>
      <w:r>
        <w:t>чение предполагает не просто обратную связь между преподавателем и студентом, но и организацию взаимодействия между обучающимися, т.е. своего рода коллективная форма обучения, при которой преподаватель выступает в качестве организатора и консультанта.</w:t>
      </w:r>
      <w:proofErr w:type="gramEnd"/>
      <w:r>
        <w:t xml:space="preserve"> При чём, в условия развития современных технологий организовать такое обучение мо</w:t>
      </w:r>
      <w:r>
        <w:t>ж</w:t>
      </w:r>
      <w:r>
        <w:t xml:space="preserve">но не только в аудитории на лекционных и семинарских занятиях, но и дистанционно в режиме </w:t>
      </w:r>
      <w:r>
        <w:rPr>
          <w:lang w:val="en-US"/>
        </w:rPr>
        <w:t>on</w:t>
      </w:r>
      <w:r w:rsidRPr="003A0D6E">
        <w:t>-</w:t>
      </w:r>
      <w:r>
        <w:rPr>
          <w:lang w:val="en-US"/>
        </w:rPr>
        <w:t>line</w:t>
      </w:r>
      <w:proofErr w:type="gramStart"/>
      <w:r>
        <w:t>с</w:t>
      </w:r>
      <w:proofErr w:type="gramEnd"/>
      <w:r>
        <w:t xml:space="preserve"> использованием Интернет ресурсов и виртуальных обучающих курсов, как например образовательной платформы </w:t>
      </w:r>
      <w:r>
        <w:rPr>
          <w:lang w:val="en-US"/>
        </w:rPr>
        <w:t>MODLE</w:t>
      </w:r>
      <w:r>
        <w:t>, которая активно внедряется в образ</w:t>
      </w:r>
      <w:r>
        <w:t>о</w:t>
      </w:r>
      <w:r>
        <w:t>вательный процесс в Дагестанском государственном университете. Эти интерактивные технологии позволяют организовать самостоятельную работу студента на более высоком уровне, способствуют усилению взаимодействия между преподавателем и студентом.</w:t>
      </w:r>
    </w:p>
    <w:p w:rsidR="007311EF" w:rsidRDefault="007311EF" w:rsidP="00A7313F">
      <w:pPr>
        <w:ind w:firstLine="567"/>
        <w:jc w:val="both"/>
      </w:pPr>
      <w:r>
        <w:t>Главным звеном дидактического цикла обучения традиционно остаётся лекция, я</w:t>
      </w:r>
      <w:r>
        <w:t>в</w:t>
      </w:r>
      <w:r>
        <w:t>ляющаяся одной из основных форм учебного процесса в вузе. Лекция призвана сформ</w:t>
      </w:r>
      <w:r>
        <w:t>и</w:t>
      </w:r>
      <w:r>
        <w:t xml:space="preserve">ровать у студента ориентиров для последующего самостоятельного усвоения материала. </w:t>
      </w:r>
      <w:proofErr w:type="gramStart"/>
      <w:r>
        <w:t>Поэтому лекция должна соответствовать следующим дидактическим требованиям: логи</w:t>
      </w:r>
      <w:r>
        <w:t>ч</w:t>
      </w:r>
      <w:r>
        <w:t>ность и чёткость изложения; ориентированность на анализ событий и проведение пара</w:t>
      </w:r>
      <w:r>
        <w:t>л</w:t>
      </w:r>
      <w:r>
        <w:t>лелей между событиями разного исторического периода; возможность дискуссии и диал</w:t>
      </w:r>
      <w:r>
        <w:t>о</w:t>
      </w:r>
      <w:r>
        <w:t>га с аудиторией с целью активизации деятельности студентов; использование технических средств, таких как компьютерный мультимедийный проектор, которые позволяют демо</w:t>
      </w:r>
      <w:r>
        <w:t>н</w:t>
      </w:r>
      <w:r>
        <w:t>стрировать наглядный материал и исторические факты и тем самым усиливают воспри</w:t>
      </w:r>
      <w:r>
        <w:t>я</w:t>
      </w:r>
      <w:r>
        <w:t>тие студентами информации.</w:t>
      </w:r>
      <w:proofErr w:type="gramEnd"/>
    </w:p>
    <w:p w:rsidR="007311EF" w:rsidRDefault="007311EF" w:rsidP="00A7313F">
      <w:pPr>
        <w:ind w:firstLine="567"/>
        <w:jc w:val="both"/>
      </w:pPr>
      <w:r>
        <w:t>Вузовская лекция должна выполнять не только информационную функцию, но та</w:t>
      </w:r>
      <w:r>
        <w:t>к</w:t>
      </w:r>
      <w:r>
        <w:t xml:space="preserve">же и мотивационную, воспитательную и обучающую. </w:t>
      </w:r>
    </w:p>
    <w:p w:rsidR="007311EF" w:rsidRDefault="007311EF" w:rsidP="00A7313F">
      <w:pPr>
        <w:ind w:firstLine="567"/>
        <w:jc w:val="both"/>
      </w:pPr>
      <w:r w:rsidRPr="0089255C">
        <w:rPr>
          <w:b/>
        </w:rPr>
        <w:t>Информационная функция</w:t>
      </w:r>
      <w:r>
        <w:t xml:space="preserve"> лекции предполагает передачу необходимой информ</w:t>
      </w:r>
      <w:r>
        <w:t>а</w:t>
      </w:r>
      <w:r>
        <w:t>ции по теме, которая должна стать основой для дальнейшей самостоятельной работы ст</w:t>
      </w:r>
      <w:r>
        <w:t>у</w:t>
      </w:r>
      <w:r>
        <w:t xml:space="preserve">дента. </w:t>
      </w:r>
    </w:p>
    <w:p w:rsidR="007311EF" w:rsidRDefault="007311EF" w:rsidP="00A7313F">
      <w:pPr>
        <w:ind w:firstLine="567"/>
        <w:jc w:val="both"/>
      </w:pPr>
      <w:r w:rsidRPr="0089255C">
        <w:rPr>
          <w:b/>
        </w:rPr>
        <w:t>Мотивационная функция</w:t>
      </w:r>
      <w:r>
        <w:t xml:space="preserve"> должна заключается в стимулировании интереса униве</w:t>
      </w:r>
      <w:r>
        <w:t>р</w:t>
      </w:r>
      <w:r>
        <w:t>сантов к науке. На лекции необходимо заинтересовывать, озадачить  студентов с целью выработки у них желания дальнейшего изучения той или иной исторической проблемы.</w:t>
      </w:r>
    </w:p>
    <w:p w:rsidR="007311EF" w:rsidRDefault="007311EF" w:rsidP="00A7313F">
      <w:pPr>
        <w:ind w:firstLine="567"/>
        <w:jc w:val="both"/>
      </w:pPr>
      <w:r w:rsidRPr="0089255C">
        <w:rPr>
          <w:b/>
        </w:rPr>
        <w:t>Воспитательная функция</w:t>
      </w:r>
      <w:r>
        <w:t xml:space="preserve"> ориентирована на формирование у молодого поколения нравственных качеств, в том числе уважения к предыдущим поколениям и патриотизма к своему Отечеству. </w:t>
      </w:r>
    </w:p>
    <w:p w:rsidR="007311EF" w:rsidRDefault="007311EF" w:rsidP="00A7313F">
      <w:pPr>
        <w:ind w:firstLine="567"/>
        <w:jc w:val="both"/>
      </w:pPr>
      <w:r w:rsidRPr="0089255C">
        <w:rPr>
          <w:b/>
        </w:rPr>
        <w:t>Обучающая функция</w:t>
      </w:r>
      <w:r>
        <w:t xml:space="preserve"> реализуется посредством формирования у студентов навыков работы с первоисточниками и научной и учебной литературой.</w:t>
      </w:r>
    </w:p>
    <w:p w:rsidR="007311EF" w:rsidRDefault="007311EF" w:rsidP="00A7313F">
      <w:pPr>
        <w:pStyle w:val="af4"/>
        <w:spacing w:before="0" w:after="0"/>
        <w:ind w:left="0" w:right="0" w:firstLine="567"/>
        <w:jc w:val="both"/>
        <w:rPr>
          <w:szCs w:val="24"/>
        </w:rPr>
      </w:pPr>
      <w:r>
        <w:rPr>
          <w:szCs w:val="24"/>
        </w:rPr>
        <w:t>Одной из важных методов обучения и форм практических занятий в вузе является с</w:t>
      </w:r>
      <w:r w:rsidRPr="00F330EB">
        <w:rPr>
          <w:szCs w:val="24"/>
        </w:rPr>
        <w:t>еминар</w:t>
      </w:r>
      <w:r>
        <w:rPr>
          <w:szCs w:val="24"/>
        </w:rPr>
        <w:t>, целью которого является развитие у студентов навыков теоретического анализа информации и исторических событий и умение давать оценки историческим явлениями личностям. Эти качества наиболее важны для будущей профессиональной деятельности.</w:t>
      </w:r>
    </w:p>
    <w:p w:rsidR="007311EF" w:rsidRDefault="007311EF" w:rsidP="00A7313F">
      <w:pPr>
        <w:pStyle w:val="af4"/>
        <w:spacing w:before="0" w:after="0"/>
        <w:ind w:left="0" w:right="0" w:firstLine="567"/>
        <w:jc w:val="both"/>
        <w:rPr>
          <w:szCs w:val="24"/>
        </w:rPr>
      </w:pPr>
      <w:r>
        <w:rPr>
          <w:szCs w:val="24"/>
        </w:rPr>
        <w:t>В настоящее время в педагогической практике используются несколько видов сем</w:t>
      </w:r>
      <w:r>
        <w:rPr>
          <w:szCs w:val="24"/>
        </w:rPr>
        <w:t>и</w:t>
      </w:r>
      <w:r>
        <w:rPr>
          <w:szCs w:val="24"/>
        </w:rPr>
        <w:t>нарских занятий: семинар-беседа, семинар-дискуссия, семинар-опрос, проблемный сем</w:t>
      </w:r>
      <w:r>
        <w:rPr>
          <w:szCs w:val="24"/>
        </w:rPr>
        <w:t>и</w:t>
      </w:r>
      <w:r>
        <w:rPr>
          <w:szCs w:val="24"/>
        </w:rPr>
        <w:t>нар, семинар-исследование, семинар-защита реферата, семинар-коллоквиум, кейс-семинар и т.д.</w:t>
      </w:r>
    </w:p>
    <w:p w:rsidR="007311EF" w:rsidRDefault="007311EF" w:rsidP="00A7313F">
      <w:pPr>
        <w:pStyle w:val="af4"/>
        <w:spacing w:before="0" w:after="0"/>
        <w:ind w:left="0" w:right="0" w:firstLine="567"/>
        <w:jc w:val="both"/>
        <w:rPr>
          <w:szCs w:val="24"/>
        </w:rPr>
      </w:pPr>
      <w:proofErr w:type="gramStart"/>
      <w:r>
        <w:rPr>
          <w:szCs w:val="24"/>
        </w:rPr>
        <w:t>Важное значение</w:t>
      </w:r>
      <w:proofErr w:type="gramEnd"/>
      <w:r>
        <w:rPr>
          <w:szCs w:val="24"/>
        </w:rPr>
        <w:t xml:space="preserve"> для любого семинара имеет наличие элементов дискуссии, диалога между преподавателем и студентом, между преподавателем и аудиторией в целом. </w:t>
      </w:r>
    </w:p>
    <w:p w:rsidR="007311EF" w:rsidRDefault="007311EF" w:rsidP="00A7313F">
      <w:pPr>
        <w:ind w:firstLine="567"/>
        <w:jc w:val="both"/>
      </w:pPr>
      <w:r>
        <w:t>Одной из ведущих форм организации обучения в вузе наряду с лекциями и семин</w:t>
      </w:r>
      <w:r>
        <w:t>а</w:t>
      </w:r>
      <w:r>
        <w:t>рами является аудиторная и внеаудиторная самостоятельная работа студента. Достижение общекультурных и профессиональных компетенций невозможно без активной самосто</w:t>
      </w:r>
      <w:r>
        <w:t>я</w:t>
      </w:r>
      <w:r>
        <w:t>тельной работы студента, которая должна выполняться под контролем и при непосре</w:t>
      </w:r>
      <w:r>
        <w:t>д</w:t>
      </w:r>
      <w:r>
        <w:t>ственном методическом руководстве преподавателя.</w:t>
      </w:r>
    </w:p>
    <w:p w:rsidR="007311EF" w:rsidRDefault="007311EF" w:rsidP="00A7313F">
      <w:pPr>
        <w:ind w:firstLine="567"/>
        <w:jc w:val="both"/>
      </w:pPr>
      <w:r>
        <w:lastRenderedPageBreak/>
        <w:t xml:space="preserve">Аудиторная самостоятельная работа может проходить на семинарском занятии в форме письменной контрольной работы, выполнения </w:t>
      </w:r>
      <w:proofErr w:type="gramStart"/>
      <w:r>
        <w:t>кейс-задания</w:t>
      </w:r>
      <w:proofErr w:type="gramEnd"/>
      <w:r>
        <w:t xml:space="preserve"> и т.д. Внеаудиторная самостоятельная работа включает более разнообразные формы, такие как проработка пр</w:t>
      </w:r>
      <w:r>
        <w:t>о</w:t>
      </w:r>
      <w:r>
        <w:t>слушанного лекционного материала, подготовка к семинарскому занятию по заранее з</w:t>
      </w:r>
      <w:r>
        <w:t>а</w:t>
      </w:r>
      <w:r>
        <w:t>данным вопросам, подготовка к студенческой научной конференции, изучение с послед</w:t>
      </w:r>
      <w:r>
        <w:t>у</w:t>
      </w:r>
      <w:r>
        <w:t>ющим конспектированием научной литературы и первоисточников, подготовка электро</w:t>
      </w:r>
      <w:r>
        <w:t>н</w:t>
      </w:r>
      <w:r>
        <w:t>ной презентации с целью её демонстрации на семинарском занятии, выполнение реферата и др.</w:t>
      </w:r>
    </w:p>
    <w:p w:rsidR="007311EF" w:rsidRPr="009101F1" w:rsidRDefault="007311EF" w:rsidP="00A7313F">
      <w:pPr>
        <w:ind w:firstLine="567"/>
        <w:jc w:val="both"/>
      </w:pPr>
      <w:r>
        <w:t xml:space="preserve">В настоящее время с внедрением в вузовское образование виртуальных обучающих курсов, таких как </w:t>
      </w:r>
      <w:r>
        <w:rPr>
          <w:lang w:val="en-US"/>
        </w:rPr>
        <w:t>Moodle</w:t>
      </w:r>
      <w:r>
        <w:t>, основанных на телекоммуникационных технологиях и интера</w:t>
      </w:r>
      <w:r>
        <w:t>к</w:t>
      </w:r>
      <w:r>
        <w:t xml:space="preserve">тивных методах, стало возможным организовать самостоятельную работу студента и </w:t>
      </w:r>
      <w:proofErr w:type="gramStart"/>
      <w:r>
        <w:t>ко</w:t>
      </w:r>
      <w:r>
        <w:t>н</w:t>
      </w:r>
      <w:r>
        <w:t>троль за</w:t>
      </w:r>
      <w:proofErr w:type="gramEnd"/>
      <w:r>
        <w:t xml:space="preserve"> её выполнением на более качественном уровне. Программы дистанционного и</w:t>
      </w:r>
      <w:r>
        <w:t>н</w:t>
      </w:r>
      <w:r>
        <w:t xml:space="preserve">терактивного обучения позволяют преподавателю в режиме </w:t>
      </w:r>
      <w:proofErr w:type="gramStart"/>
      <w:r>
        <w:rPr>
          <w:lang w:val="en-US"/>
        </w:rPr>
        <w:t>on</w:t>
      </w:r>
      <w:proofErr w:type="gramEnd"/>
      <w:r w:rsidRPr="0079685C">
        <w:t>-</w:t>
      </w:r>
      <w:r>
        <w:rPr>
          <w:lang w:val="en-US"/>
        </w:rPr>
        <w:t>line</w:t>
      </w:r>
      <w:r>
        <w:t>управлять внеаудито</w:t>
      </w:r>
      <w:r>
        <w:t>р</w:t>
      </w:r>
      <w:r>
        <w:t xml:space="preserve">ной самостоятельной работой студента и оценивать её результаты. </w:t>
      </w:r>
    </w:p>
    <w:p w:rsidR="007311EF" w:rsidRDefault="007311EF" w:rsidP="00A7313F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color w:val="000000"/>
        </w:rPr>
      </w:pPr>
    </w:p>
    <w:p w:rsidR="007311EF" w:rsidRPr="00F330EB" w:rsidRDefault="007311EF" w:rsidP="00A7313F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color w:val="000000"/>
        </w:rPr>
      </w:pPr>
      <w:r w:rsidRPr="00F330EB">
        <w:rPr>
          <w:rFonts w:eastAsiaTheme="minorHAnsi"/>
          <w:b/>
          <w:color w:val="000000"/>
        </w:rPr>
        <w:t xml:space="preserve">6. Учебно-методическое обеспечение самостоятельной работы студентов. </w:t>
      </w:r>
    </w:p>
    <w:p w:rsidR="007311EF" w:rsidRDefault="007311EF" w:rsidP="00A7313F">
      <w:pPr>
        <w:autoSpaceDE w:val="0"/>
        <w:autoSpaceDN w:val="0"/>
        <w:adjustRightInd w:val="0"/>
        <w:ind w:firstLine="567"/>
        <w:jc w:val="center"/>
        <w:rPr>
          <w:rFonts w:eastAsiaTheme="minorHAnsi"/>
          <w:color w:val="000000"/>
        </w:rPr>
      </w:pPr>
      <w:r>
        <w:rPr>
          <w:rFonts w:eastAsiaTheme="minorHAnsi"/>
          <w:b/>
          <w:color w:val="000000"/>
        </w:rPr>
        <w:t>6</w:t>
      </w:r>
      <w:r w:rsidRPr="00F330EB">
        <w:rPr>
          <w:rFonts w:eastAsiaTheme="minorHAnsi"/>
          <w:b/>
          <w:color w:val="000000"/>
        </w:rPr>
        <w:t>.</w:t>
      </w:r>
      <w:r>
        <w:rPr>
          <w:rFonts w:eastAsiaTheme="minorHAnsi"/>
          <w:b/>
          <w:color w:val="000000"/>
        </w:rPr>
        <w:t>1</w:t>
      </w:r>
      <w:r w:rsidRPr="00F330EB">
        <w:rPr>
          <w:rFonts w:eastAsiaTheme="minorHAnsi"/>
          <w:b/>
          <w:color w:val="000000"/>
        </w:rPr>
        <w:t>. Методические указания студентам</w:t>
      </w:r>
    </w:p>
    <w:p w:rsidR="007311EF" w:rsidRDefault="007311EF" w:rsidP="00A7313F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Система университетского образования состоит из лекционных и практических з</w:t>
      </w:r>
      <w:r>
        <w:rPr>
          <w:rFonts w:eastAsiaTheme="minorHAnsi"/>
          <w:color w:val="000000"/>
        </w:rPr>
        <w:t>а</w:t>
      </w:r>
      <w:r>
        <w:rPr>
          <w:rFonts w:eastAsiaTheme="minorHAnsi"/>
          <w:color w:val="000000"/>
        </w:rPr>
        <w:t xml:space="preserve">нятий, а также самостоятельной работы студента. </w:t>
      </w:r>
    </w:p>
    <w:p w:rsidR="007311EF" w:rsidRDefault="007311EF" w:rsidP="00A7313F">
      <w:pPr>
        <w:ind w:firstLine="540"/>
        <w:jc w:val="both"/>
      </w:pPr>
      <w:r>
        <w:t>Самостоятельная работа студента выполняется по заданию и при методическом р</w:t>
      </w:r>
      <w:r>
        <w:t>у</w:t>
      </w:r>
      <w:r>
        <w:t>ководстве преподавателя и реализуется непосредственно в процессе аудиторных занятий – на лекциях и семинарских занятиях, а также вне аудитории – в библиотеке, на кафедре, дома и т.д.</w:t>
      </w:r>
    </w:p>
    <w:p w:rsidR="007311EF" w:rsidRDefault="007311EF" w:rsidP="00A7313F">
      <w:pPr>
        <w:ind w:firstLine="540"/>
        <w:jc w:val="both"/>
      </w:pPr>
      <w:r>
        <w:t>Управление самостоятельной работой студента и контроль над её выполнением ос</w:t>
      </w:r>
      <w:r>
        <w:t>у</w:t>
      </w:r>
      <w:r>
        <w:t>ществляет преподаватель. Причём в современных условиях стремительно развивающихся информационных технологий, по решению преподавателя для этого также могут быть и</w:t>
      </w:r>
      <w:r>
        <w:t>с</w:t>
      </w:r>
      <w:r>
        <w:t xml:space="preserve">пользованы программы интерактивного обучения, позволяющие работать в режиме </w:t>
      </w:r>
      <w:r>
        <w:rPr>
          <w:lang w:val="en-US"/>
        </w:rPr>
        <w:t>on</w:t>
      </w:r>
      <w:r w:rsidRPr="00BC0C40">
        <w:t>-</w:t>
      </w:r>
      <w:r>
        <w:rPr>
          <w:lang w:val="en-US"/>
        </w:rPr>
        <w:t>line</w:t>
      </w:r>
      <w:r>
        <w:t xml:space="preserve">, такая как система </w:t>
      </w:r>
      <w:proofErr w:type="gramStart"/>
      <w:r>
        <w:t>управления</w:t>
      </w:r>
      <w:proofErr w:type="gramEnd"/>
      <w:r>
        <w:t xml:space="preserve"> курсами </w:t>
      </w:r>
      <w:r>
        <w:rPr>
          <w:lang w:val="en-US"/>
        </w:rPr>
        <w:t>Moodle</w:t>
      </w:r>
      <w:r>
        <w:t>, внедрённая в настоящее время и в Д</w:t>
      </w:r>
      <w:r>
        <w:t>а</w:t>
      </w:r>
      <w:r>
        <w:t xml:space="preserve">гестанском государственном университете. Кроме того, студенты ДГУ имеют доступ к учебно-методическим материалам по дисциплине «История», а также средствам обучения и контроля, размещённым в базе Электронно-образовательных ресурсов по адресу </w:t>
      </w:r>
      <w:hyperlink r:id="rId62" w:history="1">
        <w:r w:rsidRPr="00F601F0">
          <w:rPr>
            <w:rStyle w:val="a9"/>
          </w:rPr>
          <w:t>http://umk.dgu.ru</w:t>
        </w:r>
      </w:hyperlink>
      <w:r>
        <w:t>, которые позволяют эффективно выстроить самостоятельную работу ст</w:t>
      </w:r>
      <w:r>
        <w:t>у</w:t>
      </w:r>
      <w:r>
        <w:t>дента.</w:t>
      </w:r>
    </w:p>
    <w:p w:rsidR="007311EF" w:rsidRDefault="007311EF" w:rsidP="00A7313F">
      <w:pPr>
        <w:ind w:firstLine="567"/>
        <w:jc w:val="both"/>
      </w:pPr>
      <w:r>
        <w:t xml:space="preserve">Эффективность учебного процесса в вузе в первую очередь зависит от </w:t>
      </w:r>
      <w:r w:rsidRPr="0008033F">
        <w:rPr>
          <w:b/>
        </w:rPr>
        <w:t>самосто</w:t>
      </w:r>
      <w:r w:rsidRPr="0008033F">
        <w:rPr>
          <w:b/>
        </w:rPr>
        <w:t>я</w:t>
      </w:r>
      <w:r w:rsidRPr="0008033F">
        <w:rPr>
          <w:b/>
        </w:rPr>
        <w:t>тельной работы студента</w:t>
      </w:r>
      <w:r>
        <w:t xml:space="preserve">, являющейся одной из важнейших видов учебной деятельности студента. </w:t>
      </w:r>
    </w:p>
    <w:p w:rsidR="007311EF" w:rsidRPr="00D734F1" w:rsidRDefault="007311EF" w:rsidP="00A7313F">
      <w:pPr>
        <w:ind w:firstLine="567"/>
        <w:jc w:val="both"/>
      </w:pPr>
      <w:r>
        <w:t xml:space="preserve">Самостоятельная работа студента должна занимать не менее половины учебного времени и подразделяется на </w:t>
      </w:r>
      <w:proofErr w:type="gramStart"/>
      <w:r>
        <w:t>аудиторную</w:t>
      </w:r>
      <w:proofErr w:type="gramEnd"/>
      <w:r>
        <w:t xml:space="preserve"> и внеаудиторную. Аудиторная самостоятельная работа студента осуществляется на лекционных и семинарских занятиях в форме выпо</w:t>
      </w:r>
      <w:r>
        <w:t>л</w:t>
      </w:r>
      <w:r>
        <w:t>нения различных заданий и научных работ. Внеаудиторная самостоятельная работа ст</w:t>
      </w:r>
      <w:r>
        <w:t>у</w:t>
      </w:r>
      <w:r>
        <w:t>дента традиционно включает такие виды деятельности, как проработка ранее прослуша</w:t>
      </w:r>
      <w:r>
        <w:t>н</w:t>
      </w:r>
      <w:r>
        <w:t>ного лекционного материала, изучение исторического источника, конспектирование пр</w:t>
      </w:r>
      <w:r>
        <w:t>о</w:t>
      </w:r>
      <w:r>
        <w:t xml:space="preserve">граммного материала по учебникам, подготовка доклада, выполнение реферата, поиск наглядного материала, выполнение предложенных преподавателем заданий в виртуальной обучающей системе в режиме </w:t>
      </w:r>
      <w:r>
        <w:rPr>
          <w:lang w:val="en-US"/>
        </w:rPr>
        <w:t>on</w:t>
      </w:r>
      <w:r w:rsidRPr="00331388">
        <w:t>-</w:t>
      </w:r>
      <w:r>
        <w:rPr>
          <w:lang w:val="en-US"/>
        </w:rPr>
        <w:t>line</w:t>
      </w:r>
      <w:proofErr w:type="gramStart"/>
      <w:r>
        <w:t>и</w:t>
      </w:r>
      <w:proofErr w:type="gramEnd"/>
      <w:r>
        <w:t xml:space="preserve"> т.д.</w:t>
      </w:r>
    </w:p>
    <w:p w:rsidR="007311EF" w:rsidRDefault="007311EF" w:rsidP="00A7313F">
      <w:pPr>
        <w:ind w:firstLine="567"/>
        <w:jc w:val="both"/>
      </w:pPr>
      <w:r>
        <w:t>Самостоятельная работа студента ориентирована на поиск и анализ учебного и научного материалов для подготовки к устному выступлению на семинарском занятии и обсуждения заранее заданных и возникающих в ходе занятия вопросов, написания докл</w:t>
      </w:r>
      <w:r>
        <w:t>а</w:t>
      </w:r>
      <w:r>
        <w:t>да и научной работы.</w:t>
      </w:r>
    </w:p>
    <w:p w:rsidR="007311EF" w:rsidRPr="00F330EB" w:rsidRDefault="007311EF" w:rsidP="00A7313F">
      <w:pPr>
        <w:ind w:firstLine="567"/>
        <w:jc w:val="both"/>
      </w:pPr>
      <w:r w:rsidRPr="00F330EB">
        <w:t xml:space="preserve">При изучении теоретического курса следует особо обращать внимание на узловые вопросы тем. </w:t>
      </w:r>
    </w:p>
    <w:p w:rsidR="007311EF" w:rsidRPr="00F330EB" w:rsidRDefault="007311EF" w:rsidP="00A7313F">
      <w:pPr>
        <w:ind w:firstLine="567"/>
        <w:jc w:val="both"/>
      </w:pPr>
      <w:r>
        <w:rPr>
          <w:lang w:val="en-US"/>
        </w:rPr>
        <w:t>C</w:t>
      </w:r>
      <w:proofErr w:type="spellStart"/>
      <w:r w:rsidRPr="00F330EB">
        <w:t>амостоятель</w:t>
      </w:r>
      <w:r>
        <w:t>ная</w:t>
      </w:r>
      <w:proofErr w:type="spellEnd"/>
      <w:r w:rsidRPr="00F330EB">
        <w:t xml:space="preserve"> работ</w:t>
      </w:r>
      <w:r>
        <w:t>а</w:t>
      </w:r>
      <w:r w:rsidRPr="00F330EB">
        <w:t xml:space="preserve"> студента имеет несколько этапов и приёмов:</w:t>
      </w:r>
    </w:p>
    <w:p w:rsidR="007311EF" w:rsidRDefault="007311EF" w:rsidP="00A7313F">
      <w:pPr>
        <w:numPr>
          <w:ilvl w:val="0"/>
          <w:numId w:val="15"/>
        </w:numPr>
        <w:ind w:left="0" w:firstLine="567"/>
        <w:jc w:val="both"/>
      </w:pPr>
      <w:r>
        <w:lastRenderedPageBreak/>
        <w:t>Изучение конспекта лекции и его проработка</w:t>
      </w:r>
      <w:r w:rsidRPr="00F330EB">
        <w:t>;</w:t>
      </w:r>
    </w:p>
    <w:p w:rsidR="007311EF" w:rsidRDefault="007311EF" w:rsidP="00A7313F">
      <w:pPr>
        <w:numPr>
          <w:ilvl w:val="0"/>
          <w:numId w:val="15"/>
        </w:numPr>
        <w:ind w:left="0" w:firstLine="567"/>
        <w:jc w:val="both"/>
      </w:pPr>
      <w:r>
        <w:t>Разработка плана действий в соответствии с поставленными целями и задачами;</w:t>
      </w:r>
    </w:p>
    <w:p w:rsidR="007311EF" w:rsidRPr="00F330EB" w:rsidRDefault="007311EF" w:rsidP="00A7313F">
      <w:pPr>
        <w:numPr>
          <w:ilvl w:val="0"/>
          <w:numId w:val="15"/>
        </w:numPr>
        <w:ind w:left="0" w:firstLine="567"/>
        <w:jc w:val="both"/>
      </w:pPr>
      <w:r>
        <w:t>Поиск и изучение соответствующей литературы;</w:t>
      </w:r>
    </w:p>
    <w:p w:rsidR="007311EF" w:rsidRPr="00F330EB" w:rsidRDefault="007311EF" w:rsidP="00A7313F">
      <w:pPr>
        <w:numPr>
          <w:ilvl w:val="0"/>
          <w:numId w:val="15"/>
        </w:numPr>
        <w:ind w:left="0" w:firstLine="567"/>
        <w:jc w:val="both"/>
      </w:pPr>
      <w:r>
        <w:t>К</w:t>
      </w:r>
      <w:r w:rsidRPr="00F330EB">
        <w:t xml:space="preserve">онспектирование первоисточников и </w:t>
      </w:r>
      <w:r>
        <w:t xml:space="preserve">учебной </w:t>
      </w:r>
      <w:r w:rsidRPr="00F330EB">
        <w:t>литературы;</w:t>
      </w:r>
    </w:p>
    <w:p w:rsidR="007311EF" w:rsidRDefault="007311EF" w:rsidP="00A7313F">
      <w:pPr>
        <w:numPr>
          <w:ilvl w:val="0"/>
          <w:numId w:val="15"/>
        </w:numPr>
        <w:ind w:left="0" w:firstLine="567"/>
        <w:jc w:val="both"/>
      </w:pPr>
      <w:r>
        <w:t>Уяснение терминологии по изучаемой теме;</w:t>
      </w:r>
    </w:p>
    <w:p w:rsidR="007311EF" w:rsidRDefault="007311EF" w:rsidP="00A7313F">
      <w:pPr>
        <w:numPr>
          <w:ilvl w:val="0"/>
          <w:numId w:val="15"/>
        </w:numPr>
        <w:ind w:left="0" w:firstLine="567"/>
        <w:jc w:val="both"/>
      </w:pPr>
      <w:r>
        <w:t>Поиск ответов на узловые вопросы проблемы;</w:t>
      </w:r>
    </w:p>
    <w:p w:rsidR="007311EF" w:rsidRPr="00F330EB" w:rsidRDefault="007311EF" w:rsidP="00A7313F">
      <w:pPr>
        <w:numPr>
          <w:ilvl w:val="0"/>
          <w:numId w:val="15"/>
        </w:numPr>
        <w:ind w:left="0" w:firstLine="567"/>
        <w:jc w:val="both"/>
      </w:pPr>
      <w:r>
        <w:t>Подведение итогов, формирование собственных оценок исторических деятелей и событий.</w:t>
      </w:r>
    </w:p>
    <w:p w:rsidR="007311EF" w:rsidRDefault="007311EF" w:rsidP="00A7313F">
      <w:pPr>
        <w:ind w:firstLine="567"/>
        <w:jc w:val="both"/>
      </w:pPr>
      <w:r>
        <w:t>Эффективность и конечный результат самостоятельной работы студента зависит от умения работать с научной и учебной литературой, историческими источниками и и</w:t>
      </w:r>
      <w:r>
        <w:t>н</w:t>
      </w:r>
      <w:r>
        <w:t xml:space="preserve">формацией в сети </w:t>
      </w:r>
      <w:proofErr w:type="spellStart"/>
      <w:r>
        <w:t>Интернетпо</w:t>
      </w:r>
      <w:proofErr w:type="spellEnd"/>
      <w:r>
        <w:t xml:space="preserve"> указанным адресам.</w:t>
      </w:r>
    </w:p>
    <w:p w:rsidR="007311EF" w:rsidRDefault="007311EF" w:rsidP="00A7313F">
      <w:pPr>
        <w:ind w:firstLine="567"/>
        <w:jc w:val="both"/>
      </w:pPr>
      <w:r>
        <w:t>Подготовку к семинару следует начинать с внимательного ознакомления с метод</w:t>
      </w:r>
      <w:r>
        <w:t>и</w:t>
      </w:r>
      <w:r>
        <w:t>ческими рекомендациями и планом предстоящего занятия. Затем необходимо изучить с</w:t>
      </w:r>
      <w:r>
        <w:t>о</w:t>
      </w:r>
      <w:r>
        <w:t>ответствующую тему по рекомендованным преподавателем учебной и научной литерат</w:t>
      </w:r>
      <w:r>
        <w:t>у</w:t>
      </w:r>
      <w:r>
        <w:t>ре и первоисточникам, подобрать подходящую информацию в сети Интернет. Значител</w:t>
      </w:r>
      <w:r>
        <w:t>ь</w:t>
      </w:r>
      <w:r>
        <w:t>но облегчит поиск подходящей литературы систематическое посещение Научной библи</w:t>
      </w:r>
      <w:r>
        <w:t>о</w:t>
      </w:r>
      <w:r>
        <w:t>теки ДГУ, которая располагает подробным поисковым каталогом, значительным фондом разнохарактерной литературы и доступом в сеть Интернет, в том числе предоставляет д</w:t>
      </w:r>
      <w:r>
        <w:t>о</w:t>
      </w:r>
      <w:r>
        <w:t xml:space="preserve">ступ ко многим известным электронным учебным и научным ресурсам. </w:t>
      </w:r>
    </w:p>
    <w:p w:rsidR="007311EF" w:rsidRDefault="007311EF" w:rsidP="00A7313F">
      <w:pPr>
        <w:ind w:firstLine="567"/>
        <w:jc w:val="both"/>
      </w:pPr>
      <w:r>
        <w:t>Следует также помнить при подготовке к семинарским занятиям, что в сети Инте</w:t>
      </w:r>
      <w:r>
        <w:t>р</w:t>
      </w:r>
      <w:r>
        <w:t>нет содержится много малограмотных, дилетантских и даже откровенно искажающих и</w:t>
      </w:r>
      <w:r>
        <w:t>с</w:t>
      </w:r>
      <w:r>
        <w:t xml:space="preserve">торические события материалов. В том числе поэтому, обязательно пользоваться теми электронными ресурсами, которые рекомендованы преподавателем, и, доступ к которым предоставляет Научная библиотека ДГУ. </w:t>
      </w:r>
    </w:p>
    <w:p w:rsidR="007311EF" w:rsidRDefault="007311EF" w:rsidP="00A7313F">
      <w:pPr>
        <w:ind w:firstLine="567"/>
        <w:jc w:val="both"/>
      </w:pPr>
      <w:r>
        <w:t>Одним из этапов подготовки к семинарскому занятию является составление ко</w:t>
      </w:r>
      <w:r>
        <w:t>н</w:t>
      </w:r>
      <w:r>
        <w:t>спекта, который представляет собой не просто переписывание абзацев учебной литерат</w:t>
      </w:r>
      <w:r>
        <w:t>у</w:t>
      </w:r>
      <w:r>
        <w:t xml:space="preserve">ры или материалов из Интернета, а </w:t>
      </w:r>
      <w:proofErr w:type="gramStart"/>
      <w:r>
        <w:t>текст</w:t>
      </w:r>
      <w:proofErr w:type="gramEnd"/>
      <w:r>
        <w:t xml:space="preserve"> составленный самим студентом, собственными словами, на основе изучения учебной и научной литературы и первоисточников. Конспект можно составлять в виде плана или более подробно в виде доклада.</w:t>
      </w:r>
    </w:p>
    <w:p w:rsidR="007311EF" w:rsidRDefault="007311EF" w:rsidP="00A7313F">
      <w:pPr>
        <w:ind w:firstLine="567"/>
        <w:jc w:val="both"/>
      </w:pPr>
      <w:r>
        <w:t>Прежде чем начать составлять конспект следует сначала внимательно прочитать с</w:t>
      </w:r>
      <w:r>
        <w:t>о</w:t>
      </w:r>
      <w:r>
        <w:t>ответствующий параграф учебника, затем ознакомится с научной литературой, проанал</w:t>
      </w:r>
      <w:r>
        <w:t>и</w:t>
      </w:r>
      <w:r>
        <w:t>зировать материалы из первоисточников. В конце желательно сделать выводы.</w:t>
      </w:r>
    </w:p>
    <w:p w:rsidR="007311EF" w:rsidRDefault="007311EF" w:rsidP="00A7313F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Преподаватель задаёт направление самостоятельной работе студента и осуществляет систематический </w:t>
      </w:r>
      <w:proofErr w:type="gramStart"/>
      <w:r>
        <w:rPr>
          <w:rFonts w:eastAsiaTheme="minorHAnsi"/>
          <w:color w:val="000000"/>
        </w:rPr>
        <w:t>контроль за</w:t>
      </w:r>
      <w:proofErr w:type="gramEnd"/>
      <w:r>
        <w:rPr>
          <w:rFonts w:eastAsiaTheme="minorHAnsi"/>
          <w:color w:val="000000"/>
        </w:rPr>
        <w:t xml:space="preserve"> ней. Результаты самостоятельной работы студента оценив</w:t>
      </w:r>
      <w:r>
        <w:rPr>
          <w:rFonts w:eastAsiaTheme="minorHAnsi"/>
          <w:color w:val="000000"/>
        </w:rPr>
        <w:t>а</w:t>
      </w:r>
      <w:r>
        <w:rPr>
          <w:rFonts w:eastAsiaTheme="minorHAnsi"/>
          <w:color w:val="000000"/>
        </w:rPr>
        <w:t xml:space="preserve">ются по бальной системе. </w:t>
      </w:r>
    </w:p>
    <w:p w:rsidR="007311EF" w:rsidRPr="00F330EB" w:rsidRDefault="007311EF" w:rsidP="00A7313F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</w:rPr>
      </w:pPr>
      <w:r w:rsidRPr="00F330EB">
        <w:rPr>
          <w:rFonts w:eastAsiaTheme="minorHAnsi"/>
          <w:color w:val="000000"/>
        </w:rPr>
        <w:t>Существуют следующие виды контроля самостоятельной работы</w:t>
      </w:r>
      <w:r>
        <w:rPr>
          <w:rFonts w:eastAsiaTheme="minorHAnsi"/>
          <w:color w:val="000000"/>
        </w:rPr>
        <w:t xml:space="preserve"> студента</w:t>
      </w:r>
      <w:r w:rsidRPr="00F330EB">
        <w:rPr>
          <w:rFonts w:eastAsiaTheme="minorHAnsi"/>
          <w:color w:val="000000"/>
        </w:rPr>
        <w:t>:</w:t>
      </w:r>
    </w:p>
    <w:p w:rsidR="007311EF" w:rsidRPr="00AC3C99" w:rsidRDefault="007311EF" w:rsidP="00A7313F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</w:rPr>
      </w:pPr>
      <w:r w:rsidRPr="00AC3C99">
        <w:rPr>
          <w:rFonts w:eastAsiaTheme="minorHAnsi"/>
          <w:color w:val="000000"/>
        </w:rPr>
        <w:t xml:space="preserve"> текущий контроль, </w:t>
      </w:r>
      <w:r>
        <w:rPr>
          <w:rFonts w:eastAsiaTheme="minorHAnsi"/>
          <w:color w:val="000000"/>
        </w:rPr>
        <w:t xml:space="preserve">который представляет собой </w:t>
      </w:r>
      <w:r w:rsidRPr="00AC3C99">
        <w:rPr>
          <w:rFonts w:eastAsiaTheme="minorHAnsi"/>
          <w:color w:val="000000"/>
        </w:rPr>
        <w:t xml:space="preserve">регулярное отслеживание уровня усвоения </w:t>
      </w:r>
      <w:r>
        <w:rPr>
          <w:rFonts w:eastAsiaTheme="minorHAnsi"/>
          <w:color w:val="000000"/>
        </w:rPr>
        <w:t>студентами материала учебной программы. Формами текущего контроля могут быть устные и письменные ответы студента на семинарских занятиях, участие в дискуссиях, рефераты, доклады, статьи для участия в научных конференциях и т.д.;</w:t>
      </w:r>
    </w:p>
    <w:p w:rsidR="007311EF" w:rsidRPr="00F330EB" w:rsidRDefault="007311EF" w:rsidP="00A7313F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рубежный контроль может быть проведён в форме тестирования, письменной контрольной работы, </w:t>
      </w:r>
      <w:proofErr w:type="gramStart"/>
      <w:r>
        <w:rPr>
          <w:rFonts w:eastAsiaTheme="minorHAnsi"/>
          <w:color w:val="000000"/>
        </w:rPr>
        <w:t>кейс-задания</w:t>
      </w:r>
      <w:proofErr w:type="gramEnd"/>
      <w:r>
        <w:rPr>
          <w:rFonts w:eastAsiaTheme="minorHAnsi"/>
          <w:color w:val="000000"/>
        </w:rPr>
        <w:t>, устного опроса и т.д.;</w:t>
      </w:r>
    </w:p>
    <w:p w:rsidR="007311EF" w:rsidRPr="00F330EB" w:rsidRDefault="007311EF" w:rsidP="00A7313F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</w:rPr>
      </w:pPr>
      <w:r w:rsidRPr="00F330EB">
        <w:rPr>
          <w:rFonts w:eastAsiaTheme="minorHAnsi"/>
          <w:color w:val="000000"/>
        </w:rPr>
        <w:t>итоговый контроль по дисциплине в виде экзамена.</w:t>
      </w:r>
    </w:p>
    <w:p w:rsidR="007311EF" w:rsidRDefault="007311EF" w:rsidP="00A7313F">
      <w:pPr>
        <w:ind w:firstLine="540"/>
        <w:jc w:val="center"/>
        <w:rPr>
          <w:b/>
        </w:rPr>
      </w:pPr>
    </w:p>
    <w:p w:rsidR="00EB1B89" w:rsidRDefault="00EB1B8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B1B89" w:rsidRDefault="00EB1B89" w:rsidP="00EB1B89">
      <w:pPr>
        <w:ind w:firstLine="540"/>
        <w:jc w:val="center"/>
        <w:rPr>
          <w:b/>
        </w:rPr>
        <w:sectPr w:rsidR="00EB1B89" w:rsidSect="00E666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11EF" w:rsidRDefault="007311EF" w:rsidP="00EB1B89">
      <w:pPr>
        <w:ind w:firstLine="540"/>
        <w:jc w:val="center"/>
        <w:rPr>
          <w:b/>
        </w:rPr>
      </w:pPr>
      <w:r w:rsidRPr="00BF461D">
        <w:rPr>
          <w:b/>
        </w:rPr>
        <w:lastRenderedPageBreak/>
        <w:t>7. Фонд оценочных сре</w:t>
      </w:r>
      <w:proofErr w:type="gramStart"/>
      <w:r w:rsidRPr="00BF461D">
        <w:rPr>
          <w:b/>
        </w:rPr>
        <w:t>дств дл</w:t>
      </w:r>
      <w:proofErr w:type="gramEnd"/>
      <w:r w:rsidRPr="00BF461D">
        <w:rPr>
          <w:b/>
        </w:rPr>
        <w:t xml:space="preserve">я проведения текущего контроля успеваемости, промежуточной аттестации по итогам освоения дисциплины. </w:t>
      </w:r>
    </w:p>
    <w:p w:rsidR="00A7313F" w:rsidRDefault="00A7313F" w:rsidP="00EB1B89">
      <w:pPr>
        <w:ind w:firstLine="540"/>
        <w:jc w:val="center"/>
        <w:rPr>
          <w:b/>
        </w:rPr>
      </w:pPr>
    </w:p>
    <w:p w:rsidR="007311EF" w:rsidRDefault="007311EF" w:rsidP="00A7313F">
      <w:pPr>
        <w:ind w:firstLine="540"/>
        <w:jc w:val="center"/>
        <w:rPr>
          <w:b/>
        </w:rPr>
      </w:pPr>
      <w:r w:rsidRPr="00064CAC">
        <w:rPr>
          <w:b/>
        </w:rPr>
        <w:t>7.</w:t>
      </w:r>
      <w:r w:rsidR="00F4299E">
        <w:rPr>
          <w:b/>
        </w:rPr>
        <w:t>1</w:t>
      </w:r>
      <w:r w:rsidRPr="00064CAC">
        <w:rPr>
          <w:b/>
        </w:rPr>
        <w:t xml:space="preserve">. </w:t>
      </w:r>
      <w:r>
        <w:rPr>
          <w:b/>
        </w:rPr>
        <w:t>Типовые контрольные задания</w:t>
      </w:r>
    </w:p>
    <w:p w:rsidR="007311EF" w:rsidRPr="00F330EB" w:rsidRDefault="007311EF" w:rsidP="00A7313F">
      <w:pPr>
        <w:ind w:firstLine="540"/>
        <w:jc w:val="center"/>
        <w:rPr>
          <w:b/>
        </w:rPr>
      </w:pPr>
      <w:r>
        <w:rPr>
          <w:b/>
        </w:rPr>
        <w:t>7.</w:t>
      </w:r>
      <w:r w:rsidR="00F4299E">
        <w:rPr>
          <w:b/>
        </w:rPr>
        <w:t>1</w:t>
      </w:r>
      <w:r>
        <w:rPr>
          <w:b/>
        </w:rPr>
        <w:t xml:space="preserve">.1. </w:t>
      </w:r>
      <w:r w:rsidRPr="00F330EB">
        <w:rPr>
          <w:b/>
        </w:rPr>
        <w:t>Тематика рефератов, эссе и творческих работ студентов.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rFonts w:eastAsia="TimesNewRoman"/>
        </w:rPr>
      </w:pPr>
      <w:r w:rsidRPr="00F330EB">
        <w:rPr>
          <w:rFonts w:eastAsia="TimesNewRoman"/>
        </w:rPr>
        <w:t>1. Происхождение и расселение восточных славян VI-VIII вв.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rFonts w:eastAsia="TimesNewRoman"/>
        </w:rPr>
      </w:pPr>
      <w:r w:rsidRPr="00F330EB">
        <w:rPr>
          <w:rFonts w:eastAsia="TimesNewRoman"/>
        </w:rPr>
        <w:t>2. Хозяйство и общественный строй славян VI-VIII вв.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rFonts w:eastAsia="TimesNewRoman"/>
        </w:rPr>
      </w:pPr>
      <w:r w:rsidRPr="00F330EB">
        <w:rPr>
          <w:rFonts w:eastAsia="TimesNewRoman"/>
        </w:rPr>
        <w:t>3. Раннефеодальное государство Киевская Русь.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rFonts w:eastAsia="TimesNewRoman"/>
        </w:rPr>
      </w:pPr>
      <w:r w:rsidRPr="00F330EB">
        <w:rPr>
          <w:rFonts w:eastAsia="TimesNewRoman"/>
        </w:rPr>
        <w:t>4. Культура Руси IX-XII вв.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rFonts w:eastAsia="TimesNewRoman"/>
        </w:rPr>
      </w:pPr>
      <w:r w:rsidRPr="00F330EB">
        <w:rPr>
          <w:rFonts w:eastAsia="TimesNewRoman"/>
        </w:rPr>
        <w:t xml:space="preserve">5. Княжеские усобицы во второй половине XI-начале XII вв. 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rFonts w:eastAsia="TimesNewRoman"/>
        </w:rPr>
      </w:pPr>
      <w:r w:rsidRPr="00F330EB">
        <w:rPr>
          <w:rFonts w:eastAsia="TimesNewRoman"/>
        </w:rPr>
        <w:t>6. Причины политической раздробленности Руси.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rFonts w:eastAsia="TimesNewRoman"/>
        </w:rPr>
      </w:pPr>
      <w:r w:rsidRPr="00F330EB">
        <w:rPr>
          <w:rFonts w:eastAsia="TimesNewRoman"/>
        </w:rPr>
        <w:t>7. Русь под золотоордынским игом.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rFonts w:eastAsia="TimesNewRoman"/>
        </w:rPr>
      </w:pPr>
      <w:r w:rsidRPr="00F330EB">
        <w:rPr>
          <w:rFonts w:eastAsia="TimesNewRoman"/>
        </w:rPr>
        <w:t>8. Культура русских земель в XIII-XVI вв.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rFonts w:eastAsia="TimesNewRoman"/>
        </w:rPr>
      </w:pPr>
      <w:r w:rsidRPr="00F330EB">
        <w:rPr>
          <w:rFonts w:eastAsia="TimesNewRoman"/>
        </w:rPr>
        <w:t>9. Литва и Русь в конце XIV-начале XV вв.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rFonts w:eastAsia="TimesNewRoman"/>
        </w:rPr>
      </w:pPr>
      <w:r w:rsidRPr="00F330EB">
        <w:rPr>
          <w:rFonts w:eastAsia="TimesNewRoman"/>
        </w:rPr>
        <w:t>10. Объединение русских княжеств вокруг Москвы.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rFonts w:eastAsia="TimesNewRoman"/>
        </w:rPr>
      </w:pPr>
      <w:r w:rsidRPr="00F330EB">
        <w:rPr>
          <w:rFonts w:eastAsia="TimesNewRoman"/>
        </w:rPr>
        <w:t>11. Культура Руси XIII-XV вв.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rFonts w:eastAsia="TimesNewRoman"/>
        </w:rPr>
      </w:pPr>
      <w:r w:rsidRPr="00F330EB">
        <w:rPr>
          <w:rFonts w:eastAsia="TimesNewRoman"/>
        </w:rPr>
        <w:t>12. Россия при Иване Грозном.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rFonts w:eastAsia="TimesNewRoman"/>
        </w:rPr>
      </w:pPr>
      <w:r w:rsidRPr="00F330EB">
        <w:rPr>
          <w:rFonts w:eastAsia="TimesNewRoman"/>
        </w:rPr>
        <w:t>13. Религиозная и общественно-политическая мысль в XVI в.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rFonts w:eastAsia="TimesNewRoman"/>
        </w:rPr>
      </w:pPr>
      <w:r w:rsidRPr="00F330EB">
        <w:rPr>
          <w:rFonts w:eastAsia="TimesNewRoman"/>
        </w:rPr>
        <w:t>14. Культура Руси XVI в.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rFonts w:eastAsia="TimesNewRoman"/>
        </w:rPr>
      </w:pPr>
      <w:r w:rsidRPr="00F330EB">
        <w:rPr>
          <w:rFonts w:eastAsia="TimesNewRoman"/>
        </w:rPr>
        <w:t>15. Царствование Бориса Годунова.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rFonts w:eastAsia="TimesNewRoman"/>
        </w:rPr>
      </w:pPr>
      <w:r w:rsidRPr="00F330EB">
        <w:rPr>
          <w:rFonts w:eastAsia="TimesNewRoman"/>
        </w:rPr>
        <w:t>16. Лжедмитрий I и Лжедмитрий II.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rFonts w:eastAsia="TimesNewRoman"/>
        </w:rPr>
      </w:pPr>
      <w:r w:rsidRPr="00F330EB">
        <w:rPr>
          <w:rFonts w:eastAsia="TimesNewRoman"/>
        </w:rPr>
        <w:t xml:space="preserve">17. Народные ополчения начала </w:t>
      </w:r>
      <w:r w:rsidRPr="00F330EB">
        <w:rPr>
          <w:rFonts w:eastAsia="TimesNewRoman"/>
          <w:lang w:val="en-US"/>
        </w:rPr>
        <w:t>XVII</w:t>
      </w:r>
      <w:r w:rsidRPr="00F330EB">
        <w:rPr>
          <w:rFonts w:eastAsia="TimesNewRoman"/>
        </w:rPr>
        <w:t xml:space="preserve"> в.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rFonts w:eastAsia="TimesNewRoman"/>
        </w:rPr>
      </w:pPr>
      <w:r w:rsidRPr="00F330EB">
        <w:rPr>
          <w:rFonts w:eastAsia="TimesNewRoman"/>
        </w:rPr>
        <w:t>18. Воцарение Романовых.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rFonts w:eastAsia="TimesNewRoman"/>
        </w:rPr>
      </w:pPr>
      <w:r w:rsidRPr="00F330EB">
        <w:rPr>
          <w:rFonts w:eastAsia="TimesNewRoman"/>
        </w:rPr>
        <w:t xml:space="preserve">19. </w:t>
      </w:r>
      <w:r>
        <w:rPr>
          <w:rFonts w:eastAsia="TimesNewRoman"/>
        </w:rPr>
        <w:t>Церковная реформа Никона и р</w:t>
      </w:r>
      <w:r w:rsidRPr="00F330EB">
        <w:rPr>
          <w:rFonts w:eastAsia="TimesNewRoman"/>
        </w:rPr>
        <w:t>аскол в</w:t>
      </w:r>
      <w:r>
        <w:rPr>
          <w:rFonts w:eastAsia="TimesNewRoman"/>
        </w:rPr>
        <w:t xml:space="preserve"> р</w:t>
      </w:r>
      <w:r w:rsidRPr="00F330EB">
        <w:rPr>
          <w:rFonts w:eastAsia="TimesNewRoman"/>
        </w:rPr>
        <w:t>усской православной церкви.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rFonts w:eastAsia="TimesNewRoman"/>
        </w:rPr>
      </w:pPr>
      <w:r w:rsidRPr="00F330EB">
        <w:rPr>
          <w:rFonts w:eastAsia="TimesNewRoman"/>
        </w:rPr>
        <w:t>20. Культура России XVII в.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rFonts w:eastAsia="TimesNewRoman"/>
        </w:rPr>
      </w:pPr>
      <w:r>
        <w:rPr>
          <w:rFonts w:eastAsia="TimesNewRoman"/>
        </w:rPr>
        <w:t>21. Реформы Петра I и их историческое значение.</w:t>
      </w:r>
    </w:p>
    <w:p w:rsidR="007311EF" w:rsidRPr="00F330EB" w:rsidRDefault="007311EF" w:rsidP="00A7313F">
      <w:pPr>
        <w:pStyle w:val="af2"/>
        <w:tabs>
          <w:tab w:val="clear" w:pos="142"/>
          <w:tab w:val="clear" w:pos="426"/>
          <w:tab w:val="left" w:pos="708"/>
        </w:tabs>
        <w:ind w:left="0" w:firstLine="540"/>
        <w:jc w:val="left"/>
        <w:rPr>
          <w:b w:val="0"/>
          <w:color w:val="000000"/>
          <w:sz w:val="24"/>
          <w:szCs w:val="24"/>
          <w:u w:val="none"/>
        </w:rPr>
      </w:pPr>
      <w:r w:rsidRPr="00F330EB">
        <w:rPr>
          <w:b w:val="0"/>
          <w:color w:val="000000"/>
          <w:sz w:val="24"/>
          <w:szCs w:val="24"/>
          <w:u w:val="none"/>
        </w:rPr>
        <w:t>22. Северная война.</w:t>
      </w:r>
    </w:p>
    <w:p w:rsidR="007311EF" w:rsidRPr="00F330EB" w:rsidRDefault="007311EF" w:rsidP="00A7313F">
      <w:pPr>
        <w:pStyle w:val="af2"/>
        <w:tabs>
          <w:tab w:val="clear" w:pos="142"/>
          <w:tab w:val="clear" w:pos="426"/>
          <w:tab w:val="left" w:pos="708"/>
        </w:tabs>
        <w:ind w:left="0" w:firstLine="540"/>
        <w:jc w:val="left"/>
        <w:rPr>
          <w:b w:val="0"/>
          <w:color w:val="000000"/>
          <w:sz w:val="24"/>
          <w:szCs w:val="24"/>
          <w:u w:val="none"/>
        </w:rPr>
      </w:pPr>
      <w:r w:rsidRPr="00F330EB">
        <w:rPr>
          <w:b w:val="0"/>
          <w:color w:val="000000"/>
          <w:sz w:val="24"/>
          <w:szCs w:val="24"/>
          <w:u w:val="none"/>
        </w:rPr>
        <w:t>23. Культурные преобразования Петра 1.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rFonts w:eastAsia="TimesNewRoman"/>
        </w:rPr>
      </w:pPr>
      <w:r w:rsidRPr="00F330EB">
        <w:rPr>
          <w:rFonts w:eastAsia="TimesNewRoman"/>
        </w:rPr>
        <w:t>24. Петр Великий: дела семейные.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rFonts w:eastAsia="TimesNewRoman"/>
        </w:rPr>
      </w:pPr>
      <w:r w:rsidRPr="00F330EB">
        <w:rPr>
          <w:rFonts w:eastAsia="TimesNewRoman"/>
        </w:rPr>
        <w:t>25. Эпоха дворцовых переворотов.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rFonts w:eastAsia="TimesNewRoman"/>
        </w:rPr>
      </w:pPr>
      <w:r w:rsidRPr="00F330EB">
        <w:rPr>
          <w:rFonts w:eastAsia="TimesNewRoman"/>
        </w:rPr>
        <w:t>26. Внутренняя политика России в период царствования Екатерины II.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rFonts w:eastAsia="TimesNewRoman"/>
        </w:rPr>
      </w:pPr>
      <w:r w:rsidRPr="00F330EB">
        <w:rPr>
          <w:rFonts w:eastAsia="TimesNewRoman"/>
        </w:rPr>
        <w:t>27. Внешняя политика России в период царствования Екатерины II.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rFonts w:eastAsia="TimesNewRoman"/>
        </w:rPr>
      </w:pPr>
      <w:r w:rsidRPr="00F330EB">
        <w:rPr>
          <w:rFonts w:eastAsia="TimesNewRoman"/>
        </w:rPr>
        <w:t>28. Крестьянская война под предводительством Е.И. Пугачева.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rFonts w:eastAsia="TimesNewRoman"/>
        </w:rPr>
      </w:pPr>
      <w:r w:rsidRPr="00F330EB">
        <w:rPr>
          <w:rFonts w:eastAsia="TimesNewRoman"/>
        </w:rPr>
        <w:t>29. Культура России XVIII в.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rFonts w:eastAsia="TimesNewRoman"/>
        </w:rPr>
      </w:pPr>
      <w:r w:rsidRPr="00F330EB">
        <w:rPr>
          <w:rFonts w:eastAsia="TimesNewRoman"/>
        </w:rPr>
        <w:t>30. Отечественная война 1812 г.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rFonts w:eastAsia="TimesNewRoman"/>
        </w:rPr>
      </w:pPr>
      <w:r w:rsidRPr="00F330EB">
        <w:rPr>
          <w:rFonts w:eastAsia="TimesNewRoman"/>
        </w:rPr>
        <w:t>31. Ранние декабристские организации.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rFonts w:eastAsia="TimesNewRoman"/>
        </w:rPr>
      </w:pPr>
      <w:r w:rsidRPr="00F330EB">
        <w:rPr>
          <w:rFonts w:eastAsia="TimesNewRoman"/>
        </w:rPr>
        <w:t>29. Конституционные проекты П.И. Пестеля и Н.М. Муравьева.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rFonts w:eastAsia="TimesNewRoman"/>
        </w:rPr>
      </w:pPr>
      <w:r w:rsidRPr="00F330EB">
        <w:rPr>
          <w:rFonts w:eastAsia="TimesNewRoman"/>
        </w:rPr>
        <w:t>30. Восстание декабристов.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rFonts w:eastAsia="TimesNewRoman"/>
        </w:rPr>
      </w:pPr>
      <w:r w:rsidRPr="00F330EB">
        <w:rPr>
          <w:rFonts w:eastAsia="TimesNewRoman"/>
        </w:rPr>
        <w:t>31. Николай I и основные направления его внутренней политики.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rFonts w:eastAsia="TimesNewRoman"/>
        </w:rPr>
      </w:pPr>
      <w:r w:rsidRPr="00F330EB">
        <w:rPr>
          <w:rFonts w:eastAsia="TimesNewRoman"/>
        </w:rPr>
        <w:t>32. Восточный вопрос во внешней политике Росси в 1825-1853 гг.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rFonts w:eastAsia="TimesNewRoman"/>
        </w:rPr>
      </w:pPr>
      <w:r w:rsidRPr="00F330EB">
        <w:rPr>
          <w:rFonts w:eastAsia="TimesNewRoman"/>
        </w:rPr>
        <w:t>33. Крымская война 1830-1864 гг.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rFonts w:eastAsia="TimesNewRoman"/>
        </w:rPr>
      </w:pPr>
      <w:r w:rsidRPr="00F330EB">
        <w:rPr>
          <w:rFonts w:eastAsia="TimesNewRoman"/>
        </w:rPr>
        <w:t>34. Кавказ во внешней политике России в первой половине XIX в.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rFonts w:eastAsia="TimesNewRoman"/>
        </w:rPr>
      </w:pPr>
      <w:r w:rsidRPr="00F330EB">
        <w:rPr>
          <w:rFonts w:eastAsia="TimesNewRoman"/>
        </w:rPr>
        <w:t>35. Общественное движение в России в 20-40-х гг. XIX в.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rFonts w:eastAsia="TimesNewRoman"/>
        </w:rPr>
      </w:pPr>
      <w:r w:rsidRPr="00F330EB">
        <w:rPr>
          <w:rFonts w:eastAsia="TimesNewRoman"/>
        </w:rPr>
        <w:t>36. Предпосылки и подготовка крестьянской реформы.</w:t>
      </w:r>
    </w:p>
    <w:p w:rsidR="007311EF" w:rsidRPr="00F330EB" w:rsidRDefault="007311EF" w:rsidP="00A7313F">
      <w:pPr>
        <w:pStyle w:val="af2"/>
        <w:tabs>
          <w:tab w:val="clear" w:pos="142"/>
          <w:tab w:val="clear" w:pos="426"/>
          <w:tab w:val="left" w:pos="708"/>
        </w:tabs>
        <w:ind w:left="0" w:firstLine="540"/>
        <w:jc w:val="left"/>
        <w:rPr>
          <w:b w:val="0"/>
          <w:color w:val="000000"/>
          <w:sz w:val="24"/>
          <w:szCs w:val="24"/>
          <w:u w:val="none"/>
        </w:rPr>
      </w:pPr>
      <w:r w:rsidRPr="00F330EB">
        <w:rPr>
          <w:b w:val="0"/>
          <w:color w:val="000000"/>
          <w:sz w:val="24"/>
          <w:szCs w:val="24"/>
          <w:u w:val="none"/>
        </w:rPr>
        <w:t>37. Отмена крепостного развития в России.</w:t>
      </w:r>
    </w:p>
    <w:p w:rsidR="007311EF" w:rsidRPr="00F330EB" w:rsidRDefault="007311EF" w:rsidP="00A7313F">
      <w:pPr>
        <w:pStyle w:val="af2"/>
        <w:tabs>
          <w:tab w:val="clear" w:pos="142"/>
          <w:tab w:val="clear" w:pos="426"/>
          <w:tab w:val="left" w:pos="708"/>
        </w:tabs>
        <w:ind w:left="0" w:firstLine="540"/>
        <w:jc w:val="left"/>
        <w:rPr>
          <w:b w:val="0"/>
          <w:color w:val="000000"/>
          <w:sz w:val="24"/>
          <w:szCs w:val="24"/>
          <w:u w:val="none"/>
        </w:rPr>
      </w:pPr>
      <w:r w:rsidRPr="00F330EB">
        <w:rPr>
          <w:b w:val="0"/>
          <w:color w:val="000000"/>
          <w:sz w:val="24"/>
          <w:szCs w:val="24"/>
          <w:u w:val="none"/>
        </w:rPr>
        <w:t>38. Россия на пути буржуазных реформ.</w:t>
      </w:r>
    </w:p>
    <w:p w:rsidR="007311EF" w:rsidRPr="00F330EB" w:rsidRDefault="007311EF" w:rsidP="00A7313F">
      <w:pPr>
        <w:pStyle w:val="af2"/>
        <w:tabs>
          <w:tab w:val="clear" w:pos="142"/>
          <w:tab w:val="clear" w:pos="426"/>
          <w:tab w:val="left" w:pos="708"/>
        </w:tabs>
        <w:ind w:left="0" w:firstLine="540"/>
        <w:jc w:val="left"/>
        <w:rPr>
          <w:b w:val="0"/>
          <w:color w:val="000000"/>
          <w:sz w:val="24"/>
          <w:szCs w:val="24"/>
          <w:u w:val="none"/>
        </w:rPr>
      </w:pPr>
      <w:r w:rsidRPr="00F330EB">
        <w:rPr>
          <w:b w:val="0"/>
          <w:color w:val="000000"/>
          <w:sz w:val="24"/>
          <w:szCs w:val="24"/>
          <w:u w:val="none"/>
        </w:rPr>
        <w:t>39. Народничество 70 и 90-х годов.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rFonts w:eastAsia="TimesNewRoman"/>
        </w:rPr>
      </w:pPr>
      <w:r w:rsidRPr="00F330EB">
        <w:rPr>
          <w:rFonts w:eastAsia="TimesNewRoman"/>
        </w:rPr>
        <w:t>40. Реформы 1863-1874 гг.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rFonts w:eastAsia="TimesNewRoman"/>
        </w:rPr>
      </w:pPr>
      <w:r w:rsidRPr="00F330EB">
        <w:rPr>
          <w:rFonts w:eastAsia="TimesNewRoman"/>
        </w:rPr>
        <w:t xml:space="preserve">41. Общественное движение в России во второй половине </w:t>
      </w:r>
      <w:r w:rsidRPr="00F330EB">
        <w:rPr>
          <w:rFonts w:eastAsia="TimesNewRoman"/>
          <w:lang w:val="en-US"/>
        </w:rPr>
        <w:t>XIX</w:t>
      </w:r>
      <w:r w:rsidRPr="00F330EB">
        <w:rPr>
          <w:rFonts w:eastAsia="TimesNewRoman"/>
        </w:rPr>
        <w:t xml:space="preserve"> в..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rFonts w:eastAsia="TimesNewRoman"/>
        </w:rPr>
      </w:pPr>
      <w:r w:rsidRPr="00F330EB">
        <w:rPr>
          <w:rFonts w:eastAsia="TimesNewRoman"/>
        </w:rPr>
        <w:t>42. Русско-японская война.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rFonts w:eastAsia="TimesNewRoman"/>
        </w:rPr>
      </w:pPr>
      <w:r w:rsidRPr="00F330EB">
        <w:rPr>
          <w:rFonts w:eastAsia="TimesNewRoman"/>
        </w:rPr>
        <w:t>43. Революция 1905-1907 гг. и начало российского парламентаризма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rFonts w:eastAsia="TimesNewRoman"/>
        </w:rPr>
      </w:pPr>
      <w:r w:rsidRPr="00F330EB">
        <w:rPr>
          <w:rFonts w:eastAsia="TimesNewRoman"/>
        </w:rPr>
        <w:t>44. Третьеиюньская монархия.</w:t>
      </w:r>
    </w:p>
    <w:p w:rsidR="007311EF" w:rsidRPr="00F330EB" w:rsidRDefault="007311EF" w:rsidP="00A7313F">
      <w:pPr>
        <w:pStyle w:val="af2"/>
        <w:tabs>
          <w:tab w:val="clear" w:pos="142"/>
          <w:tab w:val="clear" w:pos="426"/>
          <w:tab w:val="left" w:pos="708"/>
        </w:tabs>
        <w:ind w:left="0" w:firstLine="540"/>
        <w:jc w:val="left"/>
        <w:rPr>
          <w:b w:val="0"/>
          <w:color w:val="000000"/>
          <w:sz w:val="24"/>
          <w:szCs w:val="24"/>
          <w:u w:val="none"/>
        </w:rPr>
      </w:pPr>
      <w:r w:rsidRPr="00F330EB">
        <w:rPr>
          <w:b w:val="0"/>
          <w:color w:val="000000"/>
          <w:sz w:val="24"/>
          <w:szCs w:val="24"/>
          <w:u w:val="none"/>
        </w:rPr>
        <w:lastRenderedPageBreak/>
        <w:t>45. Либерализм в России. Образование партии кадетов.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rFonts w:eastAsia="TimesNewRoman"/>
        </w:rPr>
      </w:pPr>
      <w:r w:rsidRPr="00F330EB">
        <w:rPr>
          <w:rFonts w:eastAsia="TimesNewRoman"/>
        </w:rPr>
        <w:t>46. Россия в первой мировой войне.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rFonts w:eastAsia="TimesNewRoman"/>
        </w:rPr>
      </w:pPr>
      <w:r w:rsidRPr="00F330EB">
        <w:rPr>
          <w:rFonts w:eastAsia="TimesNewRoman"/>
        </w:rPr>
        <w:t>47. Культура России XIX- начала XX вв.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rFonts w:eastAsia="TimesNewRoman"/>
        </w:rPr>
      </w:pPr>
      <w:r w:rsidRPr="00F330EB">
        <w:rPr>
          <w:rFonts w:eastAsia="TimesNewRoman"/>
        </w:rPr>
        <w:t>48. Революционные кризисы 1917 г. в России.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rFonts w:eastAsia="TimesNewRoman"/>
        </w:rPr>
      </w:pPr>
      <w:r w:rsidRPr="00F330EB">
        <w:rPr>
          <w:rFonts w:eastAsia="TimesNewRoman"/>
        </w:rPr>
        <w:t>49. Гражданская война иностранная интервенция в России 1918-1921 гг.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color w:val="000000"/>
        </w:rPr>
      </w:pPr>
      <w:r w:rsidRPr="00F330EB">
        <w:rPr>
          <w:color w:val="000000"/>
        </w:rPr>
        <w:t xml:space="preserve">50. Формирование советской политической системы. 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rFonts w:eastAsia="TimesNewRoman"/>
        </w:rPr>
      </w:pPr>
      <w:r w:rsidRPr="00F330EB">
        <w:rPr>
          <w:rFonts w:eastAsia="TimesNewRoman"/>
        </w:rPr>
        <w:t>51. Политика «военного коммунизма» в России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rFonts w:eastAsia="TimesNewRoman"/>
        </w:rPr>
      </w:pPr>
      <w:r w:rsidRPr="00F330EB">
        <w:rPr>
          <w:rFonts w:eastAsia="TimesNewRoman"/>
        </w:rPr>
        <w:t>52. НЭП и его результаты.</w:t>
      </w:r>
    </w:p>
    <w:p w:rsidR="007311EF" w:rsidRPr="00F330EB" w:rsidRDefault="007311EF" w:rsidP="00A7313F">
      <w:pPr>
        <w:pStyle w:val="af2"/>
        <w:tabs>
          <w:tab w:val="clear" w:pos="142"/>
          <w:tab w:val="clear" w:pos="426"/>
          <w:tab w:val="left" w:pos="708"/>
        </w:tabs>
        <w:ind w:left="0" w:firstLine="540"/>
        <w:jc w:val="left"/>
        <w:rPr>
          <w:b w:val="0"/>
          <w:color w:val="000000"/>
          <w:sz w:val="24"/>
          <w:szCs w:val="24"/>
          <w:u w:val="none"/>
        </w:rPr>
      </w:pPr>
      <w:r w:rsidRPr="00F330EB">
        <w:rPr>
          <w:b w:val="0"/>
          <w:color w:val="000000"/>
          <w:sz w:val="24"/>
          <w:szCs w:val="24"/>
          <w:u w:val="none"/>
        </w:rPr>
        <w:t>53. Индустриализация и коллективизация сельского хозяйства.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rFonts w:eastAsia="TimesNewRoman"/>
        </w:rPr>
      </w:pPr>
      <w:r w:rsidRPr="00F330EB">
        <w:rPr>
          <w:rFonts w:eastAsia="TimesNewRoman"/>
        </w:rPr>
        <w:t>54. Советская внешняя политика в годы революции и гражданской войны.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rFonts w:eastAsia="TimesNewRoman"/>
        </w:rPr>
      </w:pPr>
      <w:r w:rsidRPr="00F330EB">
        <w:rPr>
          <w:rFonts w:eastAsia="TimesNewRoman"/>
        </w:rPr>
        <w:t>55. Политический режим в 30-е гг. XX в. в СССР.</w:t>
      </w:r>
    </w:p>
    <w:p w:rsidR="007311EF" w:rsidRPr="00F330EB" w:rsidRDefault="007311EF" w:rsidP="00A7313F">
      <w:pPr>
        <w:pStyle w:val="af2"/>
        <w:tabs>
          <w:tab w:val="clear" w:pos="142"/>
          <w:tab w:val="clear" w:pos="426"/>
          <w:tab w:val="left" w:pos="708"/>
        </w:tabs>
        <w:ind w:left="0" w:firstLine="540"/>
        <w:jc w:val="left"/>
        <w:rPr>
          <w:b w:val="0"/>
          <w:color w:val="000000"/>
          <w:sz w:val="24"/>
          <w:szCs w:val="24"/>
          <w:u w:val="none"/>
        </w:rPr>
      </w:pPr>
      <w:r w:rsidRPr="00F330EB">
        <w:rPr>
          <w:b w:val="0"/>
          <w:color w:val="000000"/>
          <w:sz w:val="24"/>
          <w:szCs w:val="24"/>
          <w:u w:val="none"/>
        </w:rPr>
        <w:t>56. Начало ВОВ.</w:t>
      </w:r>
    </w:p>
    <w:p w:rsidR="007311EF" w:rsidRPr="00F330EB" w:rsidRDefault="007311EF" w:rsidP="00A7313F">
      <w:pPr>
        <w:pStyle w:val="af2"/>
        <w:tabs>
          <w:tab w:val="clear" w:pos="142"/>
          <w:tab w:val="clear" w:pos="426"/>
          <w:tab w:val="left" w:pos="708"/>
        </w:tabs>
        <w:ind w:left="0" w:firstLine="540"/>
        <w:jc w:val="left"/>
        <w:rPr>
          <w:b w:val="0"/>
          <w:color w:val="000000"/>
          <w:sz w:val="24"/>
          <w:szCs w:val="24"/>
          <w:u w:val="none"/>
        </w:rPr>
      </w:pPr>
      <w:r w:rsidRPr="00F330EB">
        <w:rPr>
          <w:b w:val="0"/>
          <w:color w:val="000000"/>
          <w:sz w:val="24"/>
          <w:szCs w:val="24"/>
          <w:u w:val="none"/>
        </w:rPr>
        <w:t>57. Коренной перелом в ходе ВОВ.</w:t>
      </w:r>
    </w:p>
    <w:p w:rsidR="007311EF" w:rsidRPr="00F330EB" w:rsidRDefault="007311EF" w:rsidP="00A7313F">
      <w:pPr>
        <w:pStyle w:val="af2"/>
        <w:tabs>
          <w:tab w:val="clear" w:pos="142"/>
          <w:tab w:val="clear" w:pos="426"/>
          <w:tab w:val="left" w:pos="708"/>
        </w:tabs>
        <w:ind w:left="0" w:firstLine="540"/>
        <w:jc w:val="left"/>
        <w:rPr>
          <w:b w:val="0"/>
          <w:color w:val="000000"/>
          <w:sz w:val="24"/>
          <w:szCs w:val="24"/>
          <w:u w:val="none"/>
        </w:rPr>
      </w:pPr>
      <w:r w:rsidRPr="00F330EB">
        <w:rPr>
          <w:b w:val="0"/>
          <w:color w:val="000000"/>
          <w:sz w:val="24"/>
          <w:szCs w:val="24"/>
          <w:u w:val="none"/>
        </w:rPr>
        <w:t>58. Завершающий этап ВОВ.</w:t>
      </w:r>
    </w:p>
    <w:p w:rsidR="007311EF" w:rsidRPr="00F330EB" w:rsidRDefault="007311EF" w:rsidP="00A7313F">
      <w:pPr>
        <w:pStyle w:val="af2"/>
        <w:tabs>
          <w:tab w:val="clear" w:pos="142"/>
          <w:tab w:val="clear" w:pos="426"/>
          <w:tab w:val="left" w:pos="708"/>
        </w:tabs>
        <w:ind w:left="0" w:firstLine="540"/>
        <w:jc w:val="left"/>
        <w:rPr>
          <w:b w:val="0"/>
          <w:color w:val="000000"/>
          <w:sz w:val="24"/>
          <w:szCs w:val="24"/>
          <w:u w:val="none"/>
        </w:rPr>
      </w:pPr>
      <w:r w:rsidRPr="00F330EB">
        <w:rPr>
          <w:b w:val="0"/>
          <w:color w:val="000000"/>
          <w:sz w:val="24"/>
          <w:szCs w:val="24"/>
          <w:u w:val="none"/>
        </w:rPr>
        <w:t>59. Советский тыл в годы ВОВ.</w:t>
      </w:r>
    </w:p>
    <w:p w:rsidR="007311EF" w:rsidRPr="00F330EB" w:rsidRDefault="007311EF" w:rsidP="00A7313F">
      <w:pPr>
        <w:pStyle w:val="af2"/>
        <w:tabs>
          <w:tab w:val="clear" w:pos="142"/>
          <w:tab w:val="clear" w:pos="426"/>
          <w:tab w:val="left" w:pos="708"/>
        </w:tabs>
        <w:ind w:left="0" w:firstLine="540"/>
        <w:jc w:val="left"/>
        <w:rPr>
          <w:b w:val="0"/>
          <w:color w:val="000000"/>
          <w:sz w:val="24"/>
          <w:szCs w:val="24"/>
          <w:u w:val="none"/>
        </w:rPr>
      </w:pPr>
      <w:r w:rsidRPr="00F330EB">
        <w:rPr>
          <w:b w:val="0"/>
          <w:color w:val="000000"/>
          <w:sz w:val="24"/>
          <w:szCs w:val="24"/>
          <w:u w:val="none"/>
        </w:rPr>
        <w:t>60. Партизанское движение в годы ВОВ.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rFonts w:eastAsia="TimesNewRoman"/>
        </w:rPr>
      </w:pPr>
      <w:r w:rsidRPr="00F330EB">
        <w:rPr>
          <w:rFonts w:eastAsia="TimesNewRoman"/>
        </w:rPr>
        <w:t>61. Церковь в послевоенный период.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rFonts w:eastAsia="TimesNewRoman"/>
        </w:rPr>
      </w:pPr>
      <w:r w:rsidRPr="00F330EB">
        <w:rPr>
          <w:rFonts w:eastAsia="TimesNewRoman"/>
        </w:rPr>
        <w:t>62. Наука, образование и культура в XX в. в СССР.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rFonts w:eastAsia="TimesNewRoman"/>
        </w:rPr>
      </w:pPr>
      <w:r w:rsidRPr="00F330EB">
        <w:rPr>
          <w:rFonts w:eastAsia="TimesNewRoman"/>
        </w:rPr>
        <w:t>63. «Застой» в СССР: причины и характер.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color w:val="000000"/>
        </w:rPr>
      </w:pPr>
      <w:r w:rsidRPr="00F330EB">
        <w:rPr>
          <w:color w:val="000000"/>
        </w:rPr>
        <w:t>64. Перестройка. Курс на радикальную экономическую реформу.</w:t>
      </w:r>
    </w:p>
    <w:p w:rsidR="007311EF" w:rsidRPr="00F330EB" w:rsidRDefault="007311EF" w:rsidP="00A7313F">
      <w:pPr>
        <w:autoSpaceDE w:val="0"/>
        <w:autoSpaceDN w:val="0"/>
        <w:adjustRightInd w:val="0"/>
        <w:ind w:firstLine="540"/>
        <w:rPr>
          <w:rFonts w:eastAsia="TimesNewRoman"/>
        </w:rPr>
      </w:pPr>
      <w:r w:rsidRPr="00F330EB">
        <w:rPr>
          <w:rFonts w:eastAsia="TimesNewRoman"/>
        </w:rPr>
        <w:t>65. Кризис и распад СССР.</w:t>
      </w:r>
    </w:p>
    <w:p w:rsidR="007311EF" w:rsidRPr="00F330EB" w:rsidRDefault="007311EF" w:rsidP="00A7313F">
      <w:pPr>
        <w:pStyle w:val="af2"/>
        <w:tabs>
          <w:tab w:val="clear" w:pos="142"/>
          <w:tab w:val="clear" w:pos="426"/>
          <w:tab w:val="left" w:pos="708"/>
        </w:tabs>
        <w:ind w:left="0" w:firstLine="540"/>
        <w:jc w:val="left"/>
        <w:rPr>
          <w:b w:val="0"/>
          <w:color w:val="000000"/>
          <w:sz w:val="24"/>
          <w:szCs w:val="24"/>
          <w:u w:val="none"/>
        </w:rPr>
      </w:pPr>
      <w:r w:rsidRPr="00F330EB">
        <w:rPr>
          <w:b w:val="0"/>
          <w:color w:val="000000"/>
          <w:sz w:val="24"/>
          <w:szCs w:val="24"/>
          <w:u w:val="none"/>
        </w:rPr>
        <w:t xml:space="preserve">66. Международное положение СССР во второй половине 80-90-х гг. Советско-американские отношения. </w:t>
      </w:r>
    </w:p>
    <w:p w:rsidR="007311EF" w:rsidRPr="00F330EB" w:rsidRDefault="007311EF" w:rsidP="00A7313F">
      <w:pPr>
        <w:pStyle w:val="af2"/>
        <w:tabs>
          <w:tab w:val="clear" w:pos="142"/>
          <w:tab w:val="clear" w:pos="426"/>
          <w:tab w:val="left" w:pos="708"/>
        </w:tabs>
        <w:ind w:left="0" w:firstLine="540"/>
        <w:jc w:val="left"/>
        <w:rPr>
          <w:b w:val="0"/>
          <w:color w:val="000000"/>
          <w:sz w:val="24"/>
          <w:szCs w:val="24"/>
          <w:u w:val="none"/>
        </w:rPr>
      </w:pPr>
      <w:r w:rsidRPr="00F330EB">
        <w:rPr>
          <w:b w:val="0"/>
          <w:color w:val="000000"/>
          <w:sz w:val="24"/>
          <w:szCs w:val="24"/>
          <w:u w:val="none"/>
        </w:rPr>
        <w:t xml:space="preserve">67. Политический кризис в России </w:t>
      </w:r>
      <w:proofErr w:type="gramStart"/>
      <w:r w:rsidRPr="00F330EB">
        <w:rPr>
          <w:b w:val="0"/>
          <w:color w:val="000000"/>
          <w:sz w:val="24"/>
          <w:szCs w:val="24"/>
          <w:u w:val="none"/>
        </w:rPr>
        <w:t>в начале</w:t>
      </w:r>
      <w:proofErr w:type="gramEnd"/>
      <w:r w:rsidRPr="00F330EB">
        <w:rPr>
          <w:b w:val="0"/>
          <w:color w:val="000000"/>
          <w:sz w:val="24"/>
          <w:szCs w:val="24"/>
          <w:u w:val="none"/>
        </w:rPr>
        <w:t xml:space="preserve"> 90-х гг. </w:t>
      </w:r>
      <w:r w:rsidRPr="00F330EB">
        <w:rPr>
          <w:b w:val="0"/>
          <w:color w:val="000000"/>
          <w:sz w:val="24"/>
          <w:szCs w:val="24"/>
          <w:u w:val="none"/>
          <w:lang w:val="en-US"/>
        </w:rPr>
        <w:t>XX</w:t>
      </w:r>
      <w:r w:rsidRPr="00F330EB">
        <w:rPr>
          <w:b w:val="0"/>
          <w:color w:val="000000"/>
          <w:sz w:val="24"/>
          <w:szCs w:val="24"/>
          <w:u w:val="none"/>
        </w:rPr>
        <w:t xml:space="preserve"> в.</w:t>
      </w:r>
    </w:p>
    <w:p w:rsidR="007311EF" w:rsidRPr="00F330EB" w:rsidRDefault="007311EF" w:rsidP="00A7313F">
      <w:pPr>
        <w:pStyle w:val="af2"/>
        <w:tabs>
          <w:tab w:val="clear" w:pos="142"/>
          <w:tab w:val="clear" w:pos="426"/>
          <w:tab w:val="left" w:pos="708"/>
        </w:tabs>
        <w:ind w:left="0" w:firstLine="540"/>
        <w:jc w:val="left"/>
        <w:rPr>
          <w:b w:val="0"/>
          <w:color w:val="000000"/>
          <w:sz w:val="24"/>
          <w:szCs w:val="24"/>
          <w:u w:val="none"/>
        </w:rPr>
      </w:pPr>
      <w:r w:rsidRPr="00F330EB">
        <w:rPr>
          <w:b w:val="0"/>
          <w:color w:val="000000"/>
          <w:sz w:val="24"/>
          <w:szCs w:val="24"/>
          <w:u w:val="none"/>
        </w:rPr>
        <w:t>68. Чеченские компании.</w:t>
      </w:r>
    </w:p>
    <w:p w:rsidR="007311EF" w:rsidRPr="00F330EB" w:rsidRDefault="007311EF" w:rsidP="00A7313F">
      <w:pPr>
        <w:pStyle w:val="af2"/>
        <w:tabs>
          <w:tab w:val="clear" w:pos="142"/>
          <w:tab w:val="clear" w:pos="426"/>
          <w:tab w:val="left" w:pos="708"/>
        </w:tabs>
        <w:ind w:left="0" w:firstLine="540"/>
        <w:jc w:val="left"/>
        <w:rPr>
          <w:b w:val="0"/>
          <w:color w:val="000000"/>
          <w:sz w:val="24"/>
          <w:szCs w:val="24"/>
          <w:u w:val="none"/>
        </w:rPr>
      </w:pPr>
      <w:r w:rsidRPr="00F330EB">
        <w:rPr>
          <w:b w:val="0"/>
          <w:color w:val="000000"/>
          <w:sz w:val="24"/>
          <w:szCs w:val="24"/>
          <w:u w:val="none"/>
        </w:rPr>
        <w:t xml:space="preserve">69. Политический портрет Б.Н. Ельцина </w:t>
      </w:r>
    </w:p>
    <w:p w:rsidR="007311EF" w:rsidRPr="00F330EB" w:rsidRDefault="007311EF" w:rsidP="00A7313F">
      <w:pPr>
        <w:pStyle w:val="af2"/>
        <w:tabs>
          <w:tab w:val="clear" w:pos="142"/>
          <w:tab w:val="clear" w:pos="426"/>
          <w:tab w:val="left" w:pos="708"/>
        </w:tabs>
        <w:ind w:left="0" w:firstLine="540"/>
        <w:jc w:val="left"/>
        <w:rPr>
          <w:b w:val="0"/>
          <w:color w:val="000000"/>
          <w:sz w:val="24"/>
          <w:szCs w:val="24"/>
          <w:u w:val="none"/>
        </w:rPr>
      </w:pPr>
      <w:r w:rsidRPr="00F330EB">
        <w:rPr>
          <w:b w:val="0"/>
          <w:color w:val="000000"/>
          <w:sz w:val="24"/>
          <w:szCs w:val="24"/>
          <w:u w:val="none"/>
        </w:rPr>
        <w:t>70. Политический портрет В.В. Путина.</w:t>
      </w:r>
    </w:p>
    <w:p w:rsidR="007311EF" w:rsidRPr="00F330EB" w:rsidRDefault="007311EF" w:rsidP="00A7313F">
      <w:pPr>
        <w:jc w:val="both"/>
      </w:pPr>
    </w:p>
    <w:p w:rsidR="007311EF" w:rsidRPr="00F330EB" w:rsidRDefault="007311EF" w:rsidP="00A7313F">
      <w:pPr>
        <w:tabs>
          <w:tab w:val="left" w:pos="993"/>
        </w:tabs>
        <w:ind w:hanging="567"/>
        <w:jc w:val="center"/>
        <w:rPr>
          <w:b/>
        </w:rPr>
      </w:pPr>
      <w:r>
        <w:rPr>
          <w:b/>
        </w:rPr>
        <w:t>7.</w:t>
      </w:r>
      <w:r w:rsidR="00F4299E">
        <w:rPr>
          <w:b/>
        </w:rPr>
        <w:t>1</w:t>
      </w:r>
      <w:r>
        <w:rPr>
          <w:b/>
        </w:rPr>
        <w:t xml:space="preserve">.2. </w:t>
      </w:r>
      <w:r w:rsidRPr="00F330EB">
        <w:rPr>
          <w:b/>
        </w:rPr>
        <w:t>Вопросы для итогового контроля (экзаменационные вопросы)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>История как наука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>Этногенез восточных славян. Образование Древнерусского государства.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 xml:space="preserve">Киевская Русь в </w:t>
      </w:r>
      <w:r w:rsidRPr="00F13003">
        <w:rPr>
          <w:lang w:val="tr-TR"/>
        </w:rPr>
        <w:t xml:space="preserve">IX – XI </w:t>
      </w:r>
      <w:r w:rsidRPr="00F13003">
        <w:t>вв.: экономическое и политическое развитие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>Русские земли в период феодальной раздробленности (</w:t>
      </w:r>
      <w:r w:rsidRPr="00F13003">
        <w:rPr>
          <w:lang w:val="tr-TR"/>
        </w:rPr>
        <w:t xml:space="preserve">XII </w:t>
      </w:r>
      <w:r w:rsidRPr="00F13003">
        <w:t xml:space="preserve">– </w:t>
      </w:r>
      <w:r w:rsidRPr="00F13003">
        <w:rPr>
          <w:lang w:val="tr-TR"/>
        </w:rPr>
        <w:t xml:space="preserve">XV </w:t>
      </w:r>
      <w:r w:rsidRPr="00F13003">
        <w:t xml:space="preserve">вв.). 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 xml:space="preserve">Борьба русских княжеств с монголо-татарским нашествием и шведско-немецкой экспансией. 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 xml:space="preserve">Культура </w:t>
      </w:r>
      <w:proofErr w:type="spellStart"/>
      <w:r w:rsidRPr="00F13003">
        <w:t>домонгольской</w:t>
      </w:r>
      <w:proofErr w:type="spellEnd"/>
      <w:r w:rsidRPr="00F13003">
        <w:t xml:space="preserve"> Руси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proofErr w:type="gramStart"/>
      <w:r w:rsidRPr="00F13003">
        <w:t>Объединение русских земель вокруг Москвы (</w:t>
      </w:r>
      <w:r w:rsidRPr="00F13003">
        <w:rPr>
          <w:lang w:val="tr-TR"/>
        </w:rPr>
        <w:t xml:space="preserve">XIV – </w:t>
      </w:r>
      <w:r w:rsidRPr="00F13003">
        <w:t>пер. пол.</w:t>
      </w:r>
      <w:proofErr w:type="gramEnd"/>
      <w:r w:rsidRPr="00F13003">
        <w:t xml:space="preserve"> </w:t>
      </w:r>
      <w:r w:rsidRPr="00F13003">
        <w:rPr>
          <w:lang w:val="tr-TR"/>
        </w:rPr>
        <w:t>XV</w:t>
      </w:r>
      <w:r w:rsidRPr="00F13003">
        <w:t xml:space="preserve"> в.). 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 xml:space="preserve"> </w:t>
      </w:r>
      <w:proofErr w:type="gramStart"/>
      <w:r w:rsidRPr="00F13003">
        <w:t>Образование Российского централизованного государства (вторая пол.</w:t>
      </w:r>
      <w:proofErr w:type="gramEnd"/>
      <w:r w:rsidRPr="00F13003">
        <w:t xml:space="preserve"> </w:t>
      </w:r>
      <w:r w:rsidRPr="00F13003">
        <w:rPr>
          <w:lang w:val="tr-TR"/>
        </w:rPr>
        <w:t xml:space="preserve">XV – </w:t>
      </w:r>
      <w:r w:rsidRPr="00F13003">
        <w:t xml:space="preserve">первая четверть </w:t>
      </w:r>
      <w:r w:rsidRPr="00F13003">
        <w:rPr>
          <w:lang w:val="tr-TR"/>
        </w:rPr>
        <w:t>XVI</w:t>
      </w:r>
      <w:r w:rsidRPr="00F13003">
        <w:t xml:space="preserve"> в.). 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 xml:space="preserve">Российское государство в </w:t>
      </w:r>
      <w:r w:rsidRPr="00F13003">
        <w:rPr>
          <w:lang w:val="en-US"/>
        </w:rPr>
        <w:t>XVI</w:t>
      </w:r>
      <w:r w:rsidRPr="00F13003">
        <w:t xml:space="preserve"> в. Реформы Ивана </w:t>
      </w:r>
      <w:r w:rsidRPr="00F13003">
        <w:rPr>
          <w:lang w:val="en-US"/>
        </w:rPr>
        <w:t>IV</w:t>
      </w:r>
      <w:r w:rsidRPr="00F13003">
        <w:t>.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 xml:space="preserve"> Опричнина Ивана </w:t>
      </w:r>
      <w:r w:rsidRPr="00F13003">
        <w:rPr>
          <w:lang w:val="en-US"/>
        </w:rPr>
        <w:t>IV</w:t>
      </w:r>
      <w:r w:rsidRPr="00F13003">
        <w:t xml:space="preserve">.  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 xml:space="preserve">Внешняя политика России в </w:t>
      </w:r>
      <w:r w:rsidRPr="00F13003">
        <w:rPr>
          <w:lang w:val="en-US"/>
        </w:rPr>
        <w:t>XVI</w:t>
      </w:r>
      <w:r w:rsidRPr="00F13003">
        <w:t xml:space="preserve"> в.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 xml:space="preserve"> Смутное время. 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 xml:space="preserve"> Социально – экономическое развитие России в </w:t>
      </w:r>
      <w:r w:rsidRPr="00F13003">
        <w:rPr>
          <w:lang w:val="en-US"/>
        </w:rPr>
        <w:t>XVII</w:t>
      </w:r>
      <w:r w:rsidRPr="00F13003">
        <w:t xml:space="preserve"> в.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 xml:space="preserve"> Антиправительственные выступления в России в </w:t>
      </w:r>
      <w:r w:rsidRPr="00F13003">
        <w:rPr>
          <w:lang w:val="en-US"/>
        </w:rPr>
        <w:t>XVII</w:t>
      </w:r>
      <w:r w:rsidRPr="00F13003">
        <w:t xml:space="preserve"> в. «</w:t>
      </w:r>
      <w:proofErr w:type="spellStart"/>
      <w:r w:rsidRPr="00F13003">
        <w:t>Бунташный</w:t>
      </w:r>
      <w:proofErr w:type="spellEnd"/>
      <w:r w:rsidRPr="00F13003">
        <w:t xml:space="preserve"> век».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 xml:space="preserve">Внешняя политика Российского государства в </w:t>
      </w:r>
      <w:r w:rsidRPr="00F13003">
        <w:rPr>
          <w:lang w:val="en-US"/>
        </w:rPr>
        <w:t>XVII</w:t>
      </w:r>
      <w:r w:rsidRPr="00F13003">
        <w:t xml:space="preserve"> в.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 xml:space="preserve">Русская культура в </w:t>
      </w:r>
      <w:r w:rsidRPr="00F13003">
        <w:rPr>
          <w:lang w:val="tr-TR"/>
        </w:rPr>
        <w:t>XVI</w:t>
      </w:r>
      <w:r w:rsidRPr="00F13003">
        <w:t>-</w:t>
      </w:r>
      <w:r w:rsidRPr="00F13003">
        <w:rPr>
          <w:lang w:val="en-US"/>
        </w:rPr>
        <w:t>XVII</w:t>
      </w:r>
      <w:r w:rsidRPr="00F13003">
        <w:t xml:space="preserve"> вв.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>Петровская модернизация России.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 xml:space="preserve">Внешняя политика Петра </w:t>
      </w:r>
      <w:r w:rsidRPr="00F13003">
        <w:rPr>
          <w:lang w:val="tr-TR"/>
        </w:rPr>
        <w:t>I</w:t>
      </w:r>
      <w:r w:rsidRPr="00F13003">
        <w:t xml:space="preserve">. 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 xml:space="preserve"> Внутренняя и внешняя политика России в 1725-1762 гг. 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 xml:space="preserve"> Просвещенный абсолютизм Екатерины </w:t>
      </w:r>
      <w:r w:rsidRPr="00F13003">
        <w:rPr>
          <w:lang w:val="en-US"/>
        </w:rPr>
        <w:t>II</w:t>
      </w:r>
      <w:r w:rsidRPr="00F13003">
        <w:t xml:space="preserve"> (1762-1796)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 xml:space="preserve">Внешняя политика России во второй половине </w:t>
      </w:r>
      <w:r w:rsidRPr="00F13003">
        <w:rPr>
          <w:lang w:val="en-US"/>
        </w:rPr>
        <w:t>XVIII</w:t>
      </w:r>
      <w:r w:rsidRPr="00F13003">
        <w:t xml:space="preserve"> в.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lastRenderedPageBreak/>
        <w:t xml:space="preserve">Культура России в </w:t>
      </w:r>
      <w:r w:rsidRPr="00F13003">
        <w:rPr>
          <w:lang w:val="en-US"/>
        </w:rPr>
        <w:t>XVIII</w:t>
      </w:r>
      <w:r w:rsidRPr="00F13003">
        <w:t xml:space="preserve"> в.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 xml:space="preserve">Внутренняя и внешняя политика Павла </w:t>
      </w:r>
      <w:r w:rsidRPr="00F13003">
        <w:rPr>
          <w:lang w:val="en-US"/>
        </w:rPr>
        <w:t>I</w:t>
      </w:r>
      <w:r w:rsidRPr="00F13003">
        <w:t xml:space="preserve">. 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 xml:space="preserve">Реформы Александра </w:t>
      </w:r>
      <w:r w:rsidRPr="00F13003">
        <w:rPr>
          <w:lang w:val="en-US"/>
        </w:rPr>
        <w:t>I</w:t>
      </w:r>
      <w:r w:rsidRPr="00F13003">
        <w:t>. Деятельность М.М. Сперанского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>Отечественная война 1812 г.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 xml:space="preserve">Общественное движение в России в первой половине </w:t>
      </w:r>
      <w:r w:rsidRPr="00F13003">
        <w:rPr>
          <w:lang w:val="en-US"/>
        </w:rPr>
        <w:t>XIX</w:t>
      </w:r>
      <w:r w:rsidRPr="00F13003">
        <w:t xml:space="preserve"> </w:t>
      </w:r>
      <w:proofErr w:type="gramStart"/>
      <w:r w:rsidRPr="00F13003">
        <w:t>в</w:t>
      </w:r>
      <w:proofErr w:type="gramEnd"/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 xml:space="preserve">Внутренняя политика Российской империи во второй четверти </w:t>
      </w:r>
      <w:r w:rsidRPr="00F13003">
        <w:rPr>
          <w:lang w:val="en-US"/>
        </w:rPr>
        <w:t>XIX</w:t>
      </w:r>
      <w:r w:rsidRPr="00F13003">
        <w:t xml:space="preserve"> в.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>Внешняя политика Российской империи в 1825-1855 гг.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>Отмена крепостного права в России.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 xml:space="preserve">Либеральные реформы Александра </w:t>
      </w:r>
      <w:r w:rsidRPr="00F13003">
        <w:rPr>
          <w:lang w:val="en-US"/>
        </w:rPr>
        <w:t>II</w:t>
      </w:r>
      <w:r w:rsidRPr="00F13003">
        <w:t>.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 xml:space="preserve">Общественное движение в России во второй половине </w:t>
      </w:r>
      <w:r w:rsidRPr="00F13003">
        <w:rPr>
          <w:lang w:val="en-US"/>
        </w:rPr>
        <w:t>XIX</w:t>
      </w:r>
      <w:r w:rsidRPr="00F13003">
        <w:t xml:space="preserve"> в.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>Золотой век русской культуры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 xml:space="preserve">Внешняя политика России во второй половине </w:t>
      </w:r>
      <w:r w:rsidRPr="00F13003">
        <w:rPr>
          <w:lang w:val="en-US"/>
        </w:rPr>
        <w:t>XIX</w:t>
      </w:r>
      <w:r w:rsidRPr="00F13003">
        <w:t xml:space="preserve"> в.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 xml:space="preserve"> Экономическое и политическое развитие России в </w:t>
      </w:r>
      <w:r w:rsidR="00300EC4" w:rsidRPr="00F13003">
        <w:t>конце XIX</w:t>
      </w:r>
      <w:r w:rsidRPr="00F13003">
        <w:t xml:space="preserve"> -  начале </w:t>
      </w:r>
      <w:r w:rsidRPr="00F13003">
        <w:rPr>
          <w:lang w:val="en-US"/>
        </w:rPr>
        <w:t>XX</w:t>
      </w:r>
      <w:r w:rsidRPr="00F13003">
        <w:t xml:space="preserve"> в.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>Русско-японская война 1904-1905 гг.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>Первая русская революция 1905 – 1907 гг. Начало российского парламентари</w:t>
      </w:r>
      <w:r w:rsidRPr="00F13003">
        <w:t>з</w:t>
      </w:r>
      <w:r w:rsidRPr="00F13003">
        <w:t>ма.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 xml:space="preserve">Основные политические партии в России </w:t>
      </w:r>
      <w:proofErr w:type="gramStart"/>
      <w:r w:rsidRPr="00F13003">
        <w:t>в начале</w:t>
      </w:r>
      <w:proofErr w:type="gramEnd"/>
      <w:r w:rsidRPr="00F13003">
        <w:t xml:space="preserve"> </w:t>
      </w:r>
      <w:r w:rsidRPr="00F13003">
        <w:rPr>
          <w:lang w:val="en-US"/>
        </w:rPr>
        <w:t>XX</w:t>
      </w:r>
      <w:r w:rsidRPr="00F13003">
        <w:t xml:space="preserve"> в.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 xml:space="preserve">Экономическое и политическое развитие страны в 1907-1917 гг. </w:t>
      </w:r>
      <w:proofErr w:type="spellStart"/>
      <w:r w:rsidRPr="00F13003">
        <w:t>Столыпинская</w:t>
      </w:r>
      <w:proofErr w:type="spellEnd"/>
      <w:r w:rsidRPr="00F13003">
        <w:t xml:space="preserve"> аграрная реформа.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>Участие России в Первой мировой войне.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 xml:space="preserve"> Февральская революция. Падение </w:t>
      </w:r>
      <w:r w:rsidR="00300EC4" w:rsidRPr="00F13003">
        <w:t>самодержавия в</w:t>
      </w:r>
      <w:r w:rsidRPr="00F13003">
        <w:t xml:space="preserve"> России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>Борьба за власть в революционной России (от Февраля к Октябрю 1917 г.).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>Культура Серебряного века.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>Гражданская война в России.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>Политика «военного коммунизма»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>Образование СССР.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>НЭП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>Индустриализация и ее последствия.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 xml:space="preserve">Коллективизация и её последствия. 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 xml:space="preserve">Формирование тоталитарного режима в СССР в 30-е гг.  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>Культурное строительство в СССР 1918-1941 гг.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>Внешняя политика СССР в 1920-1930 гг.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 xml:space="preserve">Антигитлеровская коалиция в годы Второй мировой войны 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>Начальный этап Великой Отечественной войны: военные неудачи Красной А</w:t>
      </w:r>
      <w:r w:rsidRPr="00F13003">
        <w:t>р</w:t>
      </w:r>
      <w:r w:rsidRPr="00F13003">
        <w:t>мии (1941-1942 гг.).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proofErr w:type="gramStart"/>
      <w:r w:rsidRPr="00F13003">
        <w:t>Коренной перелом в  Великой Отечественной войны.</w:t>
      </w:r>
      <w:proofErr w:type="gramEnd"/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>Великая Отечественная война: уроки, итоги, цена победы, историческое знач</w:t>
      </w:r>
      <w:r w:rsidRPr="00F13003">
        <w:t>е</w:t>
      </w:r>
      <w:r w:rsidRPr="00F13003">
        <w:t>ние.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 xml:space="preserve">Советский тыл в годы Великой Отечественной войны. 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>СССР в послевоенный период. Апогей сталинизма. (1945 -1953)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 xml:space="preserve"> Социально-экономическое развитие 1953-1964 гг.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 xml:space="preserve">Перемены в общественно-политической и культурной жизни 1953-1964 гг.  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>Внешняя политика СССР в 1946-1964 гг.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>Социально-экономическое и политическое развитие СССР в 1964-1985 гг.</w:t>
      </w:r>
    </w:p>
    <w:p w:rsidR="007311EF" w:rsidRPr="00F13003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>Внешняя политика СССР в 1965-1985 гг.</w:t>
      </w:r>
    </w:p>
    <w:p w:rsidR="007311EF" w:rsidRPr="00D13E09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F13003">
        <w:t xml:space="preserve">Культурное строительство в СССР (40-80 –гг. </w:t>
      </w:r>
      <w:r w:rsidRPr="00F13003">
        <w:rPr>
          <w:lang w:val="en-US"/>
        </w:rPr>
        <w:t>XX</w:t>
      </w:r>
      <w:r w:rsidRPr="00F13003">
        <w:t xml:space="preserve"> вв.)</w:t>
      </w:r>
    </w:p>
    <w:p w:rsidR="007311EF" w:rsidRPr="00D13E09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D13E09">
        <w:t>Социально-экономические преобразования 1985-1991 гг.</w:t>
      </w:r>
    </w:p>
    <w:p w:rsidR="007311EF" w:rsidRPr="00D13E09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D13E09">
        <w:t>Политические реформы М.С. Горбачева.</w:t>
      </w:r>
    </w:p>
    <w:p w:rsidR="007311EF" w:rsidRPr="00D13E09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D13E09">
        <w:t xml:space="preserve"> «Новое политическое мышление» во внешней политике СССР.</w:t>
      </w:r>
    </w:p>
    <w:p w:rsidR="007311EF" w:rsidRPr="00D13E09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D13E09">
        <w:t xml:space="preserve">Распад СССР. </w:t>
      </w:r>
    </w:p>
    <w:p w:rsidR="007311EF" w:rsidRPr="00D13E09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D13E09">
        <w:t>Начало рыночных отношений и политическая борьба в постсоветской России (1992-1993 гг.)</w:t>
      </w:r>
    </w:p>
    <w:p w:rsidR="007311EF" w:rsidRPr="00D13E09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D13E09">
        <w:lastRenderedPageBreak/>
        <w:t>Конституционный кризис 1993 г. в РФ в и его итоги.</w:t>
      </w:r>
    </w:p>
    <w:p w:rsidR="007311EF" w:rsidRPr="00D13E09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D13E09">
        <w:t>Политическое и экономическое развитие страны в 1994-1999 гг.</w:t>
      </w:r>
    </w:p>
    <w:p w:rsidR="007311EF" w:rsidRPr="00D13E09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D13E09">
        <w:t xml:space="preserve">Внешняя политика РФ со странами СНГ в конце </w:t>
      </w:r>
      <w:r w:rsidRPr="00D13E09">
        <w:rPr>
          <w:lang w:val="en-US"/>
        </w:rPr>
        <w:t>XX</w:t>
      </w:r>
      <w:r w:rsidRPr="00D13E09">
        <w:t xml:space="preserve"> - начале </w:t>
      </w:r>
      <w:r w:rsidRPr="00D13E09">
        <w:rPr>
          <w:lang w:val="en-US"/>
        </w:rPr>
        <w:t>XXI</w:t>
      </w:r>
      <w:r w:rsidRPr="00D13E09">
        <w:t xml:space="preserve"> вв.</w:t>
      </w:r>
    </w:p>
    <w:p w:rsidR="007311EF" w:rsidRPr="00D13E09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D13E09">
        <w:t xml:space="preserve">Россия </w:t>
      </w:r>
      <w:proofErr w:type="gramStart"/>
      <w:r w:rsidRPr="00D13E09">
        <w:t>в начале</w:t>
      </w:r>
      <w:proofErr w:type="gramEnd"/>
      <w:r w:rsidRPr="00D13E09">
        <w:t xml:space="preserve">  </w:t>
      </w:r>
      <w:r w:rsidRPr="00D13E09">
        <w:rPr>
          <w:lang w:val="en-US"/>
        </w:rPr>
        <w:t>XXI</w:t>
      </w:r>
      <w:r w:rsidRPr="00D13E09">
        <w:t xml:space="preserve"> в.: проблемы и противоречия в развитии российского о</w:t>
      </w:r>
      <w:r w:rsidRPr="00D13E09">
        <w:t>б</w:t>
      </w:r>
      <w:r w:rsidRPr="00D13E09">
        <w:t>щества</w:t>
      </w:r>
    </w:p>
    <w:p w:rsidR="007311EF" w:rsidRPr="00D13E09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D13E09">
        <w:t xml:space="preserve">Культурная и духовная жизнь страны в конце </w:t>
      </w:r>
      <w:r w:rsidRPr="00D13E09">
        <w:rPr>
          <w:lang w:val="en-US"/>
        </w:rPr>
        <w:t>XX</w:t>
      </w:r>
      <w:r w:rsidRPr="00D13E09">
        <w:t xml:space="preserve">  - начале </w:t>
      </w:r>
      <w:r w:rsidRPr="00D13E09">
        <w:rPr>
          <w:lang w:val="en-US"/>
        </w:rPr>
        <w:t>XXI</w:t>
      </w:r>
      <w:r w:rsidRPr="00D13E09">
        <w:t xml:space="preserve"> вв.</w:t>
      </w:r>
    </w:p>
    <w:p w:rsidR="007311EF" w:rsidRPr="00D13E09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D13E09">
        <w:t xml:space="preserve">Социально-экономическое развитие РФ в </w:t>
      </w:r>
      <w:r w:rsidRPr="00D13E09">
        <w:rPr>
          <w:lang w:val="en-US"/>
        </w:rPr>
        <w:t>XXI</w:t>
      </w:r>
      <w:r w:rsidRPr="00D13E09">
        <w:t xml:space="preserve"> в.</w:t>
      </w:r>
    </w:p>
    <w:p w:rsidR="007311EF" w:rsidRPr="00D13E09" w:rsidRDefault="007311EF" w:rsidP="00A7313F">
      <w:pPr>
        <w:pStyle w:val="a6"/>
        <w:numPr>
          <w:ilvl w:val="0"/>
          <w:numId w:val="28"/>
        </w:numPr>
        <w:tabs>
          <w:tab w:val="left" w:pos="993"/>
        </w:tabs>
        <w:ind w:left="0" w:firstLine="568"/>
        <w:jc w:val="both"/>
      </w:pPr>
      <w:r w:rsidRPr="00D13E09">
        <w:t>Внешняя политика РФ на современном этапе.</w:t>
      </w:r>
    </w:p>
    <w:p w:rsidR="007311EF" w:rsidRPr="00D13E09" w:rsidRDefault="007311EF" w:rsidP="00A7313F">
      <w:pPr>
        <w:rPr>
          <w:rFonts w:eastAsiaTheme="minorHAnsi"/>
        </w:rPr>
      </w:pPr>
    </w:p>
    <w:p w:rsidR="007311EF" w:rsidRPr="00D13E09" w:rsidRDefault="007311EF" w:rsidP="00A7313F">
      <w:pPr>
        <w:jc w:val="center"/>
        <w:rPr>
          <w:b/>
        </w:rPr>
      </w:pPr>
      <w:r w:rsidRPr="00D13E09">
        <w:rPr>
          <w:b/>
        </w:rPr>
        <w:t>7.</w:t>
      </w:r>
      <w:r w:rsidR="00F4299E">
        <w:rPr>
          <w:b/>
        </w:rPr>
        <w:t>2</w:t>
      </w:r>
      <w:r w:rsidRPr="00D13E09">
        <w:rPr>
          <w:b/>
        </w:rPr>
        <w:t>. Методические материалы, определяющие процедуру оценивания знаний, ум</w:t>
      </w:r>
      <w:r w:rsidRPr="00D13E09">
        <w:rPr>
          <w:b/>
        </w:rPr>
        <w:t>е</w:t>
      </w:r>
      <w:r w:rsidRPr="00D13E09">
        <w:rPr>
          <w:b/>
        </w:rPr>
        <w:t>ний, навыков и (или) опыта деятельности, характеризующих этапы формирования компетенций.</w:t>
      </w:r>
    </w:p>
    <w:p w:rsidR="007311EF" w:rsidRPr="00F4299E" w:rsidRDefault="007311EF" w:rsidP="00A7313F">
      <w:pPr>
        <w:ind w:firstLine="540"/>
        <w:jc w:val="center"/>
        <w:rPr>
          <w:b/>
        </w:rPr>
      </w:pPr>
      <w:r w:rsidRPr="00F4299E">
        <w:rPr>
          <w:b/>
        </w:rPr>
        <w:t>Виды контроля успеваемости студента и критерии оценивания знаний</w:t>
      </w:r>
    </w:p>
    <w:p w:rsidR="007311EF" w:rsidRDefault="007311EF" w:rsidP="00A7313F">
      <w:pPr>
        <w:ind w:firstLine="540"/>
        <w:jc w:val="both"/>
      </w:pPr>
      <w:r>
        <w:t xml:space="preserve">Контроль за ходом учебного процесса и успеваемостью студентов в ФГБОУ </w:t>
      </w:r>
      <w:proofErr w:type="gramStart"/>
      <w:r>
        <w:t>ВО</w:t>
      </w:r>
      <w:proofErr w:type="gramEnd"/>
      <w:r>
        <w:t xml:space="preserve"> «Д</w:t>
      </w:r>
      <w:r>
        <w:t>а</w:t>
      </w:r>
      <w:r>
        <w:t>гестанский государственный университет» осуществляется посредством модульно-рейтинговой системы. Учебный рейтинг студента – это показатель успеваемости студента в баллах, это суммарная оценка за его текущую учёбу, уровень посещаемости занятий, научную и творческую деятельность, результаты рубежного (модульная работа) и итог</w:t>
      </w:r>
      <w:r>
        <w:t>о</w:t>
      </w:r>
      <w:r>
        <w:t>вого (экзамен) контроля.</w:t>
      </w:r>
    </w:p>
    <w:p w:rsidR="007311EF" w:rsidRDefault="007311EF" w:rsidP="00A7313F">
      <w:pPr>
        <w:ind w:firstLine="540"/>
        <w:jc w:val="both"/>
      </w:pPr>
      <w:r>
        <w:t xml:space="preserve">Учебный рейтинг студента определяется посредством трёх видов контроля: текущего контроля, рубежного контроля и итогового контроля. </w:t>
      </w:r>
    </w:p>
    <w:p w:rsidR="007311EF" w:rsidRDefault="007311EF" w:rsidP="00A7313F">
      <w:pPr>
        <w:ind w:firstLine="540"/>
        <w:jc w:val="both"/>
      </w:pPr>
      <w:r w:rsidRPr="00E73AD6">
        <w:rPr>
          <w:b/>
        </w:rPr>
        <w:t>Текущий контроль</w:t>
      </w:r>
      <w:r>
        <w:t xml:space="preserve"> – это систематическое отслеживание уровня усвоения матери</w:t>
      </w:r>
      <w:r>
        <w:t>а</w:t>
      </w:r>
      <w:r>
        <w:t>ла на семинарских занятиях, а также выполнение интерактивных заданий, участие с д</w:t>
      </w:r>
      <w:r>
        <w:t>о</w:t>
      </w:r>
      <w:r>
        <w:t xml:space="preserve">кладом на студенческих конференциях, подготовка презентации с использованием наглядного материала и т.д. </w:t>
      </w:r>
    </w:p>
    <w:p w:rsidR="007311EF" w:rsidRDefault="00F4299E" w:rsidP="00A7313F">
      <w:pPr>
        <w:ind w:firstLine="540"/>
        <w:jc w:val="both"/>
      </w:pPr>
      <w:r>
        <w:rPr>
          <w:b/>
        </w:rPr>
        <w:t>Промежуточный</w:t>
      </w:r>
      <w:r w:rsidR="007311EF" w:rsidRPr="00C52EFE">
        <w:rPr>
          <w:b/>
        </w:rPr>
        <w:t xml:space="preserve"> контроль</w:t>
      </w:r>
      <w:r w:rsidR="007311EF">
        <w:t xml:space="preserve"> проводится по окончании дисциплинарного модуля с целью выявления уровня знаний и компетенций студентов. Рубежный контроль может проводиться в форме письменной контрольной работы, устного опроса, тестирования, в</w:t>
      </w:r>
      <w:r w:rsidR="007311EF">
        <w:t>ы</w:t>
      </w:r>
      <w:r w:rsidR="007311EF">
        <w:t xml:space="preserve">полнения </w:t>
      </w:r>
      <w:proofErr w:type="gramStart"/>
      <w:r w:rsidR="007311EF">
        <w:t>кейс-заданий</w:t>
      </w:r>
      <w:proofErr w:type="gramEnd"/>
      <w:r w:rsidR="007311EF">
        <w:t>, коллоквиума и т.д. или сочетания двух или нескольких из этих форм.</w:t>
      </w:r>
    </w:p>
    <w:p w:rsidR="007311EF" w:rsidRDefault="007311EF" w:rsidP="00A7313F">
      <w:pPr>
        <w:ind w:firstLine="540"/>
        <w:jc w:val="both"/>
      </w:pPr>
      <w:r w:rsidRPr="00823473">
        <w:rPr>
          <w:b/>
        </w:rPr>
        <w:t>Итоговый контроль</w:t>
      </w:r>
      <w:r>
        <w:t xml:space="preserve"> знаний, умений и компетенций студентов, формируемых ди</w:t>
      </w:r>
      <w:r>
        <w:t>с</w:t>
      </w:r>
      <w:r>
        <w:t>циплиной «История», проводится в виде экзамена в форме письменной работы, устного опроса или компьютерного тестирования.</w:t>
      </w:r>
    </w:p>
    <w:p w:rsidR="007311EF" w:rsidRDefault="007311EF" w:rsidP="00A7313F">
      <w:pPr>
        <w:pStyle w:val="13"/>
        <w:spacing w:before="0" w:beforeAutospacing="0" w:after="0" w:afterAutospacing="0"/>
        <w:ind w:firstLine="709"/>
        <w:jc w:val="center"/>
        <w:rPr>
          <w:b/>
          <w:bCs/>
          <w:i/>
          <w:iCs/>
        </w:rPr>
      </w:pPr>
    </w:p>
    <w:p w:rsidR="007311EF" w:rsidRPr="005E7AFC" w:rsidRDefault="007311EF" w:rsidP="00A7313F">
      <w:pPr>
        <w:pStyle w:val="13"/>
        <w:spacing w:before="0" w:beforeAutospacing="0" w:after="0" w:afterAutospacing="0"/>
        <w:ind w:firstLine="709"/>
        <w:jc w:val="center"/>
        <w:rPr>
          <w:b/>
        </w:rPr>
      </w:pPr>
      <w:r w:rsidRPr="005E7AFC">
        <w:rPr>
          <w:b/>
          <w:bCs/>
          <w:i/>
          <w:iCs/>
        </w:rPr>
        <w:t>Критерии оценки знаний студентов на семинарских занятиях</w:t>
      </w:r>
    </w:p>
    <w:p w:rsidR="007311EF" w:rsidRDefault="007311EF" w:rsidP="00A7313F">
      <w:pPr>
        <w:pStyle w:val="13"/>
        <w:spacing w:before="0" w:beforeAutospacing="0" w:after="0" w:afterAutospacing="0"/>
        <w:ind w:firstLine="709"/>
        <w:jc w:val="both"/>
      </w:pPr>
      <w:proofErr w:type="gramStart"/>
      <w:r>
        <w:rPr>
          <w:b/>
          <w:bCs/>
        </w:rPr>
        <w:t>100 баллов</w:t>
      </w:r>
      <w:r>
        <w:t xml:space="preserve"> – студент показал глубокие и систематизированные знания учебного материала по теме; глубоко усвоил учебную литературу; хорошо знаком с научной лит</w:t>
      </w:r>
      <w:r>
        <w:t>е</w:t>
      </w:r>
      <w:r>
        <w:t>ратурой; активно использовал материалы из первоисточников; цитировал различных а</w:t>
      </w:r>
      <w:r>
        <w:t>в</w:t>
      </w:r>
      <w:r>
        <w:t>торов; принимал активное участии в обсуждении узловых вопросов на всём протяжении семинарского занятия; умеет глубоко и всесторонне анализировать те или иные историч</w:t>
      </w:r>
      <w:r>
        <w:t>е</w:t>
      </w:r>
      <w:r>
        <w:t>ские события;</w:t>
      </w:r>
      <w:proofErr w:type="gramEnd"/>
      <w:r>
        <w:t xml:space="preserve"> в совершенстве владеет соответствующей терминологией; материал излаг</w:t>
      </w:r>
      <w:r>
        <w:t>а</w:t>
      </w:r>
      <w:r>
        <w:t>ет чётко и лингвистически грамотно; отличается способностью давать собственные оце</w:t>
      </w:r>
      <w:r>
        <w:t>н</w:t>
      </w:r>
      <w:r>
        <w:t>ки, делать выводы, проводить параллели и самостоятельно рассуждать.</w:t>
      </w:r>
    </w:p>
    <w:p w:rsidR="007311EF" w:rsidRDefault="007311EF" w:rsidP="00A7313F">
      <w:pPr>
        <w:pStyle w:val="13"/>
        <w:spacing w:before="0" w:beforeAutospacing="0" w:after="0" w:afterAutospacing="0"/>
        <w:ind w:firstLine="709"/>
        <w:jc w:val="both"/>
      </w:pPr>
      <w:proofErr w:type="gramStart"/>
      <w:r>
        <w:rPr>
          <w:b/>
          <w:bCs/>
        </w:rPr>
        <w:t>90 баллов</w:t>
      </w:r>
      <w:r>
        <w:t xml:space="preserve"> – студент показал полные знания учебно-программного материала по теме; хорошо усвоил учебную литературу; знаком с научной литературой; использовал материалы из первоисточников; цитировал различных авторов; принимал активное уч</w:t>
      </w:r>
      <w:r>
        <w:t>а</w:t>
      </w:r>
      <w:r>
        <w:t>стии в обсуждении узловых вопросов; проявил способность к научному анализу матери</w:t>
      </w:r>
      <w:r>
        <w:t>а</w:t>
      </w:r>
      <w:r>
        <w:t>ла; хорошо владеет соответствующей терминологией; материал излагается последов</w:t>
      </w:r>
      <w:r>
        <w:t>а</w:t>
      </w:r>
      <w:r>
        <w:t>тельно и логично; отличается способностью давать собственные оценки, делать выводы, рассуждать;</w:t>
      </w:r>
      <w:proofErr w:type="gramEnd"/>
      <w:r>
        <w:t xml:space="preserve"> показал высокий уровень исполнения заданий, но допускает отдельные н</w:t>
      </w:r>
      <w:r>
        <w:t>е</w:t>
      </w:r>
      <w:r>
        <w:t>точности общего характера.</w:t>
      </w:r>
    </w:p>
    <w:p w:rsidR="007311EF" w:rsidRDefault="007311EF" w:rsidP="00A7313F">
      <w:pPr>
        <w:pStyle w:val="13"/>
        <w:spacing w:before="0" w:beforeAutospacing="0" w:after="0" w:afterAutospacing="0"/>
        <w:ind w:firstLine="709"/>
        <w:jc w:val="both"/>
      </w:pPr>
      <w:proofErr w:type="gramStart"/>
      <w:r>
        <w:rPr>
          <w:b/>
          <w:bCs/>
        </w:rPr>
        <w:lastRenderedPageBreak/>
        <w:t>80 баллов</w:t>
      </w:r>
      <w:r>
        <w:t xml:space="preserve"> – студент показал достаточно полное знание учебно-программного м</w:t>
      </w:r>
      <w:r>
        <w:t>а</w:t>
      </w:r>
      <w:r>
        <w:t>териала; усвоил основную литературу, рекомендованную программой; владеет методом комплексного анализа; показал способность аргументировать свою точку зрения с испол</w:t>
      </w:r>
      <w:r>
        <w:t>ь</w:t>
      </w:r>
      <w:r>
        <w:t>зованием материала из первоисточников; правильно ответил практически на все вопросы преподавателя в рамках обсуждаемой темы; систематически участвовал в групповых о</w:t>
      </w:r>
      <w:r>
        <w:t>б</w:t>
      </w:r>
      <w:r>
        <w:t>суждениях; не допускал в ответе существенных неточностей.</w:t>
      </w:r>
      <w:proofErr w:type="gramEnd"/>
    </w:p>
    <w:p w:rsidR="007311EF" w:rsidRDefault="007311EF" w:rsidP="00A7313F">
      <w:pPr>
        <w:pStyle w:val="13"/>
        <w:spacing w:before="0" w:beforeAutospacing="0" w:after="0" w:afterAutospacing="0"/>
        <w:ind w:firstLine="709"/>
        <w:jc w:val="both"/>
      </w:pPr>
      <w:r>
        <w:rPr>
          <w:b/>
          <w:bCs/>
        </w:rPr>
        <w:t>70 баллов</w:t>
      </w:r>
      <w:r>
        <w:t xml:space="preserve"> – студент показал достаточно полное знание учебного материала, не д</w:t>
      </w:r>
      <w:r>
        <w:t>о</w:t>
      </w:r>
      <w:r>
        <w:t>пускал в ответе существенных неточностей, активно работал на семинарском занятии, п</w:t>
      </w:r>
      <w:r>
        <w:t>о</w:t>
      </w:r>
      <w:r>
        <w:t>казал систематический характер знаний по дисциплине, цитирует первоисточники, но не может теоретически обосновать некоторые выводы.</w:t>
      </w:r>
    </w:p>
    <w:p w:rsidR="007311EF" w:rsidRDefault="007311EF" w:rsidP="00A7313F">
      <w:pPr>
        <w:pStyle w:val="13"/>
        <w:spacing w:before="0" w:beforeAutospacing="0" w:after="0" w:afterAutospacing="0"/>
        <w:ind w:firstLine="709"/>
        <w:jc w:val="both"/>
      </w:pPr>
      <w:r>
        <w:rPr>
          <w:b/>
          <w:bCs/>
        </w:rPr>
        <w:t>60 баллов</w:t>
      </w:r>
      <w:r>
        <w:t xml:space="preserve"> – студент обладает хорошими знаниями по всем вопросам темы сем</w:t>
      </w:r>
      <w:r>
        <w:t>и</w:t>
      </w:r>
      <w:r>
        <w:t>нарского занятия, не допускал в ответе существенных неточностей, самостоятельно в</w:t>
      </w:r>
      <w:r>
        <w:t>ы</w:t>
      </w:r>
      <w:r>
        <w:t xml:space="preserve">полнил основные предусмотренные программой задания, усвоил основную литературу,  отличается достаточной активностью на семинарском занятии; умеет делать выводы без существенных ошибок, но при этом не дан анализ информации из первоисточников. </w:t>
      </w:r>
    </w:p>
    <w:p w:rsidR="007311EF" w:rsidRDefault="007311EF" w:rsidP="00A7313F">
      <w:pPr>
        <w:pStyle w:val="13"/>
        <w:spacing w:before="0" w:beforeAutospacing="0" w:after="0" w:afterAutospacing="0"/>
        <w:ind w:firstLine="709"/>
        <w:jc w:val="both"/>
      </w:pPr>
      <w:r>
        <w:rPr>
          <w:b/>
          <w:bCs/>
        </w:rPr>
        <w:t>50 баллов</w:t>
      </w:r>
      <w:r>
        <w:t xml:space="preserve"> – студент усвоил лишь часть программного материала, вместе с тем о</w:t>
      </w:r>
      <w:r>
        <w:t>т</w:t>
      </w:r>
      <w:r>
        <w:t>вет его стилистически грамотный, умеет логически рассуждать; допустил одну сущ</w:t>
      </w:r>
      <w:r>
        <w:t>е</w:t>
      </w:r>
      <w:r>
        <w:t>ственную или несколько несущественных ошибок; знает терминологию; умеет делать в</w:t>
      </w:r>
      <w:r>
        <w:t>ы</w:t>
      </w:r>
      <w:r>
        <w:t>воды и проводить некоторые параллели.</w:t>
      </w:r>
    </w:p>
    <w:p w:rsidR="007311EF" w:rsidRDefault="007311EF" w:rsidP="00A7313F">
      <w:pPr>
        <w:pStyle w:val="13"/>
        <w:spacing w:before="0" w:beforeAutospacing="0" w:after="0" w:afterAutospacing="0"/>
        <w:ind w:firstLine="709"/>
        <w:jc w:val="both"/>
      </w:pPr>
      <w:proofErr w:type="gramStart"/>
      <w:r>
        <w:rPr>
          <w:b/>
          <w:bCs/>
        </w:rPr>
        <w:t>40 баллов</w:t>
      </w:r>
      <w:r>
        <w:t xml:space="preserve"> – студент знает лишь часть программного материала, не отличался а</w:t>
      </w:r>
      <w:r>
        <w:t>к</w:t>
      </w:r>
      <w:r>
        <w:t>тивностью на семинарском занятии; усвоил не всю основную литературу, рекомендова</w:t>
      </w:r>
      <w:r>
        <w:t>н</w:t>
      </w:r>
      <w:r>
        <w:t>ную программой; нет систематического и последовательного изложения материала; в о</w:t>
      </w:r>
      <w:r>
        <w:t>т</w:t>
      </w:r>
      <w:r>
        <w:t>ветах допустил достаточное количество несущественных ошибок в определении понятий и категорий, дат и т.п.; умеет делать выводы без существенных ошибок; наличие грамм</w:t>
      </w:r>
      <w:r>
        <w:t>а</w:t>
      </w:r>
      <w:r>
        <w:t xml:space="preserve">тических и стилистических ошибок и др.   </w:t>
      </w:r>
      <w:proofErr w:type="gramEnd"/>
    </w:p>
    <w:p w:rsidR="007311EF" w:rsidRDefault="007311EF" w:rsidP="00A7313F">
      <w:pPr>
        <w:pStyle w:val="13"/>
        <w:spacing w:before="0" w:beforeAutospacing="0" w:after="0" w:afterAutospacing="0"/>
        <w:ind w:firstLine="709"/>
        <w:jc w:val="both"/>
      </w:pPr>
      <w:r>
        <w:rPr>
          <w:b/>
          <w:bCs/>
        </w:rPr>
        <w:t xml:space="preserve">30 баллов </w:t>
      </w:r>
      <w:r>
        <w:t>– студент имеет недостаточно полный объём знаний в рамках образов</w:t>
      </w:r>
      <w:r>
        <w:t>а</w:t>
      </w:r>
      <w:r>
        <w:t>тельного стандарта; знает лишь отдельные вопросы темы, кроме того допускает серьёзные ошибки и неточности; наличие в ответе стилистических и логических ошибок.</w:t>
      </w:r>
    </w:p>
    <w:p w:rsidR="007311EF" w:rsidRDefault="007311EF" w:rsidP="00A7313F">
      <w:pPr>
        <w:pStyle w:val="13"/>
        <w:spacing w:before="0" w:beforeAutospacing="0" w:after="0" w:afterAutospacing="0"/>
        <w:ind w:firstLine="709"/>
        <w:jc w:val="both"/>
      </w:pPr>
      <w:r>
        <w:rPr>
          <w:b/>
          <w:bCs/>
        </w:rPr>
        <w:t>20 баллов</w:t>
      </w:r>
      <w:r>
        <w:t xml:space="preserve"> – у студента лишь фрагментарные знания или отсутствие знаний по зн</w:t>
      </w:r>
      <w:r>
        <w:t>а</w:t>
      </w:r>
      <w:r>
        <w:t xml:space="preserve">чительной части заданной темы; не знает основную литературу; не принимал участия в обсуждении вопросов по теме семинарского занятия; допускал существенные ошибки при ответе; студент не умеет использовать научную терминологию дисциплины; наличие в ответе стилистических и логических ошибок. </w:t>
      </w:r>
    </w:p>
    <w:p w:rsidR="007311EF" w:rsidRDefault="007311EF" w:rsidP="00A7313F">
      <w:pPr>
        <w:pStyle w:val="13"/>
        <w:spacing w:before="0" w:beforeAutospacing="0" w:after="0" w:afterAutospacing="0"/>
        <w:ind w:firstLine="709"/>
        <w:jc w:val="both"/>
      </w:pPr>
      <w:r>
        <w:rPr>
          <w:b/>
          <w:bCs/>
        </w:rPr>
        <w:t>10 балл</w:t>
      </w:r>
      <w:r>
        <w:t xml:space="preserve"> — отсутствие знаний по теме или отказ от ответа.</w:t>
      </w:r>
    </w:p>
    <w:p w:rsidR="007311EF" w:rsidRDefault="007311EF" w:rsidP="00A7313F">
      <w:pPr>
        <w:tabs>
          <w:tab w:val="left" w:pos="900"/>
        </w:tabs>
        <w:ind w:firstLine="720"/>
        <w:jc w:val="center"/>
        <w:rPr>
          <w:b/>
        </w:rPr>
      </w:pPr>
    </w:p>
    <w:p w:rsidR="007311EF" w:rsidRDefault="007311EF" w:rsidP="00A7313F">
      <w:pPr>
        <w:tabs>
          <w:tab w:val="left" w:pos="900"/>
        </w:tabs>
        <w:ind w:firstLine="720"/>
        <w:jc w:val="center"/>
        <w:rPr>
          <w:b/>
        </w:rPr>
      </w:pPr>
      <w:r w:rsidRPr="00D37260">
        <w:rPr>
          <w:b/>
        </w:rPr>
        <w:t>Рейтинговые показатели студента определяются следующим образом:</w:t>
      </w:r>
    </w:p>
    <w:p w:rsidR="007311EF" w:rsidRPr="00CE5878" w:rsidRDefault="007311EF" w:rsidP="00A7313F">
      <w:pPr>
        <w:tabs>
          <w:tab w:val="left" w:pos="900"/>
        </w:tabs>
        <w:ind w:firstLine="720"/>
        <w:jc w:val="both"/>
      </w:pPr>
      <w:r>
        <w:t>Каждый из трёх видов учебного контроля – текущий, рубежный и итоговый – о</w:t>
      </w:r>
      <w:r>
        <w:t>с</w:t>
      </w:r>
      <w:r>
        <w:t>нованы на 100 бальной системе оценивания уровня усвоения студентами программного материала. В том числе каждый ответ студента на семинарском занятии, независимо от его формы, оценивается по 100 бальной шкале, а при подведении итогов выводится сре</w:t>
      </w:r>
      <w:r>
        <w:t>д</w:t>
      </w:r>
      <w:r>
        <w:t xml:space="preserve">ний рейтинговый балл по текущему контролю. </w:t>
      </w:r>
    </w:p>
    <w:p w:rsidR="007311EF" w:rsidRDefault="007311EF" w:rsidP="00A7313F">
      <w:pPr>
        <w:tabs>
          <w:tab w:val="left" w:pos="900"/>
        </w:tabs>
        <w:ind w:firstLine="720"/>
        <w:jc w:val="both"/>
      </w:pPr>
      <w:r>
        <w:t>Например, студент по первому модулю набрал за текущую работу 70 баллов (ма</w:t>
      </w:r>
      <w:r>
        <w:t>к</w:t>
      </w:r>
      <w:r>
        <w:t>симум 100 баллов), а на рубежном контроле 80 баллов (максимум 100 баллов). Тогда су</w:t>
      </w:r>
      <w:r>
        <w:t>м</w:t>
      </w:r>
      <w:r>
        <w:t>марный балл по первому дисциплинарному модулю составить: 75 баллов (70 + 80 = 75 баллов). По второму модулю студент набрал 80 баллов, по третьему – 60 баллов, по че</w:t>
      </w:r>
      <w:r>
        <w:t>т</w:t>
      </w:r>
      <w:r>
        <w:t xml:space="preserve">вёртому – 90 баллов. В таком случае средний балл студента по итогам изучения четырёх дисциплинарных </w:t>
      </w:r>
      <w:proofErr w:type="gramStart"/>
      <w:r>
        <w:t>модулей</w:t>
      </w:r>
      <w:proofErr w:type="gramEnd"/>
      <w:r>
        <w:t xml:space="preserve"> т.е. промежуточной аттестации (промежуточного контроля) с</w:t>
      </w:r>
      <w:r>
        <w:t>о</w:t>
      </w:r>
      <w:r>
        <w:t xml:space="preserve">ставит 76 баллов ((75 + 80 + 60 + 90 </w:t>
      </w:r>
      <w:r w:rsidRPr="006B63B8">
        <w:t>/</w:t>
      </w:r>
      <w:r>
        <w:t xml:space="preserve"> 4 = 76).</w:t>
      </w:r>
    </w:p>
    <w:p w:rsidR="007311EF" w:rsidRDefault="007311EF" w:rsidP="00A7313F">
      <w:pPr>
        <w:tabs>
          <w:tab w:val="left" w:pos="900"/>
        </w:tabs>
        <w:ind w:firstLine="720"/>
        <w:jc w:val="both"/>
      </w:pPr>
      <w:r>
        <w:t>Экзамен или итоговый контроль преследует цель оценить работу студента за курс или семестр, уровень его теоретических знаний, умение анализировать информацию, ра</w:t>
      </w:r>
      <w:r>
        <w:t>з</w:t>
      </w:r>
      <w:r>
        <w:t xml:space="preserve">витие творческого мышления, приобретение навыков самостоятельной работы. Экзамены </w:t>
      </w:r>
      <w:r>
        <w:lastRenderedPageBreak/>
        <w:t xml:space="preserve">может проводиться в форме компьютерного тестирования, либо по билетам в устной или письменной форме. Ответ студента на экзамене оценивается также по 100 бальной шкале. </w:t>
      </w:r>
    </w:p>
    <w:p w:rsidR="007311EF" w:rsidRDefault="007311EF" w:rsidP="00A7313F">
      <w:pPr>
        <w:tabs>
          <w:tab w:val="left" w:pos="900"/>
        </w:tabs>
        <w:ind w:firstLine="720"/>
        <w:jc w:val="both"/>
      </w:pPr>
      <w:r>
        <w:t xml:space="preserve">Учебный рейтинг студента определяется по сумме промежуточной аттестации и экзамена (итогового контроля) следующим образом. Например, студент по результатам промежуточного контроля получил 78 баллов, а на экзамене – 90 баллов. В таком случае средний балл составить </w:t>
      </w:r>
      <w:r w:rsidRPr="00512A16">
        <w:t>8</w:t>
      </w:r>
      <w:r>
        <w:t xml:space="preserve">4 балла. </w:t>
      </w:r>
    </w:p>
    <w:p w:rsidR="007311EF" w:rsidRDefault="007311EF" w:rsidP="00A7313F">
      <w:pPr>
        <w:tabs>
          <w:tab w:val="left" w:pos="900"/>
        </w:tabs>
        <w:ind w:firstLine="720"/>
        <w:jc w:val="center"/>
      </w:pPr>
      <w:r>
        <w:t xml:space="preserve">76 + 90 </w:t>
      </w:r>
    </w:p>
    <w:p w:rsidR="007311EF" w:rsidRDefault="007311EF" w:rsidP="00A7313F">
      <w:pPr>
        <w:tabs>
          <w:tab w:val="left" w:pos="900"/>
        </w:tabs>
        <w:ind w:firstLine="720"/>
        <w:jc w:val="center"/>
      </w:pPr>
      <w:r>
        <w:t xml:space="preserve">          ------------ = 83</w:t>
      </w:r>
    </w:p>
    <w:p w:rsidR="007311EF" w:rsidRDefault="007311EF" w:rsidP="00A7313F">
      <w:pPr>
        <w:tabs>
          <w:tab w:val="left" w:pos="900"/>
        </w:tabs>
        <w:ind w:firstLine="720"/>
        <w:jc w:val="center"/>
      </w:pPr>
      <w:r>
        <w:t>2</w:t>
      </w:r>
    </w:p>
    <w:p w:rsidR="007311EF" w:rsidRDefault="007311EF" w:rsidP="00A7313F">
      <w:pPr>
        <w:tabs>
          <w:tab w:val="left" w:pos="900"/>
        </w:tabs>
        <w:ind w:firstLine="720"/>
        <w:jc w:val="both"/>
      </w:pPr>
      <w:r>
        <w:t>Шкала диапазона для перевода рейтингового балла по дисциплине с учётом итог</w:t>
      </w:r>
      <w:r>
        <w:t>о</w:t>
      </w:r>
      <w:r>
        <w:t>вого контроля в «5»- балльную систему.</w:t>
      </w:r>
    </w:p>
    <w:p w:rsidR="007311EF" w:rsidRDefault="007311EF" w:rsidP="00A7313F">
      <w:pPr>
        <w:tabs>
          <w:tab w:val="left" w:pos="900"/>
        </w:tabs>
        <w:ind w:firstLine="720"/>
        <w:jc w:val="both"/>
      </w:pPr>
      <w:r>
        <w:t>0 – 50 баллов – «неудовлетворительно»;</w:t>
      </w:r>
    </w:p>
    <w:p w:rsidR="007311EF" w:rsidRDefault="007311EF" w:rsidP="00A7313F">
      <w:pPr>
        <w:tabs>
          <w:tab w:val="left" w:pos="900"/>
        </w:tabs>
        <w:ind w:firstLine="720"/>
        <w:jc w:val="both"/>
      </w:pPr>
      <w:r>
        <w:t>51 – 65 баллов – «удовлетворительно»;</w:t>
      </w:r>
    </w:p>
    <w:p w:rsidR="007311EF" w:rsidRDefault="007311EF" w:rsidP="00A7313F">
      <w:pPr>
        <w:tabs>
          <w:tab w:val="left" w:pos="900"/>
        </w:tabs>
        <w:ind w:firstLine="720"/>
        <w:jc w:val="both"/>
      </w:pPr>
      <w:r>
        <w:t>66 – 85 баллов – «хорошо»;</w:t>
      </w:r>
    </w:p>
    <w:p w:rsidR="007311EF" w:rsidRDefault="007311EF" w:rsidP="00A7313F">
      <w:pPr>
        <w:tabs>
          <w:tab w:val="left" w:pos="900"/>
        </w:tabs>
        <w:ind w:firstLine="720"/>
        <w:jc w:val="both"/>
      </w:pPr>
      <w:r>
        <w:t>86 – 100 баллов – «отлично».</w:t>
      </w:r>
    </w:p>
    <w:p w:rsidR="007311EF" w:rsidRPr="00D13E09" w:rsidRDefault="007311EF" w:rsidP="00A7313F">
      <w:pPr>
        <w:jc w:val="both"/>
      </w:pPr>
    </w:p>
    <w:p w:rsidR="0099572E" w:rsidRPr="00F330EB" w:rsidRDefault="0099572E" w:rsidP="0099572E">
      <w:pPr>
        <w:jc w:val="center"/>
        <w:rPr>
          <w:b/>
        </w:rPr>
      </w:pPr>
      <w:r w:rsidRPr="00D13E09">
        <w:rPr>
          <w:b/>
        </w:rPr>
        <w:t>8.</w:t>
      </w:r>
      <w:r>
        <w:rPr>
          <w:b/>
        </w:rPr>
        <w:t xml:space="preserve"> </w:t>
      </w:r>
      <w:r w:rsidRPr="00D13E09">
        <w:rPr>
          <w:b/>
        </w:rPr>
        <w:t>Перечень основной и дополнительной учебной литературы, необходимой для осв</w:t>
      </w:r>
      <w:r w:rsidRPr="00D13E09">
        <w:rPr>
          <w:b/>
        </w:rPr>
        <w:t>о</w:t>
      </w:r>
      <w:r w:rsidRPr="00D13E09">
        <w:rPr>
          <w:b/>
        </w:rPr>
        <w:t>ения дисциплины.</w:t>
      </w:r>
    </w:p>
    <w:p w:rsidR="0099572E" w:rsidRDefault="0099572E" w:rsidP="0099572E">
      <w:pPr>
        <w:shd w:val="clear" w:color="auto" w:fill="FFFFFF" w:themeFill="background1"/>
        <w:tabs>
          <w:tab w:val="left" w:pos="567"/>
        </w:tabs>
        <w:ind w:firstLine="567"/>
        <w:jc w:val="both"/>
        <w:rPr>
          <w:b/>
          <w:bCs/>
        </w:rPr>
      </w:pPr>
      <w:r>
        <w:rPr>
          <w:b/>
          <w:bCs/>
        </w:rPr>
        <w:t>а) основная литература:</w:t>
      </w:r>
    </w:p>
    <w:p w:rsidR="0099572E" w:rsidRDefault="0099572E" w:rsidP="0099572E">
      <w:pPr>
        <w:pStyle w:val="a6"/>
        <w:shd w:val="clear" w:color="auto" w:fill="FFFFFF" w:themeFill="background1"/>
        <w:tabs>
          <w:tab w:val="left" w:pos="284"/>
          <w:tab w:val="left" w:pos="851"/>
        </w:tabs>
        <w:ind w:left="0" w:firstLine="426"/>
        <w:jc w:val="both"/>
        <w:rPr>
          <w:color w:val="454545"/>
        </w:rPr>
      </w:pPr>
      <w:r w:rsidRPr="00205645">
        <w:rPr>
          <w:color w:val="000000" w:themeColor="text1"/>
        </w:rPr>
        <w:t>1. Кузнецов И.Н. История: учебник. 5-е изд., доп. Москва: Дашков и</w:t>
      </w:r>
      <w:proofErr w:type="gramStart"/>
      <w:r w:rsidRPr="00205645">
        <w:rPr>
          <w:color w:val="000000" w:themeColor="text1"/>
        </w:rPr>
        <w:t xml:space="preserve"> К</w:t>
      </w:r>
      <w:proofErr w:type="gramEnd"/>
      <w:r w:rsidRPr="00205645">
        <w:rPr>
          <w:color w:val="000000" w:themeColor="text1"/>
        </w:rPr>
        <w:t>°, 2021. – 580 с. – (Учебные издания для бакалавров). – Режим доступа: по подписке. – URL:</w:t>
      </w:r>
      <w:r w:rsidRPr="00205645">
        <w:rPr>
          <w:color w:val="454545"/>
        </w:rPr>
        <w:t> </w:t>
      </w:r>
      <w:hyperlink r:id="rId63" w:history="1">
        <w:r w:rsidRPr="00205645">
          <w:rPr>
            <w:rStyle w:val="a9"/>
            <w:color w:val="006CA1"/>
          </w:rPr>
          <w:t>https://biblioclub.ru/index.php?page=book&amp;id=684222</w:t>
        </w:r>
      </w:hyperlink>
      <w:r w:rsidRPr="00205645">
        <w:rPr>
          <w:color w:val="454545"/>
        </w:rPr>
        <w:t> </w:t>
      </w:r>
    </w:p>
    <w:p w:rsidR="0099572E" w:rsidRPr="00205645" w:rsidRDefault="0099572E" w:rsidP="0099572E">
      <w:pPr>
        <w:pStyle w:val="a6"/>
        <w:shd w:val="clear" w:color="auto" w:fill="FFFFFF" w:themeFill="background1"/>
        <w:tabs>
          <w:tab w:val="left" w:pos="284"/>
          <w:tab w:val="left" w:pos="851"/>
        </w:tabs>
        <w:ind w:left="0" w:firstLine="426"/>
        <w:jc w:val="both"/>
      </w:pPr>
      <w:r>
        <w:rPr>
          <w:color w:val="000000" w:themeColor="text1"/>
        </w:rPr>
        <w:t xml:space="preserve">2. </w:t>
      </w:r>
      <w:r w:rsidRPr="00205645">
        <w:rPr>
          <w:color w:val="000000" w:themeColor="text1"/>
        </w:rPr>
        <w:t>Моисеев, В. В. История России</w:t>
      </w:r>
      <w:r>
        <w:rPr>
          <w:color w:val="000000" w:themeColor="text1"/>
        </w:rPr>
        <w:t xml:space="preserve"> с</w:t>
      </w:r>
      <w:r w:rsidRPr="00205645">
        <w:rPr>
          <w:color w:val="000000" w:themeColor="text1"/>
        </w:rPr>
        <w:t xml:space="preserve"> древнейших времен до наших дней: учебник для вузов. 2-е изд., </w:t>
      </w:r>
      <w:proofErr w:type="spellStart"/>
      <w:r w:rsidRPr="00205645">
        <w:rPr>
          <w:color w:val="000000" w:themeColor="text1"/>
        </w:rPr>
        <w:t>испр</w:t>
      </w:r>
      <w:proofErr w:type="spellEnd"/>
      <w:r w:rsidRPr="00205645">
        <w:rPr>
          <w:color w:val="000000" w:themeColor="text1"/>
        </w:rPr>
        <w:t xml:space="preserve">. и доп. – Москва; Берлин: </w:t>
      </w:r>
      <w:proofErr w:type="spellStart"/>
      <w:r w:rsidRPr="00205645">
        <w:rPr>
          <w:color w:val="000000" w:themeColor="text1"/>
        </w:rPr>
        <w:t>Директ</w:t>
      </w:r>
      <w:proofErr w:type="spellEnd"/>
      <w:r w:rsidRPr="00205645">
        <w:rPr>
          <w:color w:val="000000" w:themeColor="text1"/>
        </w:rPr>
        <w:t>-Медиа, 2019. – 733 с.</w:t>
      </w:r>
      <w:proofErr w:type="gramStart"/>
      <w:r w:rsidRPr="00205645">
        <w:rPr>
          <w:color w:val="000000" w:themeColor="text1"/>
        </w:rPr>
        <w:t xml:space="preserve"> :</w:t>
      </w:r>
      <w:proofErr w:type="gramEnd"/>
      <w:r w:rsidRPr="00205645">
        <w:rPr>
          <w:color w:val="000000" w:themeColor="text1"/>
        </w:rPr>
        <w:t xml:space="preserve"> ил. – Режим доступа: по подписке. – URL: </w:t>
      </w:r>
      <w:hyperlink r:id="rId64" w:history="1">
        <w:r w:rsidRPr="00205645">
          <w:rPr>
            <w:rStyle w:val="a9"/>
            <w:color w:val="006CA1"/>
          </w:rPr>
          <w:t>https://biblioclub.ru/index.php?page=book&amp;id=564646</w:t>
        </w:r>
      </w:hyperlink>
      <w:r w:rsidRPr="00205645">
        <w:rPr>
          <w:color w:val="454545"/>
        </w:rPr>
        <w:t xml:space="preserve">  </w:t>
      </w:r>
    </w:p>
    <w:p w:rsidR="0099572E" w:rsidRPr="00205645" w:rsidRDefault="0099572E" w:rsidP="0099572E">
      <w:pPr>
        <w:pStyle w:val="a6"/>
        <w:shd w:val="clear" w:color="auto" w:fill="FFFFFF" w:themeFill="background1"/>
        <w:tabs>
          <w:tab w:val="left" w:pos="284"/>
          <w:tab w:val="left" w:pos="851"/>
        </w:tabs>
        <w:ind w:left="0" w:firstLine="426"/>
        <w:jc w:val="both"/>
        <w:rPr>
          <w:color w:val="454545"/>
        </w:rPr>
      </w:pPr>
      <w:r w:rsidRPr="00205645">
        <w:rPr>
          <w:color w:val="000000" w:themeColor="text1"/>
        </w:rPr>
        <w:t>3. Самыгин П.С., Самыгин С.И., Шевелев В.Н., Шевелева Е.В. История: для бакала</w:t>
      </w:r>
      <w:r w:rsidRPr="00205645">
        <w:rPr>
          <w:color w:val="000000" w:themeColor="text1"/>
        </w:rPr>
        <w:t>в</w:t>
      </w:r>
      <w:r w:rsidRPr="00205645">
        <w:rPr>
          <w:color w:val="000000" w:themeColor="text1"/>
        </w:rPr>
        <w:t xml:space="preserve">ров. 3-е </w:t>
      </w:r>
      <w:proofErr w:type="spellStart"/>
      <w:proofErr w:type="gramStart"/>
      <w:r w:rsidRPr="00205645">
        <w:rPr>
          <w:color w:val="000000" w:themeColor="text1"/>
        </w:rPr>
        <w:t>изд</w:t>
      </w:r>
      <w:proofErr w:type="spellEnd"/>
      <w:proofErr w:type="gramEnd"/>
      <w:r w:rsidRPr="00205645">
        <w:rPr>
          <w:color w:val="000000" w:themeColor="text1"/>
        </w:rPr>
        <w:t xml:space="preserve">, </w:t>
      </w:r>
      <w:proofErr w:type="spellStart"/>
      <w:r w:rsidRPr="00205645">
        <w:rPr>
          <w:color w:val="000000" w:themeColor="text1"/>
        </w:rPr>
        <w:t>перераб</w:t>
      </w:r>
      <w:proofErr w:type="spellEnd"/>
      <w:r w:rsidRPr="00205645">
        <w:rPr>
          <w:color w:val="000000" w:themeColor="text1"/>
        </w:rPr>
        <w:t>. Ростов-на-Дону: Феникс, 2014. – 576 с. Режим доступа: по подписке. – URL:</w:t>
      </w:r>
      <w:r w:rsidRPr="00205645">
        <w:rPr>
          <w:color w:val="454545"/>
        </w:rPr>
        <w:t xml:space="preserve"> </w:t>
      </w:r>
      <w:hyperlink r:id="rId65" w:history="1">
        <w:r w:rsidRPr="00205645">
          <w:rPr>
            <w:rStyle w:val="a9"/>
            <w:color w:val="006CA1"/>
          </w:rPr>
          <w:t>https://biblioclub.ru/index.php?page=book&amp;id=271484</w:t>
        </w:r>
      </w:hyperlink>
      <w:r w:rsidRPr="00205645">
        <w:t xml:space="preserve"> </w:t>
      </w:r>
    </w:p>
    <w:p w:rsidR="0099572E" w:rsidRPr="004D190D" w:rsidRDefault="0099572E" w:rsidP="0099572E">
      <w:pPr>
        <w:shd w:val="clear" w:color="auto" w:fill="FFFFFF" w:themeFill="background1"/>
        <w:tabs>
          <w:tab w:val="left" w:pos="284"/>
          <w:tab w:val="left" w:pos="567"/>
          <w:tab w:val="left" w:pos="851"/>
        </w:tabs>
        <w:autoSpaceDE w:val="0"/>
        <w:ind w:firstLine="567"/>
        <w:jc w:val="both"/>
        <w:rPr>
          <w:b/>
          <w:bCs/>
        </w:rPr>
      </w:pPr>
    </w:p>
    <w:p w:rsidR="0099572E" w:rsidRPr="004D190D" w:rsidRDefault="0099572E" w:rsidP="0099572E">
      <w:pPr>
        <w:shd w:val="clear" w:color="auto" w:fill="FFFFFF" w:themeFill="background1"/>
        <w:tabs>
          <w:tab w:val="left" w:pos="284"/>
          <w:tab w:val="left" w:pos="567"/>
          <w:tab w:val="left" w:pos="851"/>
        </w:tabs>
        <w:autoSpaceDE w:val="0"/>
        <w:ind w:firstLine="567"/>
        <w:jc w:val="both"/>
      </w:pPr>
      <w:r w:rsidRPr="004D190D">
        <w:rPr>
          <w:b/>
          <w:bCs/>
        </w:rPr>
        <w:t>б) дополнительная литература:</w:t>
      </w:r>
    </w:p>
    <w:p w:rsidR="0099572E" w:rsidRPr="00205645" w:rsidRDefault="0099572E" w:rsidP="0099572E">
      <w:pPr>
        <w:tabs>
          <w:tab w:val="left" w:pos="284"/>
          <w:tab w:val="left" w:pos="851"/>
          <w:tab w:val="left" w:pos="993"/>
        </w:tabs>
        <w:ind w:firstLine="567"/>
        <w:jc w:val="both"/>
        <w:rPr>
          <w:color w:val="454545"/>
        </w:rPr>
      </w:pPr>
      <w:r>
        <w:rPr>
          <w:color w:val="000000" w:themeColor="text1"/>
        </w:rPr>
        <w:t xml:space="preserve">1. </w:t>
      </w:r>
      <w:r w:rsidRPr="00205645">
        <w:rPr>
          <w:color w:val="000000" w:themeColor="text1"/>
        </w:rPr>
        <w:t>Быковская Г.А. Россия в мировой истории</w:t>
      </w:r>
      <w:r>
        <w:rPr>
          <w:color w:val="000000" w:themeColor="text1"/>
        </w:rPr>
        <w:t>.</w:t>
      </w:r>
      <w:r w:rsidRPr="00205645">
        <w:rPr>
          <w:color w:val="000000" w:themeColor="text1"/>
        </w:rPr>
        <w:t xml:space="preserve"> Воронеж, 2011. – 255 с. – Режим д</w:t>
      </w:r>
      <w:r w:rsidRPr="00205645">
        <w:rPr>
          <w:color w:val="000000" w:themeColor="text1"/>
        </w:rPr>
        <w:t>о</w:t>
      </w:r>
      <w:r w:rsidRPr="00205645">
        <w:rPr>
          <w:color w:val="000000" w:themeColor="text1"/>
        </w:rPr>
        <w:t>ступа: по подписке. – URL:</w:t>
      </w:r>
      <w:r w:rsidRPr="00205645">
        <w:rPr>
          <w:color w:val="454545"/>
        </w:rPr>
        <w:t> </w:t>
      </w:r>
      <w:hyperlink r:id="rId66" w:history="1">
        <w:r w:rsidRPr="00205645">
          <w:rPr>
            <w:rStyle w:val="a9"/>
            <w:color w:val="006CA1"/>
          </w:rPr>
          <w:t>https://biblioclub.ru/index.php?page=book&amp;id=141938</w:t>
        </w:r>
      </w:hyperlink>
      <w:r w:rsidRPr="00205645">
        <w:rPr>
          <w:color w:val="454545"/>
        </w:rPr>
        <w:t xml:space="preserve">  </w:t>
      </w:r>
    </w:p>
    <w:p w:rsidR="0099572E" w:rsidRDefault="0099572E" w:rsidP="0099572E">
      <w:pPr>
        <w:tabs>
          <w:tab w:val="left" w:pos="284"/>
          <w:tab w:val="left" w:pos="851"/>
          <w:tab w:val="left" w:pos="993"/>
        </w:tabs>
        <w:ind w:firstLine="567"/>
        <w:jc w:val="both"/>
        <w:rPr>
          <w:color w:val="454545"/>
        </w:rPr>
      </w:pPr>
      <w:r>
        <w:rPr>
          <w:color w:val="454545"/>
        </w:rPr>
        <w:t xml:space="preserve">2. </w:t>
      </w:r>
      <w:r w:rsidRPr="00205645">
        <w:rPr>
          <w:color w:val="454545"/>
        </w:rPr>
        <w:t>Вишняков С.А. Культура России от Древней Руси до наших дней (культуровед</w:t>
      </w:r>
      <w:r w:rsidRPr="00205645">
        <w:rPr>
          <w:color w:val="454545"/>
        </w:rPr>
        <w:t>е</w:t>
      </w:r>
      <w:r w:rsidRPr="00205645">
        <w:rPr>
          <w:color w:val="454545"/>
        </w:rPr>
        <w:t>ние России)</w:t>
      </w:r>
      <w:r>
        <w:rPr>
          <w:color w:val="454545"/>
        </w:rPr>
        <w:t xml:space="preserve">. </w:t>
      </w:r>
      <w:r w:rsidRPr="00205645">
        <w:rPr>
          <w:color w:val="454545"/>
        </w:rPr>
        <w:t>6-е изд. Москва</w:t>
      </w:r>
      <w:r>
        <w:rPr>
          <w:color w:val="454545"/>
        </w:rPr>
        <w:t xml:space="preserve">: ФЛИНТА, 2020. – 72 с. </w:t>
      </w:r>
      <w:r w:rsidRPr="00205645">
        <w:rPr>
          <w:color w:val="454545"/>
        </w:rPr>
        <w:t>Режим доступа: по подписке. – URL: </w:t>
      </w:r>
      <w:hyperlink r:id="rId67" w:history="1">
        <w:r w:rsidRPr="00205645">
          <w:rPr>
            <w:rStyle w:val="a9"/>
            <w:color w:val="006CA1"/>
          </w:rPr>
          <w:t>https://biblioclub.ru/index.php?page=book&amp;id=70364</w:t>
        </w:r>
      </w:hyperlink>
      <w:r w:rsidRPr="00205645">
        <w:rPr>
          <w:color w:val="454545"/>
        </w:rPr>
        <w:t> </w:t>
      </w:r>
    </w:p>
    <w:p w:rsidR="0099572E" w:rsidRDefault="0099572E" w:rsidP="0099572E">
      <w:pPr>
        <w:tabs>
          <w:tab w:val="left" w:pos="284"/>
          <w:tab w:val="left" w:pos="851"/>
          <w:tab w:val="left" w:pos="993"/>
        </w:tabs>
        <w:ind w:firstLine="567"/>
        <w:jc w:val="both"/>
        <w:rPr>
          <w:color w:val="454545"/>
        </w:rPr>
      </w:pPr>
      <w:r>
        <w:rPr>
          <w:color w:val="454545"/>
        </w:rPr>
        <w:t xml:space="preserve">3. </w:t>
      </w:r>
      <w:r w:rsidRPr="00205645">
        <w:rPr>
          <w:color w:val="454545"/>
        </w:rPr>
        <w:t>Маркова А.Н.</w:t>
      </w:r>
      <w:r>
        <w:rPr>
          <w:color w:val="454545"/>
        </w:rPr>
        <w:t xml:space="preserve"> </w:t>
      </w:r>
      <w:r w:rsidRPr="00205645">
        <w:rPr>
          <w:color w:val="454545"/>
        </w:rPr>
        <w:t>Экономическая история России</w:t>
      </w:r>
      <w:r>
        <w:rPr>
          <w:color w:val="454545"/>
        </w:rPr>
        <w:t xml:space="preserve">. </w:t>
      </w:r>
      <w:r w:rsidRPr="00205645">
        <w:rPr>
          <w:color w:val="454545"/>
        </w:rPr>
        <w:t>Москв</w:t>
      </w:r>
      <w:r>
        <w:rPr>
          <w:color w:val="454545"/>
        </w:rPr>
        <w:t>а</w:t>
      </w:r>
      <w:r w:rsidRPr="00205645">
        <w:rPr>
          <w:color w:val="454545"/>
        </w:rPr>
        <w:t xml:space="preserve">: </w:t>
      </w:r>
      <w:proofErr w:type="spellStart"/>
      <w:r w:rsidRPr="00205645">
        <w:rPr>
          <w:color w:val="454545"/>
        </w:rPr>
        <w:t>Юнити</w:t>
      </w:r>
      <w:proofErr w:type="spellEnd"/>
      <w:r w:rsidRPr="00205645">
        <w:rPr>
          <w:color w:val="454545"/>
        </w:rPr>
        <w:t>-Дана, 2017. – 319 с.</w:t>
      </w:r>
      <w:r>
        <w:rPr>
          <w:color w:val="454545"/>
        </w:rPr>
        <w:t xml:space="preserve"> </w:t>
      </w:r>
      <w:r w:rsidRPr="00205645">
        <w:rPr>
          <w:color w:val="454545"/>
        </w:rPr>
        <w:t>Режим доступа: URL: </w:t>
      </w:r>
      <w:hyperlink r:id="rId68" w:history="1">
        <w:r w:rsidRPr="00205645">
          <w:rPr>
            <w:rStyle w:val="a9"/>
            <w:color w:val="006CA1"/>
          </w:rPr>
          <w:t>https://biblioclub.ru/index.php?page=book&amp;id=691937</w:t>
        </w:r>
      </w:hyperlink>
      <w:r>
        <w:t xml:space="preserve"> </w:t>
      </w:r>
    </w:p>
    <w:p w:rsidR="0099572E" w:rsidRDefault="0099572E" w:rsidP="0099572E">
      <w:pPr>
        <w:tabs>
          <w:tab w:val="left" w:pos="284"/>
          <w:tab w:val="left" w:pos="851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t>4</w:t>
      </w:r>
      <w:r w:rsidRPr="00205645">
        <w:t>. Орлов</w:t>
      </w:r>
      <w:r>
        <w:t xml:space="preserve"> А.С., Георгиев В.А., Георгиева Н.Г., Сивохина Т.А. История России</w:t>
      </w:r>
      <w:r>
        <w:rPr>
          <w:bCs/>
          <w:color w:val="000000"/>
          <w:shd w:val="clear" w:color="auto" w:fill="FFFFFF" w:themeFill="background1"/>
        </w:rPr>
        <w:t xml:space="preserve"> с дре</w:t>
      </w:r>
      <w:r>
        <w:rPr>
          <w:bCs/>
          <w:color w:val="000000"/>
          <w:shd w:val="clear" w:color="auto" w:fill="FFFFFF" w:themeFill="background1"/>
        </w:rPr>
        <w:t>в</w:t>
      </w:r>
      <w:r>
        <w:rPr>
          <w:bCs/>
          <w:color w:val="000000"/>
          <w:shd w:val="clear" w:color="auto" w:fill="FFFFFF" w:themeFill="background1"/>
        </w:rPr>
        <w:t>нейших времен до наших дней</w:t>
      </w:r>
      <w:r>
        <w:t xml:space="preserve">: Учебник для вузов. М., 2006. </w:t>
      </w:r>
    </w:p>
    <w:p w:rsidR="0099572E" w:rsidRDefault="0099572E" w:rsidP="0099572E">
      <w:pPr>
        <w:tabs>
          <w:tab w:val="left" w:pos="284"/>
          <w:tab w:val="left" w:pos="851"/>
        </w:tabs>
        <w:ind w:firstLine="567"/>
        <w:jc w:val="both"/>
        <w:rPr>
          <w:color w:val="000000" w:themeColor="text1"/>
        </w:rPr>
      </w:pPr>
      <w:r>
        <w:rPr>
          <w:bCs/>
        </w:rPr>
        <w:t>5. Орлов А.С., Георгиев В.А., Георгиева Н.Г., Сивохина Т.А. Хрестоматия по ист</w:t>
      </w:r>
      <w:r>
        <w:rPr>
          <w:bCs/>
        </w:rPr>
        <w:t>о</w:t>
      </w:r>
      <w:r>
        <w:rPr>
          <w:bCs/>
        </w:rPr>
        <w:t>рии России. Учебное пособие. М., 2009.</w:t>
      </w:r>
    </w:p>
    <w:p w:rsidR="0099572E" w:rsidRPr="00E35F68" w:rsidRDefault="0099572E" w:rsidP="0099572E">
      <w:pPr>
        <w:tabs>
          <w:tab w:val="left" w:pos="284"/>
          <w:tab w:val="left" w:pos="851"/>
        </w:tabs>
        <w:ind w:firstLine="567"/>
        <w:jc w:val="both"/>
        <w:rPr>
          <w:color w:val="454545"/>
        </w:rPr>
      </w:pPr>
      <w:r>
        <w:rPr>
          <w:color w:val="454545"/>
        </w:rPr>
        <w:t>6</w:t>
      </w:r>
      <w:r w:rsidRPr="00E35F68">
        <w:rPr>
          <w:color w:val="454545"/>
        </w:rPr>
        <w:t xml:space="preserve">. Сахаров, А. Н. История России с древнейших времен до начала XXI века. Часть 1. Раздел I-III. Москва: </w:t>
      </w:r>
      <w:proofErr w:type="spellStart"/>
      <w:r w:rsidRPr="00E35F68">
        <w:rPr>
          <w:color w:val="454545"/>
        </w:rPr>
        <w:t>Директ</w:t>
      </w:r>
      <w:proofErr w:type="spellEnd"/>
      <w:r w:rsidRPr="00E35F68">
        <w:rPr>
          <w:color w:val="454545"/>
        </w:rPr>
        <w:t>-Медиа, 2014</w:t>
      </w:r>
      <w:r>
        <w:rPr>
          <w:color w:val="454545"/>
        </w:rPr>
        <w:t xml:space="preserve">. </w:t>
      </w:r>
      <w:r w:rsidRPr="00E35F68">
        <w:rPr>
          <w:color w:val="454545"/>
        </w:rPr>
        <w:t>– 667 с. – Режим доступа: по подписке. – URL: </w:t>
      </w:r>
      <w:hyperlink r:id="rId69" w:history="1">
        <w:r w:rsidRPr="00E35F68">
          <w:rPr>
            <w:rStyle w:val="a9"/>
            <w:color w:val="006CA1"/>
          </w:rPr>
          <w:t>https://biblioclub.ru/index.php?page=book&amp;id=227414</w:t>
        </w:r>
      </w:hyperlink>
      <w:r w:rsidRPr="00E35F68">
        <w:rPr>
          <w:color w:val="454545"/>
        </w:rPr>
        <w:t xml:space="preserve">  </w:t>
      </w:r>
    </w:p>
    <w:p w:rsidR="0099572E" w:rsidRDefault="0099572E" w:rsidP="0099572E">
      <w:pPr>
        <w:tabs>
          <w:tab w:val="left" w:pos="284"/>
          <w:tab w:val="left" w:pos="851"/>
        </w:tabs>
        <w:ind w:firstLine="567"/>
        <w:jc w:val="both"/>
        <w:rPr>
          <w:color w:val="454545"/>
        </w:rPr>
      </w:pPr>
      <w:r>
        <w:rPr>
          <w:color w:val="454545"/>
        </w:rPr>
        <w:t xml:space="preserve">7. </w:t>
      </w:r>
      <w:r w:rsidRPr="00E35F68">
        <w:rPr>
          <w:color w:val="454545"/>
        </w:rPr>
        <w:t>Сахаров, А. Н. История России с древнейших времен до начала XXI века</w:t>
      </w:r>
      <w:r>
        <w:rPr>
          <w:color w:val="454545"/>
        </w:rPr>
        <w:t>.</w:t>
      </w:r>
      <w:r w:rsidRPr="00E35F68">
        <w:rPr>
          <w:color w:val="454545"/>
        </w:rPr>
        <w:t xml:space="preserve"> Часть 2. Раздел IV-VI. Москва: </w:t>
      </w:r>
      <w:proofErr w:type="spellStart"/>
      <w:r w:rsidRPr="00E35F68">
        <w:rPr>
          <w:color w:val="454545"/>
        </w:rPr>
        <w:t>Директ</w:t>
      </w:r>
      <w:proofErr w:type="spellEnd"/>
      <w:r w:rsidRPr="00E35F68">
        <w:rPr>
          <w:color w:val="454545"/>
        </w:rPr>
        <w:t>-Медиа, 2014. – 702 с. – Режим доступа: по подписке. – URL: </w:t>
      </w:r>
      <w:hyperlink r:id="rId70" w:history="1">
        <w:r w:rsidRPr="00E35F68">
          <w:rPr>
            <w:rStyle w:val="a9"/>
            <w:color w:val="006CA1"/>
          </w:rPr>
          <w:t>https://biblioclub.ru/index.php?page=book&amp;id=227411</w:t>
        </w:r>
      </w:hyperlink>
      <w:r w:rsidRPr="00E35F68">
        <w:rPr>
          <w:color w:val="454545"/>
        </w:rPr>
        <w:t> </w:t>
      </w:r>
    </w:p>
    <w:p w:rsidR="0099572E" w:rsidRDefault="0099572E" w:rsidP="0099572E">
      <w:pPr>
        <w:tabs>
          <w:tab w:val="left" w:pos="284"/>
          <w:tab w:val="left" w:pos="851"/>
        </w:tabs>
        <w:ind w:firstLine="567"/>
        <w:jc w:val="both"/>
        <w:rPr>
          <w:color w:val="454545"/>
        </w:rPr>
      </w:pPr>
      <w:r>
        <w:rPr>
          <w:color w:val="454545"/>
        </w:rPr>
        <w:t xml:space="preserve">8. </w:t>
      </w:r>
      <w:r w:rsidRPr="00E35F68">
        <w:rPr>
          <w:color w:val="454545"/>
        </w:rPr>
        <w:t>Сахаров, А. Н. История России с древнейших времен до начала XXI века</w:t>
      </w:r>
      <w:r>
        <w:rPr>
          <w:color w:val="454545"/>
        </w:rPr>
        <w:t>.</w:t>
      </w:r>
      <w:r w:rsidRPr="00E35F68">
        <w:rPr>
          <w:color w:val="454545"/>
        </w:rPr>
        <w:t xml:space="preserve"> Часть 3. Раздел VII–VIII.</w:t>
      </w:r>
      <w:r>
        <w:rPr>
          <w:color w:val="454545"/>
        </w:rPr>
        <w:t xml:space="preserve"> </w:t>
      </w:r>
      <w:r w:rsidRPr="00E35F68">
        <w:rPr>
          <w:color w:val="454545"/>
        </w:rPr>
        <w:t xml:space="preserve">Москва: </w:t>
      </w:r>
      <w:proofErr w:type="spellStart"/>
      <w:r w:rsidRPr="00E35F68">
        <w:rPr>
          <w:color w:val="454545"/>
        </w:rPr>
        <w:t>Директ</w:t>
      </w:r>
      <w:proofErr w:type="spellEnd"/>
      <w:r w:rsidRPr="00E35F68">
        <w:rPr>
          <w:color w:val="454545"/>
        </w:rPr>
        <w:t>-Медиа, 2014. – 584 с. – Режим доступа: по подписке. – URL: </w:t>
      </w:r>
      <w:hyperlink r:id="rId71" w:history="1">
        <w:r w:rsidRPr="00E35F68">
          <w:rPr>
            <w:rStyle w:val="a9"/>
            <w:color w:val="006CA1"/>
          </w:rPr>
          <w:t>https://biblioclub.ru/index.php?page=book&amp;id=227412</w:t>
        </w:r>
      </w:hyperlink>
      <w:r w:rsidRPr="00E35F68">
        <w:rPr>
          <w:color w:val="454545"/>
        </w:rPr>
        <w:t> </w:t>
      </w:r>
    </w:p>
    <w:p w:rsidR="0099572E" w:rsidRPr="00E35F68" w:rsidRDefault="0099572E" w:rsidP="0099572E">
      <w:pPr>
        <w:tabs>
          <w:tab w:val="left" w:pos="284"/>
          <w:tab w:val="left" w:pos="851"/>
        </w:tabs>
        <w:ind w:firstLine="567"/>
        <w:jc w:val="both"/>
        <w:rPr>
          <w:color w:val="000000" w:themeColor="text1"/>
        </w:rPr>
      </w:pPr>
      <w:r>
        <w:rPr>
          <w:color w:val="454545"/>
        </w:rPr>
        <w:lastRenderedPageBreak/>
        <w:t xml:space="preserve">9. </w:t>
      </w:r>
      <w:r w:rsidRPr="00E35F68">
        <w:rPr>
          <w:color w:val="454545"/>
        </w:rPr>
        <w:t>Сахаров, А. Н. История России с древнейших времен до начала XXI века</w:t>
      </w:r>
      <w:r>
        <w:rPr>
          <w:color w:val="454545"/>
        </w:rPr>
        <w:t>.</w:t>
      </w:r>
      <w:r w:rsidRPr="00E35F68">
        <w:rPr>
          <w:color w:val="454545"/>
        </w:rPr>
        <w:t xml:space="preserve"> Часть 4. Раздел IX–XI. Москва: </w:t>
      </w:r>
      <w:proofErr w:type="spellStart"/>
      <w:r w:rsidRPr="00E35F68">
        <w:rPr>
          <w:color w:val="454545"/>
        </w:rPr>
        <w:t>Директ</w:t>
      </w:r>
      <w:proofErr w:type="spellEnd"/>
      <w:r w:rsidRPr="00E35F68">
        <w:rPr>
          <w:color w:val="454545"/>
        </w:rPr>
        <w:t>-Медиа, 2014. –</w:t>
      </w:r>
      <w:r>
        <w:rPr>
          <w:color w:val="454545"/>
        </w:rPr>
        <w:t xml:space="preserve"> </w:t>
      </w:r>
      <w:r w:rsidRPr="00E35F68">
        <w:rPr>
          <w:color w:val="454545"/>
        </w:rPr>
        <w:t>649 с. – Режим доступа: по подписке. – URL: </w:t>
      </w:r>
      <w:hyperlink r:id="rId72" w:history="1">
        <w:r w:rsidRPr="00E35F68">
          <w:rPr>
            <w:rStyle w:val="a9"/>
            <w:color w:val="006CA1"/>
          </w:rPr>
          <w:t>https://biblioclub.ru/index.php?page=book&amp;id=227413</w:t>
        </w:r>
      </w:hyperlink>
      <w:r w:rsidRPr="00E35F68">
        <w:rPr>
          <w:color w:val="454545"/>
        </w:rPr>
        <w:t> </w:t>
      </w:r>
    </w:p>
    <w:p w:rsidR="007311EF" w:rsidRDefault="007311EF" w:rsidP="00A7313F">
      <w:pPr>
        <w:shd w:val="clear" w:color="auto" w:fill="FFFFFF" w:themeFill="background1"/>
        <w:tabs>
          <w:tab w:val="left" w:pos="567"/>
          <w:tab w:val="left" w:pos="851"/>
        </w:tabs>
        <w:ind w:firstLine="567"/>
        <w:jc w:val="center"/>
        <w:rPr>
          <w:b/>
          <w:shd w:val="clear" w:color="auto" w:fill="FFFFFF" w:themeFill="background1"/>
        </w:rPr>
      </w:pPr>
    </w:p>
    <w:p w:rsidR="007311EF" w:rsidRDefault="007311EF" w:rsidP="00A7313F">
      <w:pPr>
        <w:tabs>
          <w:tab w:val="left" w:pos="567"/>
          <w:tab w:val="left" w:pos="709"/>
          <w:tab w:val="left" w:pos="851"/>
        </w:tabs>
        <w:ind w:firstLine="567"/>
        <w:jc w:val="center"/>
        <w:rPr>
          <w:b/>
        </w:rPr>
      </w:pPr>
      <w:r w:rsidRPr="00D13E09">
        <w:rPr>
          <w:b/>
        </w:rPr>
        <w:t>9. Перечень ресурсов информационно-телекоммуникационной сети «Интернет», необходимых для освоения дисциплины</w:t>
      </w:r>
      <w:r>
        <w:rPr>
          <w:b/>
        </w:rPr>
        <w:t>, с которыми Дагестанский государственный университет имеет договор о предоставлении доступа для студентов и преподават</w:t>
      </w:r>
      <w:r>
        <w:rPr>
          <w:b/>
        </w:rPr>
        <w:t>е</w:t>
      </w:r>
      <w:r>
        <w:rPr>
          <w:b/>
        </w:rPr>
        <w:t>лей к соответствующим электронным образовательным ресурсам.</w:t>
      </w:r>
    </w:p>
    <w:p w:rsidR="007311EF" w:rsidRDefault="007311EF" w:rsidP="00A7313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hd w:val="clear" w:color="auto" w:fill="FCFCFC"/>
        </w:rPr>
      </w:pPr>
    </w:p>
    <w:p w:rsidR="007311EF" w:rsidRDefault="007311EF" w:rsidP="00A7313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 w:themeFill="background1"/>
        </w:rPr>
        <w:t xml:space="preserve">1. </w:t>
      </w:r>
      <w:r w:rsidRPr="00F452E9">
        <w:rPr>
          <w:color w:val="000000" w:themeColor="text1"/>
          <w:shd w:val="clear" w:color="auto" w:fill="FFFFFF" w:themeFill="background1"/>
        </w:rPr>
        <w:t xml:space="preserve">Информационная система </w:t>
      </w:r>
      <w:r>
        <w:rPr>
          <w:color w:val="000000" w:themeColor="text1"/>
          <w:shd w:val="clear" w:color="auto" w:fill="FFFFFF" w:themeFill="background1"/>
        </w:rPr>
        <w:t>«</w:t>
      </w:r>
      <w:r w:rsidRPr="00F452E9">
        <w:rPr>
          <w:color w:val="000000" w:themeColor="text1"/>
          <w:shd w:val="clear" w:color="auto" w:fill="FFFFFF" w:themeFill="background1"/>
        </w:rPr>
        <w:t>Единое окно доступа к образовательным ресурсам</w:t>
      </w:r>
      <w:r>
        <w:rPr>
          <w:color w:val="000000" w:themeColor="text1"/>
          <w:shd w:val="clear" w:color="auto" w:fill="FFFFFF" w:themeFill="background1"/>
        </w:rPr>
        <w:t>»</w:t>
      </w:r>
      <w:r w:rsidRPr="00F452E9">
        <w:rPr>
          <w:color w:val="000000" w:themeColor="text1"/>
          <w:shd w:val="clear" w:color="auto" w:fill="FFFFFF" w:themeFill="background1"/>
        </w:rPr>
        <w:t xml:space="preserve"> </w:t>
      </w:r>
      <w:r w:rsidRPr="001B6B88">
        <w:rPr>
          <w:color w:val="000000" w:themeColor="text1"/>
          <w:shd w:val="clear" w:color="auto" w:fill="FFFFFF"/>
        </w:rPr>
        <w:t xml:space="preserve">[Электронный ресурс]: </w:t>
      </w:r>
      <w:r w:rsidRPr="00F452E9">
        <w:rPr>
          <w:color w:val="000000" w:themeColor="text1"/>
          <w:shd w:val="clear" w:color="auto" w:fill="FFFFFF" w:themeFill="background1"/>
        </w:rPr>
        <w:t xml:space="preserve">предоставляет свободный доступ к каталогу </w:t>
      </w:r>
      <w:proofErr w:type="gramStart"/>
      <w:r w:rsidRPr="00F452E9">
        <w:rPr>
          <w:color w:val="000000" w:themeColor="text1"/>
          <w:shd w:val="clear" w:color="auto" w:fill="FFFFFF" w:themeFill="background1"/>
        </w:rPr>
        <w:t>образовательных</w:t>
      </w:r>
      <w:proofErr w:type="gramEnd"/>
      <w:r w:rsidRPr="00F452E9">
        <w:rPr>
          <w:color w:val="000000" w:themeColor="text1"/>
          <w:shd w:val="clear" w:color="auto" w:fill="FFFFFF" w:themeFill="background1"/>
        </w:rPr>
        <w:t xml:space="preserve"> </w:t>
      </w:r>
      <w:proofErr w:type="spellStart"/>
      <w:r w:rsidRPr="00F452E9">
        <w:rPr>
          <w:color w:val="000000" w:themeColor="text1"/>
          <w:shd w:val="clear" w:color="auto" w:fill="FFFFFF" w:themeFill="background1"/>
        </w:rPr>
        <w:t>и</w:t>
      </w:r>
      <w:r w:rsidRPr="00F452E9">
        <w:rPr>
          <w:color w:val="000000" w:themeColor="text1"/>
          <w:shd w:val="clear" w:color="auto" w:fill="FFFFFF" w:themeFill="background1"/>
        </w:rPr>
        <w:t>н</w:t>
      </w:r>
      <w:r w:rsidRPr="00F452E9">
        <w:rPr>
          <w:color w:val="000000" w:themeColor="text1"/>
          <w:shd w:val="clear" w:color="auto" w:fill="FFFFFF" w:themeFill="background1"/>
        </w:rPr>
        <w:t>тернет-ресурсов</w:t>
      </w:r>
      <w:proofErr w:type="spellEnd"/>
      <w:r w:rsidRPr="00F452E9">
        <w:rPr>
          <w:color w:val="000000" w:themeColor="text1"/>
          <w:shd w:val="clear" w:color="auto" w:fill="FFFFFF" w:themeFill="background1"/>
        </w:rPr>
        <w:t xml:space="preserve"> и полнотекстовой электронной учебно-методической библиотеке.</w:t>
      </w:r>
      <w:r>
        <w:rPr>
          <w:color w:val="000000" w:themeColor="text1"/>
          <w:shd w:val="clear" w:color="auto" w:fill="FFFFFF" w:themeFill="background1"/>
        </w:rPr>
        <w:t xml:space="preserve"> </w:t>
      </w:r>
      <w:r>
        <w:rPr>
          <w:color w:val="000000" w:themeColor="text1"/>
          <w:shd w:val="clear" w:color="auto" w:fill="FFFFFF"/>
        </w:rPr>
        <w:t>– Р</w:t>
      </w:r>
      <w:r>
        <w:rPr>
          <w:color w:val="000000" w:themeColor="text1"/>
          <w:shd w:val="clear" w:color="auto" w:fill="FFFFFF"/>
        </w:rPr>
        <w:t>е</w:t>
      </w:r>
      <w:r>
        <w:rPr>
          <w:color w:val="000000" w:themeColor="text1"/>
          <w:shd w:val="clear" w:color="auto" w:fill="FFFFFF"/>
        </w:rPr>
        <w:t xml:space="preserve">жим доступа: </w:t>
      </w:r>
      <w:hyperlink r:id="rId73" w:history="1">
        <w:r w:rsidRPr="008C0F5B">
          <w:rPr>
            <w:rStyle w:val="a9"/>
            <w:shd w:val="clear" w:color="auto" w:fill="FFFFFF"/>
          </w:rPr>
          <w:t>http://window.edu.ru</w:t>
        </w:r>
      </w:hyperlink>
      <w:r>
        <w:rPr>
          <w:color w:val="000000" w:themeColor="text1"/>
          <w:shd w:val="clear" w:color="auto" w:fill="FFFFFF"/>
        </w:rPr>
        <w:t xml:space="preserve"> </w:t>
      </w:r>
    </w:p>
    <w:p w:rsidR="007311EF" w:rsidRDefault="007311EF" w:rsidP="00A7313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>2. Национальная электронная библиотека</w:t>
      </w:r>
      <w:r>
        <w:rPr>
          <w:color w:val="000000" w:themeColor="text1"/>
          <w:shd w:val="clear" w:color="auto" w:fill="FFFFFF"/>
        </w:rPr>
        <w:t xml:space="preserve"> </w:t>
      </w:r>
      <w:r w:rsidRPr="00B10261">
        <w:rPr>
          <w:color w:val="000000" w:themeColor="text1"/>
          <w:shd w:val="clear" w:color="auto" w:fill="FFFFFF"/>
        </w:rPr>
        <w:t>[</w:t>
      </w:r>
      <w:r>
        <w:rPr>
          <w:color w:val="000000" w:themeColor="text1"/>
          <w:shd w:val="clear" w:color="auto" w:fill="FFFFFF"/>
        </w:rPr>
        <w:t>Электронный ресурс</w:t>
      </w:r>
      <w:r w:rsidRPr="00B10261">
        <w:rPr>
          <w:color w:val="000000" w:themeColor="text1"/>
          <w:shd w:val="clear" w:color="auto" w:fill="FFFFFF"/>
        </w:rPr>
        <w:t>]</w:t>
      </w:r>
      <w:r>
        <w:rPr>
          <w:color w:val="000000" w:themeColor="text1"/>
          <w:shd w:val="clear" w:color="auto" w:fill="FFFFFF"/>
        </w:rPr>
        <w:t>:</w:t>
      </w:r>
      <w:r w:rsidRPr="00B10261">
        <w:rPr>
          <w:color w:val="000000" w:themeColor="text1"/>
          <w:shd w:val="clear" w:color="auto" w:fill="FFFFFF"/>
        </w:rPr>
        <w:t xml:space="preserve"> </w:t>
      </w:r>
      <w:r w:rsidRPr="00050DA7">
        <w:rPr>
          <w:color w:val="000000" w:themeColor="text1"/>
          <w:shd w:val="clear" w:color="auto" w:fill="FFFFFF"/>
        </w:rPr>
        <w:t>Оцифрованны</w:t>
      </w:r>
      <w:r>
        <w:rPr>
          <w:color w:val="000000" w:themeColor="text1"/>
          <w:shd w:val="clear" w:color="auto" w:fill="FFFFFF"/>
        </w:rPr>
        <w:t>е</w:t>
      </w:r>
      <w:r w:rsidRPr="00050DA7">
        <w:rPr>
          <w:color w:val="000000" w:themeColor="text1"/>
          <w:shd w:val="clear" w:color="auto" w:fill="FFFFFF"/>
        </w:rPr>
        <w:t xml:space="preserve"> д</w:t>
      </w:r>
      <w:r w:rsidRPr="00050DA7">
        <w:rPr>
          <w:color w:val="000000" w:themeColor="text1"/>
          <w:shd w:val="clear" w:color="auto" w:fill="FFFFFF"/>
        </w:rPr>
        <w:t>о</w:t>
      </w:r>
      <w:r w:rsidRPr="00050DA7">
        <w:rPr>
          <w:color w:val="000000" w:themeColor="text1"/>
          <w:shd w:val="clear" w:color="auto" w:fill="FFFFFF"/>
        </w:rPr>
        <w:t>кумент</w:t>
      </w:r>
      <w:r>
        <w:rPr>
          <w:color w:val="000000" w:themeColor="text1"/>
          <w:shd w:val="clear" w:color="auto" w:fill="FFFFFF"/>
        </w:rPr>
        <w:t>ы</w:t>
      </w:r>
      <w:r w:rsidRPr="00050DA7">
        <w:rPr>
          <w:color w:val="000000" w:themeColor="text1"/>
          <w:shd w:val="clear" w:color="auto" w:fill="FFFFFF"/>
        </w:rPr>
        <w:t>, размещённы</w:t>
      </w:r>
      <w:r>
        <w:rPr>
          <w:color w:val="000000" w:themeColor="text1"/>
          <w:shd w:val="clear" w:color="auto" w:fill="FFFFFF"/>
        </w:rPr>
        <w:t>е</w:t>
      </w:r>
      <w:r w:rsidRPr="00050DA7">
        <w:rPr>
          <w:color w:val="000000" w:themeColor="text1"/>
          <w:shd w:val="clear" w:color="auto" w:fill="FFFFFF"/>
        </w:rPr>
        <w:t xml:space="preserve"> в российских библиотеках, музеях и архивах</w:t>
      </w:r>
      <w:r>
        <w:rPr>
          <w:color w:val="000000" w:themeColor="text1"/>
          <w:shd w:val="clear" w:color="auto" w:fill="FFFFFF"/>
        </w:rPr>
        <w:t xml:space="preserve">. – Режим доступа: </w:t>
      </w:r>
      <w:hyperlink r:id="rId74" w:history="1">
        <w:r w:rsidRPr="008C0F5B">
          <w:rPr>
            <w:rStyle w:val="a9"/>
            <w:shd w:val="clear" w:color="auto" w:fill="FFFFFF"/>
          </w:rPr>
          <w:t>https://нэб.рф</w:t>
        </w:r>
      </w:hyperlink>
      <w:r>
        <w:rPr>
          <w:color w:val="000000" w:themeColor="text1"/>
          <w:shd w:val="clear" w:color="auto" w:fill="FFFFFF"/>
        </w:rPr>
        <w:t xml:space="preserve"> </w:t>
      </w:r>
      <w:r w:rsidRPr="00050DA7">
        <w:rPr>
          <w:color w:val="000000" w:themeColor="text1"/>
          <w:shd w:val="clear" w:color="auto" w:fill="FFFFFF"/>
        </w:rPr>
        <w:t xml:space="preserve"> </w:t>
      </w:r>
    </w:p>
    <w:p w:rsidR="007311EF" w:rsidRDefault="007311EF" w:rsidP="00A7313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CFCFC"/>
        </w:rPr>
        <w:t xml:space="preserve">3. Электронные образовательные ресурсы ДГУ </w:t>
      </w:r>
      <w:r w:rsidRPr="00B10261">
        <w:rPr>
          <w:color w:val="000000" w:themeColor="text1"/>
          <w:shd w:val="clear" w:color="auto" w:fill="FFFFFF"/>
        </w:rPr>
        <w:t>[</w:t>
      </w:r>
      <w:r>
        <w:rPr>
          <w:color w:val="000000" w:themeColor="text1"/>
          <w:shd w:val="clear" w:color="auto" w:fill="FFFFFF"/>
        </w:rPr>
        <w:t>Электронный ресурс</w:t>
      </w:r>
      <w:r w:rsidRPr="00B10261">
        <w:rPr>
          <w:color w:val="000000" w:themeColor="text1"/>
          <w:shd w:val="clear" w:color="auto" w:fill="FFFFFF"/>
        </w:rPr>
        <w:t>]</w:t>
      </w:r>
      <w:r>
        <w:rPr>
          <w:color w:val="000000" w:themeColor="text1"/>
          <w:shd w:val="clear" w:color="auto" w:fill="FFFFFF"/>
        </w:rPr>
        <w:t xml:space="preserve">: учебно-методические материалы. – Режим доступа: </w:t>
      </w:r>
      <w:hyperlink r:id="rId75" w:history="1">
        <w:r w:rsidRPr="008C0F5B">
          <w:rPr>
            <w:rStyle w:val="a9"/>
            <w:shd w:val="clear" w:color="auto" w:fill="FFFFFF"/>
          </w:rPr>
          <w:t>http://eor.dgu.ru</w:t>
        </w:r>
      </w:hyperlink>
      <w:r>
        <w:rPr>
          <w:color w:val="000000" w:themeColor="text1"/>
          <w:shd w:val="clear" w:color="auto" w:fill="FFFFFF"/>
        </w:rPr>
        <w:t xml:space="preserve"> </w:t>
      </w:r>
    </w:p>
    <w:p w:rsidR="007311EF" w:rsidRPr="00260F77" w:rsidRDefault="007311EF" w:rsidP="00A7313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 w:themeColor="text1"/>
          <w:shd w:val="clear" w:color="auto" w:fill="FFFFFF"/>
        </w:rPr>
      </w:pPr>
      <w:r>
        <w:rPr>
          <w:color w:val="000000"/>
          <w:shd w:val="clear" w:color="auto" w:fill="FCFCFC"/>
        </w:rPr>
        <w:t>4. Электронная библиотечная система</w:t>
      </w:r>
      <w:r w:rsidRPr="00B77CEF">
        <w:rPr>
          <w:color w:val="000000"/>
          <w:shd w:val="clear" w:color="auto" w:fill="FCFCFC"/>
        </w:rPr>
        <w:t xml:space="preserve"> </w:t>
      </w:r>
      <w:proofErr w:type="spellStart"/>
      <w:r w:rsidRPr="00B77CEF">
        <w:rPr>
          <w:color w:val="000000"/>
          <w:shd w:val="clear" w:color="auto" w:fill="FCFCFC"/>
        </w:rPr>
        <w:t>IPRbooks</w:t>
      </w:r>
      <w:proofErr w:type="spellEnd"/>
      <w:r>
        <w:rPr>
          <w:color w:val="000000"/>
          <w:shd w:val="clear" w:color="auto" w:fill="FCFCFC"/>
        </w:rPr>
        <w:t xml:space="preserve"> </w:t>
      </w:r>
      <w:r w:rsidRPr="00B77CEF">
        <w:rPr>
          <w:color w:val="000000"/>
          <w:shd w:val="clear" w:color="auto" w:fill="FCFCFC"/>
        </w:rPr>
        <w:t>[</w:t>
      </w:r>
      <w:r>
        <w:rPr>
          <w:color w:val="000000"/>
          <w:shd w:val="clear" w:color="auto" w:fill="FCFCFC"/>
        </w:rPr>
        <w:t>Электронный ресурс</w:t>
      </w:r>
      <w:r w:rsidRPr="00B77CEF">
        <w:rPr>
          <w:color w:val="000000"/>
          <w:shd w:val="clear" w:color="auto" w:fill="FCFCFC"/>
        </w:rPr>
        <w:t>]</w:t>
      </w:r>
      <w:r>
        <w:rPr>
          <w:color w:val="000000"/>
          <w:shd w:val="clear" w:color="auto" w:fill="FCFCFC"/>
        </w:rPr>
        <w:t xml:space="preserve">: </w:t>
      </w:r>
      <w:r w:rsidRPr="00B10261">
        <w:rPr>
          <w:color w:val="000000" w:themeColor="text1"/>
          <w:shd w:val="clear" w:color="auto" w:fill="FFFFFF"/>
        </w:rPr>
        <w:t xml:space="preserve">ресурс, </w:t>
      </w:r>
      <w:r w:rsidRPr="00260F77">
        <w:rPr>
          <w:color w:val="000000" w:themeColor="text1"/>
          <w:shd w:val="clear" w:color="auto" w:fill="FFFFFF"/>
        </w:rPr>
        <w:t>включающий электронно-библиотечную систему, печатные и электронные книги. – Р</w:t>
      </w:r>
      <w:r w:rsidRPr="00260F77">
        <w:rPr>
          <w:color w:val="000000" w:themeColor="text1"/>
          <w:shd w:val="clear" w:color="auto" w:fill="FFFFFF"/>
        </w:rPr>
        <w:t>е</w:t>
      </w:r>
      <w:r w:rsidRPr="00260F77">
        <w:rPr>
          <w:color w:val="000000" w:themeColor="text1"/>
          <w:shd w:val="clear" w:color="auto" w:fill="FFFFFF"/>
        </w:rPr>
        <w:t xml:space="preserve">жим доступа: </w:t>
      </w:r>
      <w:hyperlink r:id="rId76" w:history="1">
        <w:r w:rsidRPr="008C0F5B">
          <w:rPr>
            <w:rStyle w:val="a9"/>
          </w:rPr>
          <w:t>http://www.iprbookshop.ru/elibrary.html</w:t>
        </w:r>
      </w:hyperlink>
      <w:r>
        <w:rPr>
          <w:color w:val="000000" w:themeColor="text1"/>
        </w:rPr>
        <w:t xml:space="preserve">  </w:t>
      </w:r>
    </w:p>
    <w:p w:rsidR="007311EF" w:rsidRPr="00452FF4" w:rsidRDefault="007311EF" w:rsidP="00A7313F">
      <w:pPr>
        <w:pStyle w:val="a5"/>
        <w:spacing w:before="0" w:beforeAutospacing="0" w:after="0" w:afterAutospacing="0"/>
        <w:ind w:firstLine="567"/>
        <w:rPr>
          <w:rFonts w:ascii="Verdana" w:hAnsi="Verdana"/>
          <w:b/>
          <w:bCs/>
          <w:color w:val="494949"/>
          <w:sz w:val="18"/>
          <w:szCs w:val="18"/>
          <w:shd w:val="clear" w:color="auto" w:fill="FFFFFF"/>
        </w:rPr>
      </w:pPr>
      <w:r>
        <w:rPr>
          <w:color w:val="000000" w:themeColor="text1"/>
          <w:shd w:val="clear" w:color="auto" w:fill="FCFCFC"/>
        </w:rPr>
        <w:t>5.</w:t>
      </w:r>
      <w:r w:rsidRPr="00260F77">
        <w:rPr>
          <w:color w:val="000000" w:themeColor="text1"/>
          <w:shd w:val="clear" w:color="auto" w:fill="FCFCFC"/>
        </w:rPr>
        <w:t xml:space="preserve"> Электронная библиотечная система </w:t>
      </w:r>
      <w:hyperlink r:id="rId77" w:tgtFrame="_blank" w:history="1">
        <w:r w:rsidRPr="00260F77">
          <w:rPr>
            <w:rStyle w:val="a9"/>
            <w:bCs/>
            <w:color w:val="000000" w:themeColor="text1"/>
            <w:shd w:val="clear" w:color="auto" w:fill="FFFFFF"/>
          </w:rPr>
          <w:t>znanium.com</w:t>
        </w:r>
      </w:hyperlink>
      <w:r w:rsidRPr="00260F77">
        <w:rPr>
          <w:bCs/>
          <w:color w:val="000000" w:themeColor="text1"/>
          <w:shd w:val="clear" w:color="auto" w:fill="FFFFFF"/>
        </w:rPr>
        <w:t xml:space="preserve"> </w:t>
      </w:r>
      <w:r w:rsidRPr="00260F77">
        <w:rPr>
          <w:color w:val="000000" w:themeColor="text1"/>
          <w:shd w:val="clear" w:color="auto" w:fill="FCFCFC"/>
        </w:rPr>
        <w:t xml:space="preserve">[Электронный ресурс]: </w:t>
      </w:r>
      <w:r w:rsidRPr="00260F77">
        <w:rPr>
          <w:color w:val="000000" w:themeColor="text1"/>
          <w:shd w:val="clear" w:color="auto" w:fill="FFFFFF"/>
        </w:rPr>
        <w:t>пред</w:t>
      </w:r>
      <w:r w:rsidRPr="00260F77">
        <w:rPr>
          <w:color w:val="000000" w:themeColor="text1"/>
          <w:shd w:val="clear" w:color="auto" w:fill="FFFFFF"/>
        </w:rPr>
        <w:t>о</w:t>
      </w:r>
      <w:r w:rsidRPr="00260F77">
        <w:rPr>
          <w:color w:val="000000" w:themeColor="text1"/>
          <w:shd w:val="clear" w:color="auto" w:fill="FFFFFF"/>
        </w:rPr>
        <w:t xml:space="preserve">ставляет </w:t>
      </w:r>
      <w:r>
        <w:rPr>
          <w:color w:val="000000" w:themeColor="text1"/>
          <w:shd w:val="clear" w:color="auto" w:fill="FFFFFF"/>
        </w:rPr>
        <w:t xml:space="preserve">доступ </w:t>
      </w:r>
      <w:r w:rsidRPr="00260F77">
        <w:rPr>
          <w:color w:val="000000" w:themeColor="text1"/>
          <w:shd w:val="clear" w:color="auto" w:fill="FFFFFF"/>
        </w:rPr>
        <w:t>к монографи</w:t>
      </w:r>
      <w:r>
        <w:rPr>
          <w:color w:val="000000" w:themeColor="text1"/>
          <w:shd w:val="clear" w:color="auto" w:fill="FFFFFF"/>
        </w:rPr>
        <w:t>ям</w:t>
      </w:r>
      <w:r w:rsidRPr="00260F77">
        <w:rPr>
          <w:color w:val="000000" w:themeColor="text1"/>
          <w:shd w:val="clear" w:color="auto" w:fill="FFFFFF"/>
        </w:rPr>
        <w:t>, учебник</w:t>
      </w:r>
      <w:r>
        <w:rPr>
          <w:color w:val="000000" w:themeColor="text1"/>
          <w:shd w:val="clear" w:color="auto" w:fill="FFFFFF"/>
        </w:rPr>
        <w:t>ам</w:t>
      </w:r>
      <w:r w:rsidRPr="00260F77">
        <w:rPr>
          <w:color w:val="000000" w:themeColor="text1"/>
          <w:shd w:val="clear" w:color="auto" w:fill="FFFFFF"/>
        </w:rPr>
        <w:t>, справочник</w:t>
      </w:r>
      <w:r>
        <w:rPr>
          <w:color w:val="000000" w:themeColor="text1"/>
          <w:shd w:val="clear" w:color="auto" w:fill="FFFFFF"/>
        </w:rPr>
        <w:t>ам</w:t>
      </w:r>
      <w:r w:rsidRPr="00260F77">
        <w:rPr>
          <w:color w:val="000000" w:themeColor="text1"/>
          <w:shd w:val="clear" w:color="auto" w:fill="FFFFFF"/>
        </w:rPr>
        <w:t>, научны</w:t>
      </w:r>
      <w:r>
        <w:rPr>
          <w:color w:val="000000" w:themeColor="text1"/>
          <w:shd w:val="clear" w:color="auto" w:fill="FFFFFF"/>
        </w:rPr>
        <w:t>м</w:t>
      </w:r>
      <w:r w:rsidRPr="00260F77">
        <w:rPr>
          <w:color w:val="000000" w:themeColor="text1"/>
          <w:shd w:val="clear" w:color="auto" w:fill="FFFFFF"/>
        </w:rPr>
        <w:t xml:space="preserve"> журнал</w:t>
      </w:r>
      <w:r>
        <w:rPr>
          <w:color w:val="000000" w:themeColor="text1"/>
          <w:shd w:val="clear" w:color="auto" w:fill="FFFFFF"/>
        </w:rPr>
        <w:t>ам</w:t>
      </w:r>
      <w:r w:rsidRPr="00260F77">
        <w:rPr>
          <w:color w:val="000000" w:themeColor="text1"/>
          <w:shd w:val="clear" w:color="auto" w:fill="FFFFFF"/>
        </w:rPr>
        <w:t>, диссерт</w:t>
      </w:r>
      <w:r w:rsidRPr="00260F77">
        <w:rPr>
          <w:color w:val="000000" w:themeColor="text1"/>
          <w:shd w:val="clear" w:color="auto" w:fill="FFFFFF"/>
        </w:rPr>
        <w:t>а</w:t>
      </w:r>
      <w:r w:rsidRPr="00260F77">
        <w:rPr>
          <w:color w:val="000000" w:themeColor="text1"/>
          <w:shd w:val="clear" w:color="auto" w:fill="FFFFFF"/>
        </w:rPr>
        <w:t>ци</w:t>
      </w:r>
      <w:r>
        <w:rPr>
          <w:color w:val="000000" w:themeColor="text1"/>
          <w:shd w:val="clear" w:color="auto" w:fill="FFFFFF"/>
        </w:rPr>
        <w:t>ям</w:t>
      </w:r>
      <w:r w:rsidRPr="00260F77">
        <w:rPr>
          <w:color w:val="000000" w:themeColor="text1"/>
          <w:shd w:val="clear" w:color="auto" w:fill="FFFFFF"/>
        </w:rPr>
        <w:t xml:space="preserve"> и научны</w:t>
      </w:r>
      <w:r>
        <w:rPr>
          <w:color w:val="000000" w:themeColor="text1"/>
          <w:shd w:val="clear" w:color="auto" w:fill="FFFFFF"/>
        </w:rPr>
        <w:t>м</w:t>
      </w:r>
      <w:r w:rsidRPr="00260F77">
        <w:rPr>
          <w:color w:val="000000" w:themeColor="text1"/>
          <w:shd w:val="clear" w:color="auto" w:fill="FFFFFF"/>
        </w:rPr>
        <w:t xml:space="preserve"> стат</w:t>
      </w:r>
      <w:r>
        <w:rPr>
          <w:color w:val="000000" w:themeColor="text1"/>
          <w:shd w:val="clear" w:color="auto" w:fill="FFFFFF"/>
        </w:rPr>
        <w:t>ьям</w:t>
      </w:r>
      <w:r w:rsidRPr="00260F77">
        <w:rPr>
          <w:color w:val="000000" w:themeColor="text1"/>
          <w:shd w:val="clear" w:color="auto" w:fill="FFFFFF"/>
        </w:rPr>
        <w:t xml:space="preserve"> в различных областях знаний.</w:t>
      </w:r>
      <w:r>
        <w:rPr>
          <w:rFonts w:asciiTheme="minorHAnsi" w:hAnsiTheme="minorHAnsi"/>
          <w:color w:val="555555"/>
          <w:sz w:val="20"/>
          <w:szCs w:val="20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– Режим доступа: </w:t>
      </w:r>
      <w:hyperlink r:id="rId78" w:history="1">
        <w:r w:rsidRPr="008C0F5B">
          <w:rPr>
            <w:rStyle w:val="a9"/>
          </w:rPr>
          <w:t>http://znanium.com</w:t>
        </w:r>
      </w:hyperlink>
      <w:r>
        <w:t xml:space="preserve"> </w:t>
      </w:r>
    </w:p>
    <w:p w:rsidR="007311EF" w:rsidRPr="00260F77" w:rsidRDefault="007311EF" w:rsidP="00A7313F">
      <w:pPr>
        <w:tabs>
          <w:tab w:val="left" w:pos="567"/>
          <w:tab w:val="left" w:pos="709"/>
          <w:tab w:val="left" w:pos="851"/>
        </w:tabs>
        <w:ind w:firstLine="567"/>
        <w:jc w:val="both"/>
        <w:rPr>
          <w:rStyle w:val="af7"/>
          <w:b w:val="0"/>
          <w:color w:val="000000"/>
          <w:shd w:val="clear" w:color="auto" w:fill="FFFFFF"/>
        </w:rPr>
      </w:pPr>
      <w:r>
        <w:rPr>
          <w:color w:val="000000"/>
          <w:shd w:val="clear" w:color="auto" w:fill="FCFCFC"/>
        </w:rPr>
        <w:t>6. Электронная библиотечная система</w:t>
      </w:r>
      <w:r w:rsidRPr="00B77CEF">
        <w:rPr>
          <w:color w:val="000000"/>
          <w:shd w:val="clear" w:color="auto" w:fill="FCFCFC"/>
        </w:rPr>
        <w:t xml:space="preserve"> </w:t>
      </w:r>
      <w:r w:rsidRPr="00260F77">
        <w:rPr>
          <w:rStyle w:val="af7"/>
          <w:b w:val="0"/>
          <w:color w:val="000000"/>
          <w:shd w:val="clear" w:color="auto" w:fill="FFFFFF"/>
        </w:rPr>
        <w:t>BOOK.ru </w:t>
      </w:r>
      <w:r>
        <w:rPr>
          <w:color w:val="000000"/>
          <w:shd w:val="clear" w:color="auto" w:fill="FCFCFC"/>
        </w:rPr>
        <w:t xml:space="preserve"> </w:t>
      </w:r>
      <w:r w:rsidRPr="00B77CEF">
        <w:rPr>
          <w:color w:val="000000"/>
          <w:shd w:val="clear" w:color="auto" w:fill="FCFCFC"/>
        </w:rPr>
        <w:t>[</w:t>
      </w:r>
      <w:r>
        <w:rPr>
          <w:color w:val="000000"/>
          <w:shd w:val="clear" w:color="auto" w:fill="FCFCFC"/>
        </w:rPr>
        <w:t>Электронный ресурс</w:t>
      </w:r>
      <w:r w:rsidRPr="00B77CEF">
        <w:rPr>
          <w:color w:val="000000"/>
          <w:shd w:val="clear" w:color="auto" w:fill="FCFCFC"/>
        </w:rPr>
        <w:t>]</w:t>
      </w:r>
      <w:r>
        <w:rPr>
          <w:color w:val="000000"/>
          <w:shd w:val="clear" w:color="auto" w:fill="FCFCFC"/>
        </w:rPr>
        <w:t xml:space="preserve">: </w:t>
      </w:r>
      <w:r w:rsidRPr="00260F77">
        <w:rPr>
          <w:rStyle w:val="af7"/>
          <w:b w:val="0"/>
          <w:color w:val="000000"/>
          <w:shd w:val="clear" w:color="auto" w:fill="FFFFFF"/>
        </w:rPr>
        <w:t>лицензио</w:t>
      </w:r>
      <w:r w:rsidRPr="00260F77">
        <w:rPr>
          <w:rStyle w:val="af7"/>
          <w:b w:val="0"/>
          <w:color w:val="000000"/>
          <w:shd w:val="clear" w:color="auto" w:fill="FFFFFF"/>
        </w:rPr>
        <w:t>н</w:t>
      </w:r>
      <w:r w:rsidRPr="00260F77">
        <w:rPr>
          <w:rStyle w:val="af7"/>
          <w:b w:val="0"/>
          <w:color w:val="000000"/>
          <w:shd w:val="clear" w:color="auto" w:fill="FFFFFF"/>
        </w:rPr>
        <w:t xml:space="preserve">ная библиотека, </w:t>
      </w:r>
      <w:r>
        <w:rPr>
          <w:rStyle w:val="af7"/>
          <w:b w:val="0"/>
          <w:color w:val="000000"/>
          <w:shd w:val="clear" w:color="auto" w:fill="FFFFFF"/>
        </w:rPr>
        <w:t xml:space="preserve">содержащая </w:t>
      </w:r>
      <w:r w:rsidRPr="00260F77">
        <w:rPr>
          <w:rStyle w:val="af7"/>
          <w:b w:val="0"/>
          <w:color w:val="000000"/>
          <w:shd w:val="clear" w:color="auto" w:fill="FFFFFF"/>
        </w:rPr>
        <w:t>учебные и научные издания от преподавателей ведущих в</w:t>
      </w:r>
      <w:r w:rsidRPr="00260F77">
        <w:rPr>
          <w:rStyle w:val="af7"/>
          <w:b w:val="0"/>
          <w:color w:val="000000"/>
          <w:shd w:val="clear" w:color="auto" w:fill="FFFFFF"/>
        </w:rPr>
        <w:t>у</w:t>
      </w:r>
      <w:r w:rsidRPr="00260F77">
        <w:rPr>
          <w:rStyle w:val="af7"/>
          <w:b w:val="0"/>
          <w:color w:val="000000"/>
          <w:shd w:val="clear" w:color="auto" w:fill="FFFFFF"/>
        </w:rPr>
        <w:t>зов России.</w:t>
      </w:r>
      <w:r w:rsidRPr="00260F77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– Режим доступа: </w:t>
      </w:r>
      <w:hyperlink r:id="rId79" w:history="1">
        <w:r w:rsidRPr="008C0F5B">
          <w:rPr>
            <w:rStyle w:val="a9"/>
            <w:shd w:val="clear" w:color="auto" w:fill="FFFFFF"/>
          </w:rPr>
          <w:t>https://www.book.ru</w:t>
        </w:r>
      </w:hyperlink>
      <w:r>
        <w:rPr>
          <w:color w:val="000000" w:themeColor="text1"/>
          <w:shd w:val="clear" w:color="auto" w:fill="FFFFFF"/>
        </w:rPr>
        <w:t xml:space="preserve"> </w:t>
      </w:r>
    </w:p>
    <w:p w:rsidR="007311EF" w:rsidRDefault="007311EF" w:rsidP="00A7313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7. </w:t>
      </w:r>
      <w:r w:rsidRPr="001B6B88">
        <w:rPr>
          <w:color w:val="000000" w:themeColor="text1"/>
          <w:shd w:val="clear" w:color="auto" w:fill="FFFFFF"/>
        </w:rPr>
        <w:t>Электронная библиотечная система «Университетская библиотека онлайн» [Эле</w:t>
      </w:r>
      <w:r w:rsidRPr="001B6B88">
        <w:rPr>
          <w:color w:val="000000" w:themeColor="text1"/>
          <w:shd w:val="clear" w:color="auto" w:fill="FFFFFF"/>
        </w:rPr>
        <w:t>к</w:t>
      </w:r>
      <w:r w:rsidRPr="001B6B88">
        <w:rPr>
          <w:color w:val="000000" w:themeColor="text1"/>
          <w:shd w:val="clear" w:color="auto" w:fill="FFFFFF"/>
        </w:rPr>
        <w:t xml:space="preserve">тронный ресурс]: </w:t>
      </w:r>
      <w:r>
        <w:rPr>
          <w:color w:val="000000" w:themeColor="text1"/>
          <w:shd w:val="clear" w:color="auto" w:fill="FFFFFF"/>
        </w:rPr>
        <w:t>предоставляет доступ</w:t>
      </w:r>
      <w:r w:rsidRPr="001B6B88">
        <w:rPr>
          <w:color w:val="000000" w:themeColor="text1"/>
          <w:shd w:val="clear" w:color="auto" w:fill="FFFFFF"/>
        </w:rPr>
        <w:t xml:space="preserve"> к наиболее востребованным материалам учебной и науч</w:t>
      </w:r>
      <w:r>
        <w:rPr>
          <w:color w:val="000000" w:themeColor="text1"/>
          <w:shd w:val="clear" w:color="auto" w:fill="FFFFFF"/>
        </w:rPr>
        <w:t xml:space="preserve">ной литературы. – Режим доступа: </w:t>
      </w:r>
      <w:hyperlink r:id="rId80" w:history="1">
        <w:r w:rsidRPr="008C0F5B">
          <w:rPr>
            <w:rStyle w:val="a9"/>
            <w:shd w:val="clear" w:color="auto" w:fill="FFFFFF"/>
          </w:rPr>
          <w:t>https://нэб.рф</w:t>
        </w:r>
      </w:hyperlink>
      <w:r>
        <w:rPr>
          <w:color w:val="000000" w:themeColor="text1"/>
          <w:shd w:val="clear" w:color="auto" w:fill="FFFFFF"/>
        </w:rPr>
        <w:t xml:space="preserve"> </w:t>
      </w:r>
      <w:r w:rsidRPr="00050DA7">
        <w:rPr>
          <w:color w:val="000000" w:themeColor="text1"/>
          <w:shd w:val="clear" w:color="auto" w:fill="FFFFFF"/>
        </w:rPr>
        <w:t xml:space="preserve"> </w:t>
      </w:r>
    </w:p>
    <w:p w:rsidR="007311EF" w:rsidRDefault="007311EF" w:rsidP="00A7313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8. </w:t>
      </w:r>
      <w:r w:rsidRPr="001B6B88">
        <w:rPr>
          <w:color w:val="000000" w:themeColor="text1"/>
          <w:shd w:val="clear" w:color="auto" w:fill="FFFFFF"/>
        </w:rPr>
        <w:t>Электронная библиотечная система «</w:t>
      </w:r>
      <w:proofErr w:type="spellStart"/>
      <w:r>
        <w:rPr>
          <w:color w:val="000000" w:themeColor="text1"/>
          <w:shd w:val="clear" w:color="auto" w:fill="FFFFFF"/>
        </w:rPr>
        <w:t>БиблиоРоссика</w:t>
      </w:r>
      <w:proofErr w:type="spellEnd"/>
      <w:r w:rsidRPr="001B6B88">
        <w:rPr>
          <w:color w:val="000000" w:themeColor="text1"/>
          <w:shd w:val="clear" w:color="auto" w:fill="FFFFFF"/>
        </w:rPr>
        <w:t xml:space="preserve">» [Электронный ресурс]: </w:t>
      </w:r>
      <w:r>
        <w:rPr>
          <w:color w:val="000000" w:themeColor="text1"/>
          <w:shd w:val="clear" w:color="auto" w:fill="FFFFFF"/>
        </w:rPr>
        <w:t>электронная библиотека предоставляет доступ</w:t>
      </w:r>
      <w:r w:rsidRPr="001B6B88">
        <w:rPr>
          <w:color w:val="000000" w:themeColor="text1"/>
          <w:shd w:val="clear" w:color="auto" w:fill="FFFFFF"/>
        </w:rPr>
        <w:t xml:space="preserve"> к </w:t>
      </w:r>
      <w:r w:rsidRPr="00212334">
        <w:rPr>
          <w:color w:val="000000" w:themeColor="text1"/>
        </w:rPr>
        <w:t>коллекции актуальной научной и учебной литературы по гуманитарным</w:t>
      </w:r>
      <w:r>
        <w:rPr>
          <w:color w:val="000000" w:themeColor="text1"/>
        </w:rPr>
        <w:t>, техническим</w:t>
      </w:r>
      <w:r w:rsidRPr="00212334">
        <w:rPr>
          <w:color w:val="000000" w:themeColor="text1"/>
        </w:rPr>
        <w:t xml:space="preserve"> и естественным наукам</w:t>
      </w:r>
      <w:r w:rsidRPr="00212334"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</w:rPr>
        <w:t xml:space="preserve"> – Режим доступа: </w:t>
      </w:r>
      <w:hyperlink r:id="rId81" w:history="1">
        <w:r w:rsidRPr="008C0F5B">
          <w:rPr>
            <w:rStyle w:val="a9"/>
            <w:shd w:val="clear" w:color="auto" w:fill="FFFFFF"/>
          </w:rPr>
          <w:t>http://www.bibliorossica.com</w:t>
        </w:r>
      </w:hyperlink>
      <w:r>
        <w:rPr>
          <w:color w:val="000000" w:themeColor="text1"/>
          <w:shd w:val="clear" w:color="auto" w:fill="FFFFFF"/>
        </w:rPr>
        <w:t xml:space="preserve"> </w:t>
      </w:r>
    </w:p>
    <w:p w:rsidR="007311EF" w:rsidRDefault="007311EF" w:rsidP="00A7313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9. </w:t>
      </w:r>
      <w:r w:rsidRPr="001B6B88">
        <w:rPr>
          <w:color w:val="000000" w:themeColor="text1"/>
          <w:shd w:val="clear" w:color="auto" w:fill="FFFFFF"/>
        </w:rPr>
        <w:t>Электронная библиотечная система «</w:t>
      </w:r>
      <w:proofErr w:type="spellStart"/>
      <w:r>
        <w:rPr>
          <w:color w:val="000000" w:themeColor="text1"/>
          <w:shd w:val="clear" w:color="auto" w:fill="FFFFFF"/>
        </w:rPr>
        <w:t>Юрайт</w:t>
      </w:r>
      <w:proofErr w:type="spellEnd"/>
      <w:r w:rsidRPr="001B6B88">
        <w:rPr>
          <w:color w:val="000000" w:themeColor="text1"/>
          <w:shd w:val="clear" w:color="auto" w:fill="FFFFFF"/>
        </w:rPr>
        <w:t xml:space="preserve">» [Электронный ресурс]: </w:t>
      </w:r>
      <w:r>
        <w:rPr>
          <w:color w:val="000000" w:themeColor="text1"/>
          <w:shd w:val="clear" w:color="auto" w:fill="FFFFFF"/>
        </w:rPr>
        <w:t>электронная библиотека</w:t>
      </w:r>
      <w:r w:rsidRPr="00212334"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</w:rPr>
        <w:t xml:space="preserve"> – Режим доступа: </w:t>
      </w:r>
      <w:hyperlink r:id="rId82" w:history="1">
        <w:r w:rsidRPr="008C0F5B">
          <w:rPr>
            <w:rStyle w:val="a9"/>
            <w:shd w:val="clear" w:color="auto" w:fill="FFFFFF"/>
          </w:rPr>
          <w:t>https://www.biblio-online.ru</w:t>
        </w:r>
      </w:hyperlink>
      <w:r>
        <w:rPr>
          <w:color w:val="000000" w:themeColor="text1"/>
          <w:shd w:val="clear" w:color="auto" w:fill="FFFFFF"/>
        </w:rPr>
        <w:t xml:space="preserve"> </w:t>
      </w:r>
    </w:p>
    <w:p w:rsidR="007311EF" w:rsidRDefault="007311EF" w:rsidP="00A7313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10. </w:t>
      </w:r>
      <w:r w:rsidRPr="001B6B88">
        <w:rPr>
          <w:color w:val="000000" w:themeColor="text1"/>
          <w:shd w:val="clear" w:color="auto" w:fill="FFFFFF"/>
        </w:rPr>
        <w:t>Электронная библиотечная система «</w:t>
      </w:r>
      <w:r>
        <w:rPr>
          <w:color w:val="000000" w:themeColor="text1"/>
          <w:shd w:val="clear" w:color="auto" w:fill="FFFFFF"/>
        </w:rPr>
        <w:t>Лань</w:t>
      </w:r>
      <w:r w:rsidRPr="001B6B88">
        <w:rPr>
          <w:color w:val="000000" w:themeColor="text1"/>
          <w:shd w:val="clear" w:color="auto" w:fill="FFFFFF"/>
        </w:rPr>
        <w:t xml:space="preserve">» [Электронный ресурс]: </w:t>
      </w:r>
      <w:r>
        <w:rPr>
          <w:color w:val="000000" w:themeColor="text1"/>
          <w:shd w:val="clear" w:color="auto" w:fill="FFFFFF"/>
        </w:rPr>
        <w:t>электронно-библиотечная система</w:t>
      </w:r>
      <w:r w:rsidRPr="00212334"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</w:rPr>
        <w:t xml:space="preserve"> – Режим доступа: </w:t>
      </w:r>
      <w:hyperlink r:id="rId83" w:history="1">
        <w:r w:rsidRPr="008C0F5B">
          <w:rPr>
            <w:rStyle w:val="a9"/>
            <w:shd w:val="clear" w:color="auto" w:fill="FFFFFF"/>
          </w:rPr>
          <w:t>https://www.biblio-online.ru</w:t>
        </w:r>
      </w:hyperlink>
      <w:r>
        <w:rPr>
          <w:color w:val="000000" w:themeColor="text1"/>
          <w:shd w:val="clear" w:color="auto" w:fill="FFFFFF"/>
        </w:rPr>
        <w:t xml:space="preserve"> </w:t>
      </w:r>
    </w:p>
    <w:p w:rsidR="007311EF" w:rsidRDefault="007311EF" w:rsidP="00A7313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 xml:space="preserve">11. </w:t>
      </w:r>
      <w:r w:rsidRPr="00B10261">
        <w:rPr>
          <w:bCs/>
          <w:color w:val="000000" w:themeColor="text1"/>
          <w:shd w:val="clear" w:color="auto" w:fill="FFFFFF"/>
        </w:rPr>
        <w:t>eLIBRARY.ru</w:t>
      </w:r>
      <w:r>
        <w:rPr>
          <w:color w:val="000000" w:themeColor="text1"/>
          <w:shd w:val="clear" w:color="auto" w:fill="FFFFFF"/>
        </w:rPr>
        <w:t xml:space="preserve"> </w:t>
      </w:r>
      <w:r w:rsidRPr="00B10261">
        <w:rPr>
          <w:color w:val="000000" w:themeColor="text1"/>
          <w:shd w:val="clear" w:color="auto" w:fill="FFFFFF"/>
        </w:rPr>
        <w:t>[</w:t>
      </w:r>
      <w:r>
        <w:rPr>
          <w:color w:val="000000" w:themeColor="text1"/>
          <w:shd w:val="clear" w:color="auto" w:fill="FFFFFF"/>
        </w:rPr>
        <w:t>Электронный ресурс</w:t>
      </w:r>
      <w:r w:rsidRPr="00B10261">
        <w:rPr>
          <w:color w:val="000000" w:themeColor="text1"/>
          <w:shd w:val="clear" w:color="auto" w:fill="FFFFFF"/>
        </w:rPr>
        <w:t>]</w:t>
      </w:r>
      <w:r>
        <w:rPr>
          <w:color w:val="000000" w:themeColor="text1"/>
          <w:shd w:val="clear" w:color="auto" w:fill="FFFFFF"/>
        </w:rPr>
        <w:t>:</w:t>
      </w:r>
      <w:r w:rsidRPr="00B10261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электронная библиотека / Р</w:t>
      </w:r>
      <w:r w:rsidRPr="00B10261">
        <w:rPr>
          <w:color w:val="000000" w:themeColor="text1"/>
          <w:shd w:val="clear" w:color="auto" w:fill="FFFFFF"/>
        </w:rPr>
        <w:t>оссийская нау</w:t>
      </w:r>
      <w:r w:rsidRPr="00B10261">
        <w:rPr>
          <w:color w:val="000000" w:themeColor="text1"/>
          <w:shd w:val="clear" w:color="auto" w:fill="FFFFFF"/>
        </w:rPr>
        <w:t>ч</w:t>
      </w:r>
      <w:r w:rsidRPr="00B10261">
        <w:rPr>
          <w:color w:val="000000" w:themeColor="text1"/>
          <w:shd w:val="clear" w:color="auto" w:fill="FFFFFF"/>
        </w:rPr>
        <w:t>ная электронная библиотека</w:t>
      </w:r>
      <w:r>
        <w:rPr>
          <w:color w:val="000000" w:themeColor="text1"/>
          <w:shd w:val="clear" w:color="auto" w:fill="FFFFFF"/>
        </w:rPr>
        <w:t xml:space="preserve">. Москва, 1999. Режим доступа: </w:t>
      </w:r>
      <w:hyperlink r:id="rId84" w:history="1">
        <w:r w:rsidRPr="002671AE">
          <w:rPr>
            <w:rStyle w:val="a9"/>
            <w:shd w:val="clear" w:color="auto" w:fill="FFFFFF"/>
          </w:rPr>
          <w:t>https://elibrary.ru/defaultx.asp</w:t>
        </w:r>
      </w:hyperlink>
      <w:r>
        <w:rPr>
          <w:color w:val="000000" w:themeColor="text1"/>
          <w:shd w:val="clear" w:color="auto" w:fill="FFFFFF"/>
        </w:rPr>
        <w:t xml:space="preserve"> </w:t>
      </w:r>
    </w:p>
    <w:p w:rsidR="007311EF" w:rsidRDefault="007311EF" w:rsidP="00A7313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12. </w:t>
      </w:r>
      <w:r>
        <w:rPr>
          <w:color w:val="000000" w:themeColor="text1"/>
          <w:shd w:val="clear" w:color="auto" w:fill="FFFFFF"/>
          <w:lang w:val="en-US"/>
        </w:rPr>
        <w:t>Moodle</w:t>
      </w:r>
      <w:r w:rsidRPr="00F452E9">
        <w:rPr>
          <w:color w:val="000000" w:themeColor="text1"/>
          <w:shd w:val="clear" w:color="auto" w:fill="FFFFFF"/>
        </w:rPr>
        <w:t xml:space="preserve"> </w:t>
      </w:r>
      <w:r w:rsidRPr="001B6B88">
        <w:rPr>
          <w:color w:val="000000" w:themeColor="text1"/>
          <w:shd w:val="clear" w:color="auto" w:fill="FFFFFF"/>
        </w:rPr>
        <w:t>[Электронный ресурс]:</w:t>
      </w:r>
      <w:r w:rsidRPr="00F452E9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система виртуального обучения: </w:t>
      </w:r>
      <w:r w:rsidRPr="00F452E9">
        <w:rPr>
          <w:color w:val="000000" w:themeColor="text1"/>
          <w:shd w:val="clear" w:color="auto" w:fill="FFFFFF"/>
        </w:rPr>
        <w:t>[</w:t>
      </w:r>
      <w:r>
        <w:rPr>
          <w:color w:val="000000" w:themeColor="text1"/>
          <w:shd w:val="clear" w:color="auto" w:fill="FFFFFF"/>
        </w:rPr>
        <w:t>база данных</w:t>
      </w:r>
      <w:r w:rsidRPr="00F452E9">
        <w:rPr>
          <w:color w:val="000000" w:themeColor="text1"/>
          <w:shd w:val="clear" w:color="auto" w:fill="FFFFFF"/>
        </w:rPr>
        <w:t>]</w:t>
      </w:r>
      <w:r>
        <w:rPr>
          <w:color w:val="000000" w:themeColor="text1"/>
          <w:shd w:val="clear" w:color="auto" w:fill="FFFFFF"/>
        </w:rPr>
        <w:t xml:space="preserve"> / Дагестанский государственный университет. – Махачкала, г. – Доступ из сети ДГУ или, после регистрации из сети университета, из любой точки, имеющей доступ в интернет. – </w:t>
      </w:r>
      <w:r>
        <w:rPr>
          <w:color w:val="000000" w:themeColor="text1"/>
          <w:shd w:val="clear" w:color="auto" w:fill="FFFFFF"/>
          <w:lang w:val="en-US"/>
        </w:rPr>
        <w:t>URL</w:t>
      </w:r>
      <w:r>
        <w:rPr>
          <w:color w:val="000000" w:themeColor="text1"/>
          <w:shd w:val="clear" w:color="auto" w:fill="FFFFFF"/>
        </w:rPr>
        <w:t xml:space="preserve">: </w:t>
      </w:r>
      <w:hyperlink r:id="rId85" w:history="1">
        <w:r w:rsidRPr="008C0F5B">
          <w:rPr>
            <w:rStyle w:val="a9"/>
            <w:shd w:val="clear" w:color="auto" w:fill="FFFFFF"/>
          </w:rPr>
          <w:t>http://edu.dgu.ru/login/index.php</w:t>
        </w:r>
      </w:hyperlink>
      <w:r>
        <w:rPr>
          <w:color w:val="000000" w:themeColor="text1"/>
          <w:shd w:val="clear" w:color="auto" w:fill="FFFFFF"/>
        </w:rPr>
        <w:t xml:space="preserve"> </w:t>
      </w:r>
    </w:p>
    <w:p w:rsidR="007311EF" w:rsidRDefault="007311EF" w:rsidP="00A7313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hd w:val="clear" w:color="auto" w:fill="FCFCFC"/>
        </w:rPr>
      </w:pPr>
    </w:p>
    <w:p w:rsidR="007311EF" w:rsidRPr="00223984" w:rsidRDefault="007311EF" w:rsidP="00A7313F">
      <w:pPr>
        <w:pStyle w:val="a5"/>
        <w:widowControl w:val="0"/>
        <w:tabs>
          <w:tab w:val="left" w:pos="708"/>
        </w:tabs>
        <w:spacing w:before="0" w:beforeAutospacing="0" w:after="0" w:afterAutospacing="0"/>
        <w:jc w:val="center"/>
        <w:rPr>
          <w:b/>
        </w:rPr>
      </w:pPr>
      <w:r w:rsidRPr="00223984">
        <w:rPr>
          <w:b/>
        </w:rPr>
        <w:t xml:space="preserve">10. Методические указания для </w:t>
      </w:r>
      <w:proofErr w:type="gramStart"/>
      <w:r w:rsidRPr="00223984">
        <w:rPr>
          <w:b/>
        </w:rPr>
        <w:t>обучающихся</w:t>
      </w:r>
      <w:proofErr w:type="gramEnd"/>
      <w:r w:rsidRPr="00223984">
        <w:rPr>
          <w:b/>
        </w:rPr>
        <w:t xml:space="preserve"> по освоению дисциплины.</w:t>
      </w:r>
    </w:p>
    <w:p w:rsidR="007311EF" w:rsidRDefault="007311EF" w:rsidP="00A7313F">
      <w:pPr>
        <w:ind w:firstLine="567"/>
        <w:jc w:val="both"/>
      </w:pPr>
      <w:r>
        <w:t>Важнейшей задачей учебного процесса в университете является формирование у студента общекультурных и профессиональных компетенций, в том числе способностей к саморазвитию и самообразованию, а также умений творчески мыслить и принимать реш</w:t>
      </w:r>
      <w:r>
        <w:t>е</w:t>
      </w:r>
      <w:r>
        <w:t>ния на должном уровне. Выработка этих компетенций возможна только при условии а</w:t>
      </w:r>
      <w:r>
        <w:t>к</w:t>
      </w:r>
      <w:r>
        <w:lastRenderedPageBreak/>
        <w:t>тивной учебно-познавательной деятельности самого студента на всём протяжении образ</w:t>
      </w:r>
      <w:r>
        <w:t>о</w:t>
      </w:r>
      <w:r>
        <w:t xml:space="preserve">вательного процесса с использованием интерактивных технологий. </w:t>
      </w:r>
    </w:p>
    <w:p w:rsidR="007311EF" w:rsidRPr="00BC4E36" w:rsidRDefault="007311EF" w:rsidP="00A7313F">
      <w:pPr>
        <w:ind w:firstLine="567"/>
        <w:jc w:val="both"/>
      </w:pPr>
      <w:r>
        <w:t xml:space="preserve">Такие виды учебно-познавательной деятельности студента как лекции, семинарские занятия и самостоятельная работа составляют систему вузовского образования. </w:t>
      </w:r>
    </w:p>
    <w:p w:rsidR="007311EF" w:rsidRDefault="007311EF" w:rsidP="00A7313F">
      <w:pPr>
        <w:tabs>
          <w:tab w:val="left" w:pos="1080"/>
        </w:tabs>
        <w:ind w:firstLine="567"/>
        <w:jc w:val="both"/>
        <w:rPr>
          <w:snapToGrid w:val="0"/>
        </w:rPr>
      </w:pPr>
      <w:r w:rsidRPr="00EA41C7">
        <w:rPr>
          <w:b/>
          <w:snapToGrid w:val="0"/>
        </w:rPr>
        <w:t>Лекция</w:t>
      </w:r>
      <w:r>
        <w:rPr>
          <w:snapToGrid w:val="0"/>
        </w:rPr>
        <w:t xml:space="preserve"> является главным звеном дидактического цикла обучения в отечественной высшей школе. Несмотря на развитие современных технологий и появление новых мет</w:t>
      </w:r>
      <w:r>
        <w:rPr>
          <w:snapToGrid w:val="0"/>
        </w:rPr>
        <w:t>о</w:t>
      </w:r>
      <w:r>
        <w:rPr>
          <w:snapToGrid w:val="0"/>
        </w:rPr>
        <w:t>дик обучения лекция остаётся основной формой учебного процесса. Она представляет с</w:t>
      </w:r>
      <w:r>
        <w:rPr>
          <w:snapToGrid w:val="0"/>
        </w:rPr>
        <w:t>о</w:t>
      </w:r>
      <w:r>
        <w:rPr>
          <w:snapToGrid w:val="0"/>
        </w:rPr>
        <w:t>бой последовательное и систематическое изложение учебного материала, разбор какой-либо узловой проблемы. Вузовская лекция ориентирована на формирование у студентов информативной основы для последующего глубокого усвоения материала методом сам</w:t>
      </w:r>
      <w:r>
        <w:rPr>
          <w:snapToGrid w:val="0"/>
        </w:rPr>
        <w:t>о</w:t>
      </w:r>
      <w:r>
        <w:rPr>
          <w:snapToGrid w:val="0"/>
        </w:rPr>
        <w:t>стоятельной работы, призвана помочь студенту сформировать собственный взгляд на ту или иную проблему.</w:t>
      </w:r>
    </w:p>
    <w:p w:rsidR="007311EF" w:rsidRDefault="007311EF" w:rsidP="00A7313F">
      <w:pPr>
        <w:tabs>
          <w:tab w:val="left" w:pos="1080"/>
        </w:tabs>
        <w:ind w:firstLine="567"/>
        <w:jc w:val="both"/>
        <w:rPr>
          <w:color w:val="000000"/>
        </w:rPr>
      </w:pPr>
      <w:r>
        <w:rPr>
          <w:color w:val="000000"/>
        </w:rPr>
        <w:t>Чтобы лекция была дидактически эффективной, студент при конспектировании и</w:t>
      </w:r>
      <w:r>
        <w:rPr>
          <w:color w:val="000000"/>
        </w:rPr>
        <w:t>з</w:t>
      </w:r>
      <w:r>
        <w:rPr>
          <w:color w:val="000000"/>
        </w:rPr>
        <w:t>лагаемого лектором материала должен придерживаться определённых правил:</w:t>
      </w:r>
    </w:p>
    <w:p w:rsidR="007311EF" w:rsidRDefault="007311EF" w:rsidP="00A7313F">
      <w:pPr>
        <w:tabs>
          <w:tab w:val="left" w:pos="1080"/>
        </w:tabs>
        <w:ind w:firstLine="567"/>
        <w:jc w:val="both"/>
        <w:rPr>
          <w:color w:val="000000"/>
        </w:rPr>
      </w:pPr>
      <w:r>
        <w:rPr>
          <w:color w:val="000000"/>
        </w:rPr>
        <w:t>1. Очень важно уловить нить рассуждений преподавателя и следовать ей на всём протяжении лекции;</w:t>
      </w:r>
    </w:p>
    <w:p w:rsidR="007311EF" w:rsidRDefault="007311EF" w:rsidP="00A7313F">
      <w:pPr>
        <w:tabs>
          <w:tab w:val="left" w:pos="1080"/>
        </w:tabs>
        <w:ind w:firstLine="567"/>
        <w:jc w:val="both"/>
        <w:rPr>
          <w:color w:val="000000"/>
        </w:rPr>
      </w:pPr>
      <w:r>
        <w:rPr>
          <w:color w:val="000000"/>
        </w:rPr>
        <w:t>2. Нет необходимости записывать каждое слово лектора, значительно важнее уметь выделять наиболее узловые моменты и фиксировать их на бумажном или электронном н</w:t>
      </w:r>
      <w:r>
        <w:rPr>
          <w:color w:val="000000"/>
        </w:rPr>
        <w:t>о</w:t>
      </w:r>
      <w:r>
        <w:rPr>
          <w:color w:val="000000"/>
        </w:rPr>
        <w:t>сителе. Конспект лекции не может полностью заменить учебник и исторический исто</w:t>
      </w:r>
      <w:r>
        <w:rPr>
          <w:color w:val="000000"/>
        </w:rPr>
        <w:t>ч</w:t>
      </w:r>
      <w:r>
        <w:rPr>
          <w:color w:val="000000"/>
        </w:rPr>
        <w:t>ник, он лишь должен служить основой для дальнейшей самостоятельной работы студента;</w:t>
      </w:r>
    </w:p>
    <w:p w:rsidR="007311EF" w:rsidRDefault="007311EF" w:rsidP="00A7313F">
      <w:pPr>
        <w:tabs>
          <w:tab w:val="left" w:pos="1080"/>
        </w:tabs>
        <w:ind w:firstLine="567"/>
        <w:jc w:val="both"/>
        <w:rPr>
          <w:color w:val="000000"/>
        </w:rPr>
      </w:pPr>
      <w:r>
        <w:rPr>
          <w:color w:val="000000"/>
        </w:rPr>
        <w:t>3. Если что-то не успели написать, ни в коем случае нельзя просить у лектора повт</w:t>
      </w:r>
      <w:r>
        <w:rPr>
          <w:color w:val="000000"/>
        </w:rPr>
        <w:t>о</w:t>
      </w:r>
      <w:r>
        <w:rPr>
          <w:color w:val="000000"/>
        </w:rPr>
        <w:t>рить или переспрашивать у соседа. Тем самым вы сбиваете преподавателя с нити рассу</w:t>
      </w:r>
      <w:r>
        <w:rPr>
          <w:color w:val="000000"/>
        </w:rPr>
        <w:t>ж</w:t>
      </w:r>
      <w:r>
        <w:rPr>
          <w:color w:val="000000"/>
        </w:rPr>
        <w:t>дений и отвлекаете других от познавательного процесса. Просто оставьте свободное место с тем, чтобы могли в дальнейшем дописать незаконченную фразу;</w:t>
      </w:r>
    </w:p>
    <w:p w:rsidR="007311EF" w:rsidRDefault="007311EF" w:rsidP="00A7313F">
      <w:pPr>
        <w:tabs>
          <w:tab w:val="left" w:pos="1080"/>
        </w:tabs>
        <w:ind w:firstLine="567"/>
        <w:jc w:val="both"/>
        <w:rPr>
          <w:color w:val="000000"/>
        </w:rPr>
      </w:pPr>
      <w:r>
        <w:rPr>
          <w:color w:val="000000"/>
        </w:rPr>
        <w:t>4. Необходимо обращать внимание на новую терминологию, записывать её с тем, чтобы в дальнейшем самостоятельно и более подробно изучить смысл каждого из них;</w:t>
      </w:r>
    </w:p>
    <w:p w:rsidR="007311EF" w:rsidRDefault="007311EF" w:rsidP="00A7313F">
      <w:pPr>
        <w:tabs>
          <w:tab w:val="left" w:pos="1080"/>
        </w:tabs>
        <w:ind w:firstLine="567"/>
        <w:jc w:val="both"/>
        <w:rPr>
          <w:color w:val="000000"/>
        </w:rPr>
      </w:pPr>
      <w:r>
        <w:rPr>
          <w:color w:val="000000"/>
        </w:rPr>
        <w:t>5. Особое внимание следует обращать на выводы по каждому вопросу, записывать их;</w:t>
      </w:r>
    </w:p>
    <w:p w:rsidR="007311EF" w:rsidRDefault="007311EF" w:rsidP="00A7313F">
      <w:pPr>
        <w:tabs>
          <w:tab w:val="left" w:pos="1080"/>
        </w:tabs>
        <w:ind w:firstLine="567"/>
        <w:jc w:val="both"/>
        <w:rPr>
          <w:color w:val="000000"/>
        </w:rPr>
      </w:pPr>
      <w:r>
        <w:rPr>
          <w:color w:val="000000"/>
        </w:rPr>
        <w:t>6. Если в процессе лекции у вас возникли вопросы к преподавателю, сформулируйте их, запишите с тем, чтобы после занятия или в специально отведённое для этого дополн</w:t>
      </w:r>
      <w:r>
        <w:rPr>
          <w:color w:val="000000"/>
        </w:rPr>
        <w:t>и</w:t>
      </w:r>
      <w:r>
        <w:rPr>
          <w:color w:val="000000"/>
        </w:rPr>
        <w:t>тельное время могли задать ему.</w:t>
      </w:r>
    </w:p>
    <w:p w:rsidR="007311EF" w:rsidRDefault="007311EF" w:rsidP="00A7313F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Одной из важнейших составляющих вузовского образования является </w:t>
      </w:r>
      <w:r w:rsidRPr="00EA41C7">
        <w:rPr>
          <w:b/>
          <w:color w:val="000000"/>
        </w:rPr>
        <w:t>семинарское занятие</w:t>
      </w:r>
      <w:r>
        <w:rPr>
          <w:color w:val="000000"/>
        </w:rPr>
        <w:t>, которое представляет собой одну из форм практических занятий. Семинарские занятия способствуют углубленному изучению наиболее сложных проблем отечественной и мировой истории и являются одной из основных форм подведения итогов самостоятел</w:t>
      </w:r>
      <w:r>
        <w:rPr>
          <w:color w:val="000000"/>
        </w:rPr>
        <w:t>ь</w:t>
      </w:r>
      <w:r>
        <w:rPr>
          <w:color w:val="000000"/>
        </w:rPr>
        <w:t xml:space="preserve">ной работы студентов. На семинарских занятиях студенты учатся грамотно излагать свои мысли и суждения, вести дискуссию по тем или иным проблемам, убеждать </w:t>
      </w:r>
      <w:proofErr w:type="spellStart"/>
      <w:r>
        <w:rPr>
          <w:color w:val="000000"/>
        </w:rPr>
        <w:t>оппонентаи</w:t>
      </w:r>
      <w:proofErr w:type="spellEnd"/>
      <w:r>
        <w:rPr>
          <w:color w:val="000000"/>
        </w:rPr>
        <w:t xml:space="preserve"> опровергать его доводы, доказывать и отстаивать свою точку зрения, отстаивать свои убеждения и мировоззренческие взгляды.</w:t>
      </w:r>
    </w:p>
    <w:p w:rsidR="007311EF" w:rsidRDefault="007311EF" w:rsidP="00A7313F">
      <w:pPr>
        <w:ind w:firstLine="567"/>
        <w:jc w:val="both"/>
        <w:rPr>
          <w:color w:val="000000"/>
        </w:rPr>
      </w:pPr>
      <w:r>
        <w:rPr>
          <w:color w:val="000000"/>
        </w:rPr>
        <w:t>Основные функции семинарского занятия:</w:t>
      </w:r>
    </w:p>
    <w:p w:rsidR="007311EF" w:rsidRDefault="007311EF" w:rsidP="00A7313F">
      <w:pPr>
        <w:ind w:firstLine="567"/>
        <w:jc w:val="both"/>
        <w:rPr>
          <w:color w:val="000000"/>
        </w:rPr>
      </w:pPr>
      <w:r>
        <w:rPr>
          <w:color w:val="000000"/>
        </w:rPr>
        <w:t>1. углубление научно-теоретических знаний студентов;</w:t>
      </w:r>
    </w:p>
    <w:p w:rsidR="007311EF" w:rsidRDefault="007311EF" w:rsidP="00A7313F">
      <w:pPr>
        <w:ind w:firstLine="567"/>
        <w:jc w:val="both"/>
        <w:rPr>
          <w:color w:val="000000"/>
        </w:rPr>
      </w:pPr>
      <w:r>
        <w:rPr>
          <w:color w:val="000000"/>
        </w:rPr>
        <w:t>2. формирование навыков самостоятельной работы;</w:t>
      </w:r>
    </w:p>
    <w:p w:rsidR="007311EF" w:rsidRDefault="007311EF" w:rsidP="00A7313F">
      <w:pPr>
        <w:ind w:firstLine="567"/>
        <w:jc w:val="both"/>
        <w:rPr>
          <w:color w:val="000000"/>
        </w:rPr>
      </w:pPr>
      <w:r>
        <w:rPr>
          <w:color w:val="000000"/>
        </w:rPr>
        <w:t>3. выработка у студентов навыков научного диспута, а также умений анализировать исторический документ и давать аргументированную оценку тому или иному событию;</w:t>
      </w:r>
    </w:p>
    <w:p w:rsidR="007311EF" w:rsidRDefault="007311EF" w:rsidP="00A7313F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4. систематический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уровнем подготовленности студента и его самосто</w:t>
      </w:r>
      <w:r>
        <w:rPr>
          <w:color w:val="000000"/>
        </w:rPr>
        <w:t>я</w:t>
      </w:r>
      <w:r>
        <w:rPr>
          <w:color w:val="000000"/>
        </w:rPr>
        <w:t>тельной работой.</w:t>
      </w:r>
    </w:p>
    <w:p w:rsidR="007311EF" w:rsidRDefault="007311EF" w:rsidP="00A7313F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Подготовка студента к семинарскому занятию является важнейшим этапом учебного процесса. Конечный результат и его эффективность зависит от того, насколько глубоко студент изучил учебный и хрестоматийный материалы. </w:t>
      </w:r>
    </w:p>
    <w:p w:rsidR="007311EF" w:rsidRDefault="007311EF" w:rsidP="00A7313F">
      <w:pPr>
        <w:ind w:firstLine="567"/>
        <w:jc w:val="both"/>
        <w:rPr>
          <w:color w:val="000000"/>
        </w:rPr>
      </w:pPr>
      <w:r>
        <w:rPr>
          <w:color w:val="000000"/>
        </w:rPr>
        <w:t>При подготовке к семинарскому занятию студенту необходимо внимательно изучить конспект лекции и рекомендованную преподавателем литературу и электронные ресурсы. При этом желательно законспектировать обязательную литературу, выписать необход</w:t>
      </w:r>
      <w:r>
        <w:rPr>
          <w:color w:val="000000"/>
        </w:rPr>
        <w:t>и</w:t>
      </w:r>
      <w:r>
        <w:rPr>
          <w:color w:val="000000"/>
        </w:rPr>
        <w:lastRenderedPageBreak/>
        <w:t>мые сведения из источников и подходящие цитаты. В процессе подготовки следует обр</w:t>
      </w:r>
      <w:r>
        <w:rPr>
          <w:color w:val="000000"/>
        </w:rPr>
        <w:t>а</w:t>
      </w:r>
      <w:r>
        <w:rPr>
          <w:color w:val="000000"/>
        </w:rPr>
        <w:t>щать внимание в первую очередь на причинно-следственную связь исторических событий и явлений. Необходимо нацелить себя на то, что на семинарском занятии придётся не пр</w:t>
      </w:r>
      <w:r>
        <w:rPr>
          <w:color w:val="000000"/>
        </w:rPr>
        <w:t>о</w:t>
      </w:r>
      <w:r>
        <w:rPr>
          <w:color w:val="000000"/>
        </w:rPr>
        <w:t>сто излагать исторические события в хронологическом порядке, а отвечать на вопросы преподавателя и аудитории, вступать в диспут, что потребует необходимость аргумент</w:t>
      </w:r>
      <w:r>
        <w:rPr>
          <w:color w:val="000000"/>
        </w:rPr>
        <w:t>и</w:t>
      </w:r>
      <w:r>
        <w:rPr>
          <w:color w:val="000000"/>
        </w:rPr>
        <w:t>ровать свои оценки и выводы, приводить в качестве доказательной базы сведения из ист</w:t>
      </w:r>
      <w:r>
        <w:rPr>
          <w:color w:val="000000"/>
        </w:rPr>
        <w:t>о</w:t>
      </w:r>
      <w:r>
        <w:rPr>
          <w:color w:val="000000"/>
        </w:rPr>
        <w:t>рических источников. Такая форма проведения семинарских занятий способствует расш</w:t>
      </w:r>
      <w:r>
        <w:rPr>
          <w:color w:val="000000"/>
        </w:rPr>
        <w:t>и</w:t>
      </w:r>
      <w:r>
        <w:rPr>
          <w:color w:val="000000"/>
        </w:rPr>
        <w:t>рению научного кругозора студента, знакомить его с важнейшими проблемами отеч</w:t>
      </w:r>
      <w:r>
        <w:rPr>
          <w:color w:val="000000"/>
        </w:rPr>
        <w:t>е</w:t>
      </w:r>
      <w:r>
        <w:rPr>
          <w:color w:val="000000"/>
        </w:rPr>
        <w:t>ственной истории.</w:t>
      </w:r>
    </w:p>
    <w:p w:rsidR="007311EF" w:rsidRDefault="007311EF" w:rsidP="00A7313F">
      <w:pPr>
        <w:ind w:firstLine="567"/>
        <w:jc w:val="both"/>
        <w:rPr>
          <w:rFonts w:eastAsiaTheme="minorHAnsi"/>
        </w:rPr>
      </w:pPr>
      <w:r w:rsidRPr="00F330EB">
        <w:rPr>
          <w:rFonts w:eastAsiaTheme="minorHAnsi"/>
        </w:rPr>
        <w:t xml:space="preserve">Существуют разные формы проведения семинарского занятия: </w:t>
      </w:r>
      <w:r w:rsidRPr="009101F1">
        <w:rPr>
          <w:rFonts w:eastAsiaTheme="minorHAnsi"/>
          <w:i/>
        </w:rPr>
        <w:t xml:space="preserve">фронтальный опрос, коллоквиум, обсуждение реферата, доклад с последующим его обсуждением, групповое тестирование по </w:t>
      </w:r>
      <w:proofErr w:type="gramStart"/>
      <w:r w:rsidRPr="009101F1">
        <w:rPr>
          <w:rFonts w:eastAsiaTheme="minorHAnsi"/>
          <w:i/>
        </w:rPr>
        <w:t>кейс-заданиям</w:t>
      </w:r>
      <w:proofErr w:type="gramEnd"/>
      <w:r w:rsidRPr="009101F1">
        <w:rPr>
          <w:rFonts w:eastAsiaTheme="minorHAnsi"/>
          <w:i/>
        </w:rPr>
        <w:t>, диспут, сбор и обработка хрестоматийного материала</w:t>
      </w:r>
      <w:r w:rsidRPr="00F330EB">
        <w:rPr>
          <w:rFonts w:eastAsiaTheme="minorHAnsi"/>
        </w:rPr>
        <w:t>. В какой форме пройдёт семинара по той или иной теме определяет препо</w:t>
      </w:r>
      <w:r>
        <w:rPr>
          <w:rFonts w:eastAsiaTheme="minorHAnsi"/>
        </w:rPr>
        <w:t>даватель.</w:t>
      </w:r>
    </w:p>
    <w:p w:rsidR="007311EF" w:rsidRPr="00F330EB" w:rsidRDefault="007311EF" w:rsidP="00A7313F">
      <w:pPr>
        <w:ind w:firstLine="567"/>
        <w:jc w:val="both"/>
        <w:rPr>
          <w:rFonts w:eastAsiaTheme="minorHAnsi"/>
        </w:rPr>
      </w:pPr>
      <w:r w:rsidRPr="00F330EB">
        <w:rPr>
          <w:rFonts w:eastAsiaTheme="minorHAnsi"/>
        </w:rPr>
        <w:t>Рейтинговый балл студента на каждом занятии зависит от его инициативности, кач</w:t>
      </w:r>
      <w:r w:rsidRPr="00F330EB">
        <w:rPr>
          <w:rFonts w:eastAsiaTheme="minorHAnsi"/>
        </w:rPr>
        <w:t>е</w:t>
      </w:r>
      <w:r w:rsidRPr="00F330EB">
        <w:rPr>
          <w:rFonts w:eastAsiaTheme="minorHAnsi"/>
        </w:rPr>
        <w:t xml:space="preserve">ства выполненной работы, аргументированности выступления, характера использованного материала и т.д. </w:t>
      </w:r>
      <w:r>
        <w:rPr>
          <w:rFonts w:eastAsiaTheme="minorHAnsi"/>
        </w:rPr>
        <w:t>Важно помнить, что з</w:t>
      </w:r>
      <w:r w:rsidRPr="00F330EB">
        <w:rPr>
          <w:rFonts w:eastAsiaTheme="minorHAnsi"/>
        </w:rPr>
        <w:t>начительно повышает качество ответа, соотве</w:t>
      </w:r>
      <w:r w:rsidRPr="00F330EB">
        <w:rPr>
          <w:rFonts w:eastAsiaTheme="minorHAnsi"/>
        </w:rPr>
        <w:t>т</w:t>
      </w:r>
      <w:r w:rsidRPr="00F330EB">
        <w:rPr>
          <w:rFonts w:eastAsiaTheme="minorHAnsi"/>
        </w:rPr>
        <w:t>ственно выше рейтинговый текущий ба</w:t>
      </w:r>
      <w:proofErr w:type="gramStart"/>
      <w:r w:rsidRPr="00F330EB">
        <w:rPr>
          <w:rFonts w:eastAsiaTheme="minorHAnsi"/>
        </w:rPr>
        <w:t>лл в сл</w:t>
      </w:r>
      <w:proofErr w:type="gramEnd"/>
      <w:r w:rsidRPr="00F330EB">
        <w:rPr>
          <w:rFonts w:eastAsiaTheme="minorHAnsi"/>
        </w:rPr>
        <w:t xml:space="preserve">учае использования и цитирования в ответе первоисточника. </w:t>
      </w:r>
    </w:p>
    <w:p w:rsidR="007311EF" w:rsidRPr="00F330EB" w:rsidRDefault="007311EF" w:rsidP="00A7313F">
      <w:pPr>
        <w:ind w:firstLine="567"/>
        <w:jc w:val="both"/>
        <w:rPr>
          <w:rFonts w:ascii="TimesNewRoman" w:eastAsiaTheme="minorHAnsi" w:hAnsi="TimesNewRoman" w:cs="TimesNewRoman"/>
        </w:rPr>
      </w:pPr>
      <w:r w:rsidRPr="00F330EB">
        <w:rPr>
          <w:rFonts w:eastAsiaTheme="minorHAnsi"/>
          <w:color w:val="000000"/>
        </w:rPr>
        <w:t>В</w:t>
      </w:r>
      <w:r w:rsidRPr="00F330EB">
        <w:rPr>
          <w:rFonts w:ascii="TimesNewRoman" w:eastAsiaTheme="minorHAnsi" w:hAnsi="TimesNewRoman" w:cs="TimesNewRoman"/>
          <w:color w:val="000000"/>
        </w:rPr>
        <w:t xml:space="preserve"> современной практике </w:t>
      </w:r>
      <w:r>
        <w:rPr>
          <w:rFonts w:ascii="TimesNewRoman" w:eastAsiaTheme="minorHAnsi" w:hAnsi="TimesNewRoman" w:cs="TimesNewRoman"/>
          <w:color w:val="000000"/>
        </w:rPr>
        <w:t>вузовского</w:t>
      </w:r>
      <w:r w:rsidRPr="00F330EB">
        <w:rPr>
          <w:rFonts w:ascii="TimesNewRoman" w:eastAsiaTheme="minorHAnsi" w:hAnsi="TimesNewRoman" w:cs="TimesNewRoman"/>
          <w:color w:val="000000"/>
        </w:rPr>
        <w:t xml:space="preserve"> образования, в частности в Д</w:t>
      </w:r>
      <w:r>
        <w:rPr>
          <w:rFonts w:ascii="TimesNewRoman" w:eastAsiaTheme="minorHAnsi" w:hAnsi="TimesNewRoman" w:cs="TimesNewRoman"/>
          <w:color w:val="000000"/>
        </w:rPr>
        <w:t>агестанском гос</w:t>
      </w:r>
      <w:r>
        <w:rPr>
          <w:rFonts w:ascii="TimesNewRoman" w:eastAsiaTheme="minorHAnsi" w:hAnsi="TimesNewRoman" w:cs="TimesNewRoman"/>
          <w:color w:val="000000"/>
        </w:rPr>
        <w:t>у</w:t>
      </w:r>
      <w:r>
        <w:rPr>
          <w:rFonts w:ascii="TimesNewRoman" w:eastAsiaTheme="minorHAnsi" w:hAnsi="TimesNewRoman" w:cs="TimesNewRoman"/>
          <w:color w:val="000000"/>
        </w:rPr>
        <w:t>дарственном университете</w:t>
      </w:r>
      <w:r w:rsidRPr="00F330EB">
        <w:rPr>
          <w:rFonts w:ascii="TimesNewRoman" w:eastAsiaTheme="minorHAnsi" w:hAnsi="TimesNewRoman" w:cs="TimesNewRoman"/>
          <w:color w:val="000000"/>
        </w:rPr>
        <w:t xml:space="preserve">, в качестве системы </w:t>
      </w:r>
      <w:r>
        <w:rPr>
          <w:rFonts w:ascii="TimesNewRoman" w:eastAsiaTheme="minorHAnsi" w:hAnsi="TimesNewRoman" w:cs="TimesNewRoman"/>
          <w:color w:val="000000"/>
        </w:rPr>
        <w:t xml:space="preserve">анализа учебной деятельности студентов применяется модульно-рейтинговая система оценивания знаний и </w:t>
      </w:r>
      <w:r w:rsidRPr="00F330EB">
        <w:rPr>
          <w:rFonts w:ascii="TimesNewRoman" w:eastAsiaTheme="minorHAnsi" w:hAnsi="TimesNewRoman" w:cs="TimesNewRoman"/>
          <w:color w:val="000000"/>
        </w:rPr>
        <w:t>контроля</w:t>
      </w:r>
      <w:r>
        <w:rPr>
          <w:rFonts w:ascii="TimesNewRoman" w:eastAsiaTheme="minorHAnsi" w:hAnsi="TimesNewRoman" w:cs="TimesNewRoman"/>
          <w:color w:val="000000"/>
        </w:rPr>
        <w:t xml:space="preserve"> самостоятел</w:t>
      </w:r>
      <w:r>
        <w:rPr>
          <w:rFonts w:ascii="TimesNewRoman" w:eastAsiaTheme="minorHAnsi" w:hAnsi="TimesNewRoman" w:cs="TimesNewRoman"/>
          <w:color w:val="000000"/>
        </w:rPr>
        <w:t>ь</w:t>
      </w:r>
      <w:r>
        <w:rPr>
          <w:rFonts w:ascii="TimesNewRoman" w:eastAsiaTheme="minorHAnsi" w:hAnsi="TimesNewRoman" w:cs="TimesNewRoman"/>
          <w:color w:val="000000"/>
        </w:rPr>
        <w:t>ной работы студента. Р</w:t>
      </w:r>
      <w:r w:rsidRPr="00F330EB">
        <w:rPr>
          <w:rFonts w:ascii="TimesNewRoman" w:eastAsiaTheme="minorHAnsi" w:hAnsi="TimesNewRoman" w:cs="TimesNewRoman"/>
          <w:color w:val="000000"/>
        </w:rPr>
        <w:t xml:space="preserve">ейтинговая система </w:t>
      </w:r>
      <w:r>
        <w:rPr>
          <w:rFonts w:ascii="TimesNewRoman" w:eastAsiaTheme="minorHAnsi" w:hAnsi="TimesNewRoman" w:cs="TimesNewRoman"/>
          <w:color w:val="000000"/>
        </w:rPr>
        <w:t>оценивания</w:t>
      </w:r>
      <w:r w:rsidRPr="00F330EB">
        <w:rPr>
          <w:rFonts w:ascii="TimesNewRoman" w:eastAsiaTheme="minorHAnsi" w:hAnsi="TimesNewRoman" w:cs="TimesNewRoman"/>
          <w:color w:val="000000"/>
        </w:rPr>
        <w:t xml:space="preserve"> предполагает </w:t>
      </w:r>
      <w:r>
        <w:rPr>
          <w:rFonts w:ascii="TimesNewRoman" w:eastAsiaTheme="minorHAnsi" w:hAnsi="TimesNewRoman" w:cs="TimesNewRoman"/>
          <w:color w:val="000000"/>
        </w:rPr>
        <w:t>100 бальное</w:t>
      </w:r>
      <w:r w:rsidRPr="00F330EB">
        <w:rPr>
          <w:rFonts w:ascii="TimesNewRoman" w:eastAsiaTheme="minorHAnsi" w:hAnsi="TimesNewRoman" w:cs="TimesNewRoman"/>
          <w:color w:val="000000"/>
        </w:rPr>
        <w:t xml:space="preserve"> оцен</w:t>
      </w:r>
      <w:r w:rsidRPr="00F330EB">
        <w:rPr>
          <w:rFonts w:ascii="TimesNewRoman" w:eastAsiaTheme="minorHAnsi" w:hAnsi="TimesNewRoman" w:cs="TimesNewRoman"/>
          <w:color w:val="000000"/>
        </w:rPr>
        <w:t>и</w:t>
      </w:r>
      <w:r w:rsidRPr="00F330EB">
        <w:rPr>
          <w:rFonts w:ascii="TimesNewRoman" w:eastAsiaTheme="minorHAnsi" w:hAnsi="TimesNewRoman" w:cs="TimesNewRoman"/>
          <w:color w:val="000000"/>
        </w:rPr>
        <w:t xml:space="preserve">вание </w:t>
      </w:r>
      <w:r>
        <w:rPr>
          <w:rFonts w:ascii="TimesNewRoman" w:eastAsiaTheme="minorHAnsi" w:hAnsi="TimesNewRoman" w:cs="TimesNewRoman"/>
          <w:color w:val="000000"/>
        </w:rPr>
        <w:t xml:space="preserve">работы </w:t>
      </w:r>
      <w:r w:rsidRPr="00F330EB">
        <w:rPr>
          <w:rFonts w:ascii="TimesNewRoman" w:eastAsiaTheme="minorHAnsi" w:hAnsi="TimesNewRoman" w:cs="TimesNewRoman"/>
          <w:color w:val="000000"/>
        </w:rPr>
        <w:t>студентов</w:t>
      </w:r>
      <w:r>
        <w:rPr>
          <w:rFonts w:ascii="TimesNewRoman" w:eastAsiaTheme="minorHAnsi" w:hAnsi="TimesNewRoman" w:cs="TimesNewRoman"/>
          <w:color w:val="000000"/>
        </w:rPr>
        <w:t>.</w:t>
      </w:r>
    </w:p>
    <w:p w:rsidR="007311EF" w:rsidRDefault="007311EF" w:rsidP="00A7313F">
      <w:pPr>
        <w:tabs>
          <w:tab w:val="left" w:pos="567"/>
          <w:tab w:val="left" w:pos="709"/>
          <w:tab w:val="left" w:pos="851"/>
        </w:tabs>
        <w:ind w:firstLine="567"/>
        <w:jc w:val="center"/>
        <w:rPr>
          <w:b/>
        </w:rPr>
      </w:pPr>
    </w:p>
    <w:p w:rsidR="007311EF" w:rsidRPr="00154AD2" w:rsidRDefault="007311EF" w:rsidP="00A7313F">
      <w:pPr>
        <w:pStyle w:val="a5"/>
        <w:widowControl w:val="0"/>
        <w:tabs>
          <w:tab w:val="left" w:pos="708"/>
        </w:tabs>
        <w:spacing w:before="0" w:beforeAutospacing="0" w:after="0" w:afterAutospacing="0"/>
        <w:jc w:val="center"/>
        <w:rPr>
          <w:b/>
        </w:rPr>
      </w:pPr>
      <w:r w:rsidRPr="00154AD2">
        <w:rPr>
          <w:b/>
        </w:rPr>
        <w:t>11. Перечень информационных технологий, используемых при осуществлении обр</w:t>
      </w:r>
      <w:r w:rsidRPr="00154AD2">
        <w:rPr>
          <w:b/>
        </w:rPr>
        <w:t>а</w:t>
      </w:r>
      <w:r w:rsidRPr="00154AD2">
        <w:rPr>
          <w:b/>
        </w:rPr>
        <w:t>зовательного процесса по дисциплине, включая перечень программного обеспечения и информационных справочных систем.</w:t>
      </w:r>
    </w:p>
    <w:p w:rsidR="007311EF" w:rsidRDefault="007311EF" w:rsidP="00A7313F">
      <w:pPr>
        <w:tabs>
          <w:tab w:val="left" w:pos="567"/>
          <w:tab w:val="left" w:pos="851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Основными образовательными технологиями, используемыми в </w:t>
      </w:r>
      <w:proofErr w:type="gramStart"/>
      <w:r>
        <w:rPr>
          <w:color w:val="000000" w:themeColor="text1"/>
        </w:rPr>
        <w:t>обучении по дисц</w:t>
      </w:r>
      <w:r>
        <w:rPr>
          <w:color w:val="000000" w:themeColor="text1"/>
        </w:rPr>
        <w:t>и</w:t>
      </w:r>
      <w:r>
        <w:rPr>
          <w:color w:val="000000" w:themeColor="text1"/>
        </w:rPr>
        <w:t>плине</w:t>
      </w:r>
      <w:proofErr w:type="gramEnd"/>
      <w:r>
        <w:rPr>
          <w:color w:val="000000" w:themeColor="text1"/>
        </w:rPr>
        <w:t>, являются: технологии активного и интерактивного обучения – дискуссии, испол</w:t>
      </w:r>
      <w:r>
        <w:rPr>
          <w:color w:val="000000" w:themeColor="text1"/>
        </w:rPr>
        <w:t>ь</w:t>
      </w:r>
      <w:r>
        <w:rPr>
          <w:color w:val="000000" w:themeColor="text1"/>
        </w:rPr>
        <w:t xml:space="preserve">зование </w:t>
      </w:r>
      <w:r>
        <w:rPr>
          <w:color w:val="000000" w:themeColor="text1"/>
          <w:shd w:val="clear" w:color="auto" w:fill="FFFFFF"/>
        </w:rPr>
        <w:t>методики активного проблемно-</w:t>
      </w:r>
      <w:r>
        <w:rPr>
          <w:rStyle w:val="af8"/>
          <w:bCs/>
          <w:i w:val="0"/>
          <w:iCs w:val="0"/>
          <w:color w:val="000000" w:themeColor="text1"/>
          <w:shd w:val="clear" w:color="auto" w:fill="FFFFFF"/>
        </w:rPr>
        <w:t>ситуационного анализа</w:t>
      </w:r>
      <w:r>
        <w:rPr>
          <w:color w:val="000000" w:themeColor="text1"/>
        </w:rPr>
        <w:t xml:space="preserve"> во время проведения с</w:t>
      </w:r>
      <w:r>
        <w:rPr>
          <w:color w:val="000000" w:themeColor="text1"/>
        </w:rPr>
        <w:t>е</w:t>
      </w:r>
      <w:r>
        <w:rPr>
          <w:color w:val="000000" w:themeColor="text1"/>
        </w:rPr>
        <w:t>минарских занятий, круглый стол, выступление с докладом с последующим его обсужд</w:t>
      </w:r>
      <w:r>
        <w:rPr>
          <w:color w:val="000000" w:themeColor="text1"/>
        </w:rPr>
        <w:t>е</w:t>
      </w:r>
      <w:r>
        <w:rPr>
          <w:color w:val="000000" w:themeColor="text1"/>
        </w:rPr>
        <w:t>нием и т.д.</w:t>
      </w:r>
    </w:p>
    <w:p w:rsidR="007311EF" w:rsidRDefault="007311EF" w:rsidP="00A7313F">
      <w:pPr>
        <w:tabs>
          <w:tab w:val="left" w:pos="567"/>
          <w:tab w:val="left" w:pos="851"/>
        </w:tabs>
        <w:ind w:firstLine="567"/>
        <w:jc w:val="both"/>
        <w:rPr>
          <w:color w:val="000000" w:themeColor="text1"/>
        </w:rPr>
      </w:pPr>
      <w:r>
        <w:t>Успешному освоению дисциплины способствуют применение в образовательном процессе информационных технологий, в частности, внедрённой в ДГУ программы и</w:t>
      </w:r>
      <w:r>
        <w:t>н</w:t>
      </w:r>
      <w:r>
        <w:t xml:space="preserve">терактивного обучения на платформе </w:t>
      </w:r>
      <w:r>
        <w:rPr>
          <w:lang w:val="en-US"/>
        </w:rPr>
        <w:t>Moodle</w:t>
      </w:r>
      <w:r>
        <w:t xml:space="preserve">, позволяющей работать как в режиме </w:t>
      </w:r>
      <w:r>
        <w:rPr>
          <w:lang w:val="en-US"/>
        </w:rPr>
        <w:t>of</w:t>
      </w:r>
      <w:r>
        <w:t>-</w:t>
      </w:r>
      <w:r>
        <w:rPr>
          <w:lang w:val="en-US"/>
        </w:rPr>
        <w:t>line</w:t>
      </w:r>
      <w:r>
        <w:t xml:space="preserve">, так и в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>.</w:t>
      </w:r>
    </w:p>
    <w:p w:rsidR="007311EF" w:rsidRDefault="007311EF" w:rsidP="00A7313F">
      <w:pPr>
        <w:tabs>
          <w:tab w:val="left" w:pos="567"/>
          <w:tab w:val="left" w:pos="709"/>
          <w:tab w:val="left" w:pos="851"/>
        </w:tabs>
        <w:ind w:firstLine="567"/>
        <w:jc w:val="center"/>
        <w:rPr>
          <w:b/>
        </w:rPr>
      </w:pPr>
    </w:p>
    <w:p w:rsidR="00B70D20" w:rsidRDefault="00B70D20" w:rsidP="00B70D20">
      <w:pPr>
        <w:pStyle w:val="a5"/>
        <w:widowControl w:val="0"/>
        <w:tabs>
          <w:tab w:val="left" w:pos="708"/>
        </w:tabs>
        <w:spacing w:after="0"/>
        <w:ind w:left="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12. ОПИСАНИЕ МАТЕРИАЛЬНО-ТЕХНИЧЕСКОЙ БАЗЫ, НЕОБХОДИМОЙ ДЛЯ ОС</w:t>
      </w:r>
      <w:r>
        <w:rPr>
          <w:b/>
          <w:sz w:val="22"/>
          <w:szCs w:val="22"/>
        </w:rPr>
        <w:t>У</w:t>
      </w:r>
      <w:r>
        <w:rPr>
          <w:b/>
          <w:sz w:val="22"/>
          <w:szCs w:val="22"/>
        </w:rPr>
        <w:t>ЩЕСТВЛЕНИЯ ОБРАЗОВАТЕЛЬНОГО ПРОЦЕССА ПО ДИСЦИПЛИНЕ.</w:t>
      </w:r>
    </w:p>
    <w:p w:rsidR="007311EF" w:rsidRDefault="00B70D20" w:rsidP="00B70D20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F330EB">
        <w:t xml:space="preserve"> </w:t>
      </w:r>
      <w:bookmarkStart w:id="0" w:name="_GoBack"/>
      <w:bookmarkEnd w:id="0"/>
      <w:r w:rsidR="007311EF" w:rsidRPr="00F330EB">
        <w:t xml:space="preserve">Лекционный курс </w:t>
      </w:r>
      <w:r w:rsidR="007311EF">
        <w:t xml:space="preserve">на неисторических факультетах ДГУ </w:t>
      </w:r>
      <w:r w:rsidR="007311EF" w:rsidRPr="00F330EB">
        <w:t>необходимо читать в ауд</w:t>
      </w:r>
      <w:r w:rsidR="007311EF" w:rsidRPr="00F330EB">
        <w:t>и</w:t>
      </w:r>
      <w:r w:rsidR="007311EF" w:rsidRPr="00F330EB">
        <w:t>тори</w:t>
      </w:r>
      <w:r w:rsidR="007311EF">
        <w:t>ях</w:t>
      </w:r>
      <w:r w:rsidR="007311EF" w:rsidRPr="00F330EB">
        <w:t xml:space="preserve"> оборудованн</w:t>
      </w:r>
      <w:r w:rsidR="007311EF">
        <w:t>ых</w:t>
      </w:r>
      <w:r w:rsidR="007311EF" w:rsidRPr="00F330EB">
        <w:t xml:space="preserve"> учебной доской и проекционной техникой: мультимедиа проектор, ноутбук и др. Для обеспечения данной дисциплины также необходимы учебно-наглядные пособия: учебные карты, схемы и др. Практические занятия (семинары) проводятся в учебной аудитории</w:t>
      </w:r>
      <w:r w:rsidR="007311EF">
        <w:t>, желательно оборудованной техническими средствами с возможн</w:t>
      </w:r>
      <w:r w:rsidR="007311EF">
        <w:t>о</w:t>
      </w:r>
      <w:r w:rsidR="007311EF">
        <w:t>стью выхода в интернет</w:t>
      </w:r>
      <w:r w:rsidR="007311EF" w:rsidRPr="00F330EB">
        <w:t xml:space="preserve">. </w:t>
      </w:r>
    </w:p>
    <w:p w:rsidR="007311EF" w:rsidRPr="00F330EB" w:rsidRDefault="007311EF" w:rsidP="00EF19F6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F330EB">
        <w:t>При проведении итогового контроля (экзамена) методом компьютерного тестиров</w:t>
      </w:r>
      <w:r w:rsidRPr="00F330EB">
        <w:t>а</w:t>
      </w:r>
      <w:r w:rsidRPr="00F330EB">
        <w:t>ния используются сертифицированные банки тестовых заданий ДГУ и лицензионная т</w:t>
      </w:r>
      <w:r w:rsidRPr="00F330EB">
        <w:t>е</w:t>
      </w:r>
      <w:r w:rsidRPr="00F330EB">
        <w:t>стирующая программная оболочка.</w:t>
      </w:r>
    </w:p>
    <w:p w:rsidR="007311EF" w:rsidRPr="00640455" w:rsidRDefault="007311EF" w:rsidP="00EF19F6">
      <w:pPr>
        <w:pStyle w:val="a6"/>
        <w:ind w:left="0" w:firstLine="567"/>
        <w:jc w:val="both"/>
      </w:pPr>
      <w:r w:rsidRPr="00F330EB">
        <w:rPr>
          <w:rFonts w:eastAsiaTheme="minorHAnsi"/>
          <w:color w:val="000000"/>
        </w:rPr>
        <w:lastRenderedPageBreak/>
        <w:t xml:space="preserve">Программа составлена в соответствии с требованиями ФГОС </w:t>
      </w:r>
      <w:proofErr w:type="gramStart"/>
      <w:r w:rsidRPr="00F330EB">
        <w:rPr>
          <w:rFonts w:eastAsiaTheme="minorHAnsi"/>
          <w:color w:val="000000"/>
        </w:rPr>
        <w:t>ВО</w:t>
      </w:r>
      <w:proofErr w:type="gramEnd"/>
      <w:r w:rsidRPr="00F330EB">
        <w:rPr>
          <w:rFonts w:eastAsiaTheme="minorHAnsi"/>
          <w:color w:val="000000"/>
        </w:rPr>
        <w:t xml:space="preserve"> </w:t>
      </w:r>
      <w:proofErr w:type="gramStart"/>
      <w:r w:rsidRPr="00F330EB">
        <w:rPr>
          <w:rFonts w:eastAsiaTheme="minorHAnsi"/>
          <w:color w:val="000000"/>
        </w:rPr>
        <w:t>с</w:t>
      </w:r>
      <w:proofErr w:type="gramEnd"/>
      <w:r w:rsidRPr="00F330EB">
        <w:rPr>
          <w:rFonts w:eastAsiaTheme="minorHAnsi"/>
          <w:color w:val="000000"/>
        </w:rPr>
        <w:t xml:space="preserve"> учетом рекоме</w:t>
      </w:r>
      <w:r w:rsidRPr="00F330EB">
        <w:rPr>
          <w:rFonts w:eastAsiaTheme="minorHAnsi"/>
          <w:color w:val="000000"/>
        </w:rPr>
        <w:t>н</w:t>
      </w:r>
      <w:r>
        <w:rPr>
          <w:rFonts w:eastAsiaTheme="minorHAnsi"/>
          <w:color w:val="000000"/>
        </w:rPr>
        <w:t>даций и ОПОП В</w:t>
      </w:r>
      <w:r w:rsidRPr="00F330EB">
        <w:rPr>
          <w:rFonts w:eastAsiaTheme="minorHAnsi"/>
          <w:color w:val="000000"/>
        </w:rPr>
        <w:t xml:space="preserve">О по направлению </w:t>
      </w:r>
      <w:r w:rsidR="005F2E04" w:rsidRPr="00001862">
        <w:rPr>
          <w:spacing w:val="-7"/>
        </w:rPr>
        <w:t>02.03.02 Фундаментальная информатика и информацио</w:t>
      </w:r>
      <w:r w:rsidR="005F2E04" w:rsidRPr="00001862">
        <w:rPr>
          <w:spacing w:val="-7"/>
        </w:rPr>
        <w:t>н</w:t>
      </w:r>
      <w:r w:rsidR="005F2E04" w:rsidRPr="00001862">
        <w:rPr>
          <w:spacing w:val="-7"/>
        </w:rPr>
        <w:t>ные технологии</w:t>
      </w:r>
      <w:r w:rsidR="005F2E04">
        <w:rPr>
          <w:rFonts w:eastAsiaTheme="minorHAnsi"/>
          <w:color w:val="000000"/>
        </w:rPr>
        <w:t>,</w:t>
      </w:r>
      <w:r w:rsidR="005F2E04" w:rsidRPr="00F330EB">
        <w:rPr>
          <w:rFonts w:eastAsiaTheme="minorHAnsi"/>
          <w:color w:val="000000"/>
        </w:rPr>
        <w:t xml:space="preserve"> профил</w:t>
      </w:r>
      <w:r w:rsidR="005F2E04">
        <w:rPr>
          <w:rFonts w:eastAsiaTheme="minorHAnsi"/>
          <w:color w:val="000000"/>
        </w:rPr>
        <w:t>ю</w:t>
      </w:r>
      <w:r w:rsidR="005F2E04" w:rsidRPr="00F330EB">
        <w:rPr>
          <w:rFonts w:eastAsiaTheme="minorHAnsi"/>
          <w:color w:val="000000"/>
        </w:rPr>
        <w:t xml:space="preserve"> подготовки</w:t>
      </w:r>
      <w:r w:rsidR="005F2E04">
        <w:rPr>
          <w:rFonts w:eastAsiaTheme="minorHAnsi"/>
          <w:color w:val="000000"/>
        </w:rPr>
        <w:t xml:space="preserve"> </w:t>
      </w:r>
      <w:r w:rsidR="005F2E04" w:rsidRPr="00640455">
        <w:t>«</w:t>
      </w:r>
      <w:r w:rsidR="005F2E04" w:rsidRPr="00001862">
        <w:t>Информатика и компьютерные науки</w:t>
      </w:r>
      <w:r w:rsidR="005F2E04">
        <w:t>».</w:t>
      </w:r>
    </w:p>
    <w:p w:rsidR="007311EF" w:rsidRPr="0075560E" w:rsidRDefault="007311EF" w:rsidP="00A7313F">
      <w:pPr>
        <w:spacing w:line="276" w:lineRule="auto"/>
        <w:rPr>
          <w:b/>
          <w:sz w:val="28"/>
          <w:szCs w:val="28"/>
        </w:rPr>
      </w:pPr>
    </w:p>
    <w:sectPr w:rsidR="007311EF" w:rsidRPr="0075560E" w:rsidSect="00E666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0FA" w:rsidRDefault="002470FA" w:rsidP="007F7937">
      <w:r>
        <w:separator/>
      </w:r>
    </w:p>
  </w:endnote>
  <w:endnote w:type="continuationSeparator" w:id="0">
    <w:p w:rsidR="002470FA" w:rsidRDefault="002470FA" w:rsidP="007F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512768"/>
      <w:docPartObj>
        <w:docPartGallery w:val="Page Numbers (Bottom of Page)"/>
        <w:docPartUnique/>
      </w:docPartObj>
    </w:sdtPr>
    <w:sdtEndPr/>
    <w:sdtContent>
      <w:p w:rsidR="006B4BC7" w:rsidRDefault="006B4BC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D20">
          <w:rPr>
            <w:noProof/>
          </w:rPr>
          <w:t>33</w:t>
        </w:r>
        <w:r>
          <w:fldChar w:fldCharType="end"/>
        </w:r>
      </w:p>
    </w:sdtContent>
  </w:sdt>
  <w:p w:rsidR="006B4BC7" w:rsidRPr="007F7937" w:rsidRDefault="006B4BC7">
    <w:pPr>
      <w:pStyle w:val="a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0FA" w:rsidRDefault="002470FA" w:rsidP="007F7937">
      <w:r>
        <w:separator/>
      </w:r>
    </w:p>
  </w:footnote>
  <w:footnote w:type="continuationSeparator" w:id="0">
    <w:p w:rsidR="002470FA" w:rsidRDefault="002470FA" w:rsidP="007F7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50EB3E"/>
    <w:lvl w:ilvl="0">
      <w:numFmt w:val="bullet"/>
      <w:lvlText w:val="*"/>
      <w:lvlJc w:val="left"/>
    </w:lvl>
  </w:abstractNum>
  <w:abstractNum w:abstractNumId="1">
    <w:nsid w:val="00000006"/>
    <w:multiLevelType w:val="singleLevel"/>
    <w:tmpl w:val="0000000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E05220"/>
    <w:multiLevelType w:val="hybridMultilevel"/>
    <w:tmpl w:val="09B49DC8"/>
    <w:lvl w:ilvl="0" w:tplc="CAB03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65317A"/>
    <w:multiLevelType w:val="hybridMultilevel"/>
    <w:tmpl w:val="1CE876CC"/>
    <w:lvl w:ilvl="0" w:tplc="0419000F">
      <w:start w:val="1"/>
      <w:numFmt w:val="decimal"/>
      <w:lvlText w:val="%1."/>
      <w:lvlJc w:val="left"/>
      <w:pPr>
        <w:ind w:left="5466" w:hanging="360"/>
      </w:pPr>
    </w:lvl>
    <w:lvl w:ilvl="1" w:tplc="04190019" w:tentative="1">
      <w:start w:val="1"/>
      <w:numFmt w:val="lowerLetter"/>
      <w:lvlText w:val="%2."/>
      <w:lvlJc w:val="left"/>
      <w:pPr>
        <w:ind w:left="6186" w:hanging="360"/>
      </w:pPr>
    </w:lvl>
    <w:lvl w:ilvl="2" w:tplc="0419001B" w:tentative="1">
      <w:start w:val="1"/>
      <w:numFmt w:val="lowerRoman"/>
      <w:lvlText w:val="%3."/>
      <w:lvlJc w:val="right"/>
      <w:pPr>
        <w:ind w:left="6906" w:hanging="180"/>
      </w:pPr>
    </w:lvl>
    <w:lvl w:ilvl="3" w:tplc="0419000F" w:tentative="1">
      <w:start w:val="1"/>
      <w:numFmt w:val="decimal"/>
      <w:lvlText w:val="%4."/>
      <w:lvlJc w:val="left"/>
      <w:pPr>
        <w:ind w:left="7626" w:hanging="360"/>
      </w:pPr>
    </w:lvl>
    <w:lvl w:ilvl="4" w:tplc="04190019" w:tentative="1">
      <w:start w:val="1"/>
      <w:numFmt w:val="lowerLetter"/>
      <w:lvlText w:val="%5."/>
      <w:lvlJc w:val="left"/>
      <w:pPr>
        <w:ind w:left="8346" w:hanging="360"/>
      </w:pPr>
    </w:lvl>
    <w:lvl w:ilvl="5" w:tplc="0419001B" w:tentative="1">
      <w:start w:val="1"/>
      <w:numFmt w:val="lowerRoman"/>
      <w:lvlText w:val="%6."/>
      <w:lvlJc w:val="right"/>
      <w:pPr>
        <w:ind w:left="9066" w:hanging="180"/>
      </w:pPr>
    </w:lvl>
    <w:lvl w:ilvl="6" w:tplc="0419000F" w:tentative="1">
      <w:start w:val="1"/>
      <w:numFmt w:val="decimal"/>
      <w:lvlText w:val="%7."/>
      <w:lvlJc w:val="left"/>
      <w:pPr>
        <w:ind w:left="9786" w:hanging="360"/>
      </w:pPr>
    </w:lvl>
    <w:lvl w:ilvl="7" w:tplc="04190019" w:tentative="1">
      <w:start w:val="1"/>
      <w:numFmt w:val="lowerLetter"/>
      <w:lvlText w:val="%8."/>
      <w:lvlJc w:val="left"/>
      <w:pPr>
        <w:ind w:left="10506" w:hanging="360"/>
      </w:pPr>
    </w:lvl>
    <w:lvl w:ilvl="8" w:tplc="0419001B" w:tentative="1">
      <w:start w:val="1"/>
      <w:numFmt w:val="lowerRoman"/>
      <w:lvlText w:val="%9."/>
      <w:lvlJc w:val="right"/>
      <w:pPr>
        <w:ind w:left="11226" w:hanging="180"/>
      </w:pPr>
    </w:lvl>
  </w:abstractNum>
  <w:abstractNum w:abstractNumId="4">
    <w:nsid w:val="0FA85D2B"/>
    <w:multiLevelType w:val="hybridMultilevel"/>
    <w:tmpl w:val="163AF446"/>
    <w:lvl w:ilvl="0" w:tplc="1110D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545740"/>
    <w:multiLevelType w:val="hybridMultilevel"/>
    <w:tmpl w:val="86DE9440"/>
    <w:lvl w:ilvl="0" w:tplc="CDA853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F1278"/>
    <w:multiLevelType w:val="hybridMultilevel"/>
    <w:tmpl w:val="7C7AB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2448C"/>
    <w:multiLevelType w:val="multilevel"/>
    <w:tmpl w:val="A25085C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226B1DDD"/>
    <w:multiLevelType w:val="hybridMultilevel"/>
    <w:tmpl w:val="896EA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E435E"/>
    <w:multiLevelType w:val="hybridMultilevel"/>
    <w:tmpl w:val="8550C9DE"/>
    <w:lvl w:ilvl="0" w:tplc="E5E2D29E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9A1B11"/>
    <w:multiLevelType w:val="hybridMultilevel"/>
    <w:tmpl w:val="395CF904"/>
    <w:lvl w:ilvl="0" w:tplc="750239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7175F5B"/>
    <w:multiLevelType w:val="hybridMultilevel"/>
    <w:tmpl w:val="E7C04E40"/>
    <w:lvl w:ilvl="0" w:tplc="70480D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265BC"/>
    <w:multiLevelType w:val="hybridMultilevel"/>
    <w:tmpl w:val="F2EAB034"/>
    <w:lvl w:ilvl="0" w:tplc="552CD918">
      <w:start w:val="1"/>
      <w:numFmt w:val="decimal"/>
      <w:lvlText w:val="%1."/>
      <w:lvlJc w:val="left"/>
      <w:pPr>
        <w:ind w:left="1116" w:hanging="69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A9E3C42"/>
    <w:multiLevelType w:val="hybridMultilevel"/>
    <w:tmpl w:val="D764B134"/>
    <w:lvl w:ilvl="0" w:tplc="F3BE8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F63285"/>
    <w:multiLevelType w:val="multilevel"/>
    <w:tmpl w:val="A2AA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C21527"/>
    <w:multiLevelType w:val="hybridMultilevel"/>
    <w:tmpl w:val="5E44AF54"/>
    <w:lvl w:ilvl="0" w:tplc="CAB03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3184CE1"/>
    <w:multiLevelType w:val="multilevel"/>
    <w:tmpl w:val="04DCB8A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342D62A5"/>
    <w:multiLevelType w:val="hybridMultilevel"/>
    <w:tmpl w:val="22F44C8C"/>
    <w:lvl w:ilvl="0" w:tplc="8076C0B0">
      <w:start w:val="1"/>
      <w:numFmt w:val="decimal"/>
      <w:lvlText w:val="%1."/>
      <w:lvlJc w:val="left"/>
      <w:pPr>
        <w:tabs>
          <w:tab w:val="num" w:pos="1326"/>
        </w:tabs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1639F"/>
    <w:multiLevelType w:val="singleLevel"/>
    <w:tmpl w:val="1598DFEC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0">
    <w:nsid w:val="42586AC9"/>
    <w:multiLevelType w:val="hybridMultilevel"/>
    <w:tmpl w:val="86DE9440"/>
    <w:lvl w:ilvl="0" w:tplc="CDA853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65EB4"/>
    <w:multiLevelType w:val="hybridMultilevel"/>
    <w:tmpl w:val="14FA1466"/>
    <w:lvl w:ilvl="0" w:tplc="B1F4905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32B0E8C"/>
    <w:multiLevelType w:val="hybridMultilevel"/>
    <w:tmpl w:val="94564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3776D58"/>
    <w:multiLevelType w:val="multilevel"/>
    <w:tmpl w:val="4F2221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4">
    <w:nsid w:val="44A066AF"/>
    <w:multiLevelType w:val="hybridMultilevel"/>
    <w:tmpl w:val="7C7AB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63E81"/>
    <w:multiLevelType w:val="hybridMultilevel"/>
    <w:tmpl w:val="7C7AB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750A8"/>
    <w:multiLevelType w:val="hybridMultilevel"/>
    <w:tmpl w:val="86DE9440"/>
    <w:lvl w:ilvl="0" w:tplc="CDA853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D35A9"/>
    <w:multiLevelType w:val="hybridMultilevel"/>
    <w:tmpl w:val="457ABC7E"/>
    <w:lvl w:ilvl="0" w:tplc="0108FFF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">
    <w:nsid w:val="575819E4"/>
    <w:multiLevelType w:val="hybridMultilevel"/>
    <w:tmpl w:val="896EA8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9F378FC"/>
    <w:multiLevelType w:val="hybridMultilevel"/>
    <w:tmpl w:val="B1D0FCBE"/>
    <w:lvl w:ilvl="0" w:tplc="3B00BA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BB502CE"/>
    <w:multiLevelType w:val="hybridMultilevel"/>
    <w:tmpl w:val="CDD4D2B6"/>
    <w:lvl w:ilvl="0" w:tplc="8076C0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BE22485"/>
    <w:multiLevelType w:val="hybridMultilevel"/>
    <w:tmpl w:val="410CB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5001C3"/>
    <w:multiLevelType w:val="hybridMultilevel"/>
    <w:tmpl w:val="7C7AB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23D15"/>
    <w:multiLevelType w:val="hybridMultilevel"/>
    <w:tmpl w:val="410CB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7A281D"/>
    <w:multiLevelType w:val="hybridMultilevel"/>
    <w:tmpl w:val="1CE876CC"/>
    <w:lvl w:ilvl="0" w:tplc="0419000F">
      <w:start w:val="1"/>
      <w:numFmt w:val="decimal"/>
      <w:lvlText w:val="%1."/>
      <w:lvlJc w:val="left"/>
      <w:pPr>
        <w:ind w:left="5466" w:hanging="360"/>
      </w:pPr>
    </w:lvl>
    <w:lvl w:ilvl="1" w:tplc="04190019" w:tentative="1">
      <w:start w:val="1"/>
      <w:numFmt w:val="lowerLetter"/>
      <w:lvlText w:val="%2."/>
      <w:lvlJc w:val="left"/>
      <w:pPr>
        <w:ind w:left="6186" w:hanging="360"/>
      </w:pPr>
    </w:lvl>
    <w:lvl w:ilvl="2" w:tplc="0419001B" w:tentative="1">
      <w:start w:val="1"/>
      <w:numFmt w:val="lowerRoman"/>
      <w:lvlText w:val="%3."/>
      <w:lvlJc w:val="right"/>
      <w:pPr>
        <w:ind w:left="6906" w:hanging="180"/>
      </w:pPr>
    </w:lvl>
    <w:lvl w:ilvl="3" w:tplc="0419000F" w:tentative="1">
      <w:start w:val="1"/>
      <w:numFmt w:val="decimal"/>
      <w:lvlText w:val="%4."/>
      <w:lvlJc w:val="left"/>
      <w:pPr>
        <w:ind w:left="7626" w:hanging="360"/>
      </w:pPr>
    </w:lvl>
    <w:lvl w:ilvl="4" w:tplc="04190019" w:tentative="1">
      <w:start w:val="1"/>
      <w:numFmt w:val="lowerLetter"/>
      <w:lvlText w:val="%5."/>
      <w:lvlJc w:val="left"/>
      <w:pPr>
        <w:ind w:left="8346" w:hanging="360"/>
      </w:pPr>
    </w:lvl>
    <w:lvl w:ilvl="5" w:tplc="0419001B" w:tentative="1">
      <w:start w:val="1"/>
      <w:numFmt w:val="lowerRoman"/>
      <w:lvlText w:val="%6."/>
      <w:lvlJc w:val="right"/>
      <w:pPr>
        <w:ind w:left="9066" w:hanging="180"/>
      </w:pPr>
    </w:lvl>
    <w:lvl w:ilvl="6" w:tplc="0419000F" w:tentative="1">
      <w:start w:val="1"/>
      <w:numFmt w:val="decimal"/>
      <w:lvlText w:val="%7."/>
      <w:lvlJc w:val="left"/>
      <w:pPr>
        <w:ind w:left="9786" w:hanging="360"/>
      </w:pPr>
    </w:lvl>
    <w:lvl w:ilvl="7" w:tplc="04190019" w:tentative="1">
      <w:start w:val="1"/>
      <w:numFmt w:val="lowerLetter"/>
      <w:lvlText w:val="%8."/>
      <w:lvlJc w:val="left"/>
      <w:pPr>
        <w:ind w:left="10506" w:hanging="360"/>
      </w:pPr>
    </w:lvl>
    <w:lvl w:ilvl="8" w:tplc="0419001B" w:tentative="1">
      <w:start w:val="1"/>
      <w:numFmt w:val="lowerRoman"/>
      <w:lvlText w:val="%9."/>
      <w:lvlJc w:val="right"/>
      <w:pPr>
        <w:ind w:left="11226" w:hanging="180"/>
      </w:pPr>
    </w:lvl>
  </w:abstractNum>
  <w:abstractNum w:abstractNumId="35">
    <w:nsid w:val="63EE6D87"/>
    <w:multiLevelType w:val="hybridMultilevel"/>
    <w:tmpl w:val="F2EAB034"/>
    <w:lvl w:ilvl="0" w:tplc="552CD918">
      <w:start w:val="1"/>
      <w:numFmt w:val="decimal"/>
      <w:lvlText w:val="%1."/>
      <w:lvlJc w:val="left"/>
      <w:pPr>
        <w:ind w:left="1116" w:hanging="69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71E2CE3"/>
    <w:multiLevelType w:val="hybridMultilevel"/>
    <w:tmpl w:val="08EEF9F6"/>
    <w:lvl w:ilvl="0" w:tplc="D100A15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A9A59A4"/>
    <w:multiLevelType w:val="hybridMultilevel"/>
    <w:tmpl w:val="86DE9440"/>
    <w:lvl w:ilvl="0" w:tplc="CDA853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F56AD1"/>
    <w:multiLevelType w:val="hybridMultilevel"/>
    <w:tmpl w:val="5E52D0B2"/>
    <w:lvl w:ilvl="0" w:tplc="F3BE81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0BA5A09"/>
    <w:multiLevelType w:val="hybridMultilevel"/>
    <w:tmpl w:val="BEF6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810D48"/>
    <w:multiLevelType w:val="multilevel"/>
    <w:tmpl w:val="8B5601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1">
    <w:nsid w:val="76D17D7D"/>
    <w:multiLevelType w:val="hybridMultilevel"/>
    <w:tmpl w:val="D6203CB4"/>
    <w:lvl w:ilvl="0" w:tplc="D334F4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7"/>
  </w:num>
  <w:num w:numId="5">
    <w:abstractNumId w:val="23"/>
  </w:num>
  <w:num w:numId="6">
    <w:abstractNumId w:val="40"/>
  </w:num>
  <w:num w:numId="7">
    <w:abstractNumId w:val="39"/>
  </w:num>
  <w:num w:numId="8">
    <w:abstractNumId w:val="0"/>
    <w:lvlOverride w:ilvl="0">
      <w:lvl w:ilvl="0">
        <w:numFmt w:val="bullet"/>
        <w:lvlText w:val="■"/>
        <w:legacy w:legacy="1" w:legacySpace="0" w:legacyIndent="340"/>
        <w:lvlJc w:val="left"/>
        <w:rPr>
          <w:rFonts w:ascii="Times New Roman" w:hAnsi="Times New Roman" w:hint="default"/>
        </w:rPr>
      </w:lvl>
    </w:lvlOverride>
  </w:num>
  <w:num w:numId="9">
    <w:abstractNumId w:val="14"/>
  </w:num>
  <w:num w:numId="10">
    <w:abstractNumId w:val="1"/>
    <w:lvlOverride w:ilvl="0">
      <w:startOverride w:val="1"/>
    </w:lvlOverride>
  </w:num>
  <w:num w:numId="11">
    <w:abstractNumId w:val="13"/>
  </w:num>
  <w:num w:numId="12">
    <w:abstractNumId w:val="38"/>
  </w:num>
  <w:num w:numId="13">
    <w:abstractNumId w:val="15"/>
  </w:num>
  <w:num w:numId="14">
    <w:abstractNumId w:val="2"/>
  </w:num>
  <w:num w:numId="15">
    <w:abstractNumId w:val="30"/>
  </w:num>
  <w:num w:numId="16">
    <w:abstractNumId w:val="4"/>
  </w:num>
  <w:num w:numId="17">
    <w:abstractNumId w:val="11"/>
  </w:num>
  <w:num w:numId="18">
    <w:abstractNumId w:val="29"/>
  </w:num>
  <w:num w:numId="19">
    <w:abstractNumId w:val="41"/>
  </w:num>
  <w:num w:numId="20">
    <w:abstractNumId w:val="1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3"/>
  </w:num>
  <w:num w:numId="24">
    <w:abstractNumId w:val="32"/>
  </w:num>
  <w:num w:numId="25">
    <w:abstractNumId w:val="28"/>
  </w:num>
  <w:num w:numId="26">
    <w:abstractNumId w:val="34"/>
  </w:num>
  <w:num w:numId="27">
    <w:abstractNumId w:val="6"/>
  </w:num>
  <w:num w:numId="28">
    <w:abstractNumId w:val="27"/>
  </w:num>
  <w:num w:numId="29">
    <w:abstractNumId w:val="3"/>
  </w:num>
  <w:num w:numId="30">
    <w:abstractNumId w:val="20"/>
  </w:num>
  <w:num w:numId="31">
    <w:abstractNumId w:val="26"/>
  </w:num>
  <w:num w:numId="32">
    <w:abstractNumId w:val="37"/>
  </w:num>
  <w:num w:numId="33">
    <w:abstractNumId w:val="31"/>
  </w:num>
  <w:num w:numId="34">
    <w:abstractNumId w:val="25"/>
  </w:num>
  <w:num w:numId="35">
    <w:abstractNumId w:val="24"/>
  </w:num>
  <w:num w:numId="36">
    <w:abstractNumId w:val="17"/>
  </w:num>
  <w:num w:numId="37">
    <w:abstractNumId w:val="8"/>
  </w:num>
  <w:num w:numId="38">
    <w:abstractNumId w:val="9"/>
  </w:num>
  <w:num w:numId="39">
    <w:abstractNumId w:val="35"/>
  </w:num>
  <w:num w:numId="40">
    <w:abstractNumId w:val="12"/>
  </w:num>
  <w:num w:numId="41">
    <w:abstractNumId w:val="2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D7"/>
    <w:rsid w:val="000300B4"/>
    <w:rsid w:val="000459DF"/>
    <w:rsid w:val="00052EA7"/>
    <w:rsid w:val="00067C8C"/>
    <w:rsid w:val="00070295"/>
    <w:rsid w:val="000712ED"/>
    <w:rsid w:val="00073903"/>
    <w:rsid w:val="00081D79"/>
    <w:rsid w:val="00096DF4"/>
    <w:rsid w:val="000B1C65"/>
    <w:rsid w:val="000B56A1"/>
    <w:rsid w:val="000C0B22"/>
    <w:rsid w:val="000D5DC8"/>
    <w:rsid w:val="000D7488"/>
    <w:rsid w:val="000E350D"/>
    <w:rsid w:val="000F69DB"/>
    <w:rsid w:val="00116555"/>
    <w:rsid w:val="00117A8E"/>
    <w:rsid w:val="00126B30"/>
    <w:rsid w:val="00146640"/>
    <w:rsid w:val="001468CD"/>
    <w:rsid w:val="00155C26"/>
    <w:rsid w:val="0017121B"/>
    <w:rsid w:val="001B325B"/>
    <w:rsid w:val="001C5660"/>
    <w:rsid w:val="001D3909"/>
    <w:rsid w:val="001D53E5"/>
    <w:rsid w:val="001E12FB"/>
    <w:rsid w:val="001E139B"/>
    <w:rsid w:val="001E700B"/>
    <w:rsid w:val="001F5BC3"/>
    <w:rsid w:val="001F623B"/>
    <w:rsid w:val="002222C9"/>
    <w:rsid w:val="00226D82"/>
    <w:rsid w:val="002470FA"/>
    <w:rsid w:val="00250701"/>
    <w:rsid w:val="00260C75"/>
    <w:rsid w:val="00261337"/>
    <w:rsid w:val="00266E46"/>
    <w:rsid w:val="00271F78"/>
    <w:rsid w:val="00273DA2"/>
    <w:rsid w:val="0028510E"/>
    <w:rsid w:val="00291EC9"/>
    <w:rsid w:val="002B1B05"/>
    <w:rsid w:val="002C00FD"/>
    <w:rsid w:val="002C2F5D"/>
    <w:rsid w:val="002D32F1"/>
    <w:rsid w:val="002E071C"/>
    <w:rsid w:val="002E51CD"/>
    <w:rsid w:val="00300EC4"/>
    <w:rsid w:val="003441EC"/>
    <w:rsid w:val="003448E8"/>
    <w:rsid w:val="00353285"/>
    <w:rsid w:val="00355890"/>
    <w:rsid w:val="00370C85"/>
    <w:rsid w:val="003975B1"/>
    <w:rsid w:val="003A24AA"/>
    <w:rsid w:val="003B7179"/>
    <w:rsid w:val="003C00D7"/>
    <w:rsid w:val="004528CD"/>
    <w:rsid w:val="00470B49"/>
    <w:rsid w:val="004A2706"/>
    <w:rsid w:val="004B3E7E"/>
    <w:rsid w:val="004C3485"/>
    <w:rsid w:val="004E6D1F"/>
    <w:rsid w:val="00503659"/>
    <w:rsid w:val="0051360F"/>
    <w:rsid w:val="0052262C"/>
    <w:rsid w:val="00536B23"/>
    <w:rsid w:val="005713A2"/>
    <w:rsid w:val="00576728"/>
    <w:rsid w:val="00577CE4"/>
    <w:rsid w:val="00582AB6"/>
    <w:rsid w:val="005919B6"/>
    <w:rsid w:val="005A217B"/>
    <w:rsid w:val="005B3D7E"/>
    <w:rsid w:val="005B500E"/>
    <w:rsid w:val="005D69FF"/>
    <w:rsid w:val="005E0C59"/>
    <w:rsid w:val="005E23AE"/>
    <w:rsid w:val="005E6D1E"/>
    <w:rsid w:val="005F2E04"/>
    <w:rsid w:val="005F7E4C"/>
    <w:rsid w:val="00642662"/>
    <w:rsid w:val="00651FC4"/>
    <w:rsid w:val="00661B19"/>
    <w:rsid w:val="00670690"/>
    <w:rsid w:val="0067364E"/>
    <w:rsid w:val="006B4BC7"/>
    <w:rsid w:val="006E33EB"/>
    <w:rsid w:val="00702D9C"/>
    <w:rsid w:val="00724711"/>
    <w:rsid w:val="00725F1B"/>
    <w:rsid w:val="007311EF"/>
    <w:rsid w:val="0075560E"/>
    <w:rsid w:val="007873A0"/>
    <w:rsid w:val="007A6434"/>
    <w:rsid w:val="007C6551"/>
    <w:rsid w:val="007F37DF"/>
    <w:rsid w:val="007F47B7"/>
    <w:rsid w:val="007F780D"/>
    <w:rsid w:val="007F7937"/>
    <w:rsid w:val="00800E0E"/>
    <w:rsid w:val="00801CCD"/>
    <w:rsid w:val="0080561A"/>
    <w:rsid w:val="00811AA9"/>
    <w:rsid w:val="00813059"/>
    <w:rsid w:val="00837B1D"/>
    <w:rsid w:val="00846D6B"/>
    <w:rsid w:val="00856852"/>
    <w:rsid w:val="00890F61"/>
    <w:rsid w:val="00891893"/>
    <w:rsid w:val="00895F66"/>
    <w:rsid w:val="008A724D"/>
    <w:rsid w:val="008B3620"/>
    <w:rsid w:val="008C7479"/>
    <w:rsid w:val="008D488D"/>
    <w:rsid w:val="008F30C8"/>
    <w:rsid w:val="00904656"/>
    <w:rsid w:val="00914A5A"/>
    <w:rsid w:val="00924F61"/>
    <w:rsid w:val="0094441F"/>
    <w:rsid w:val="00963803"/>
    <w:rsid w:val="009659D5"/>
    <w:rsid w:val="0099217B"/>
    <w:rsid w:val="0099572E"/>
    <w:rsid w:val="009A7C48"/>
    <w:rsid w:val="009D36CC"/>
    <w:rsid w:val="009F0520"/>
    <w:rsid w:val="009F1B07"/>
    <w:rsid w:val="009F712E"/>
    <w:rsid w:val="00A12B49"/>
    <w:rsid w:val="00A12BE9"/>
    <w:rsid w:val="00A258EA"/>
    <w:rsid w:val="00A2768B"/>
    <w:rsid w:val="00A3176A"/>
    <w:rsid w:val="00A43687"/>
    <w:rsid w:val="00A44348"/>
    <w:rsid w:val="00A535E7"/>
    <w:rsid w:val="00A7313F"/>
    <w:rsid w:val="00A75E39"/>
    <w:rsid w:val="00A81B68"/>
    <w:rsid w:val="00AB2C97"/>
    <w:rsid w:val="00B0487D"/>
    <w:rsid w:val="00B054C7"/>
    <w:rsid w:val="00B10D9E"/>
    <w:rsid w:val="00B172C6"/>
    <w:rsid w:val="00B3505E"/>
    <w:rsid w:val="00B575B7"/>
    <w:rsid w:val="00B70D20"/>
    <w:rsid w:val="00B9054A"/>
    <w:rsid w:val="00BC20DE"/>
    <w:rsid w:val="00BD7937"/>
    <w:rsid w:val="00BE1E75"/>
    <w:rsid w:val="00BE73EE"/>
    <w:rsid w:val="00BF51DA"/>
    <w:rsid w:val="00C926CF"/>
    <w:rsid w:val="00C96285"/>
    <w:rsid w:val="00CB2C56"/>
    <w:rsid w:val="00CC5307"/>
    <w:rsid w:val="00CC6A6C"/>
    <w:rsid w:val="00CE5294"/>
    <w:rsid w:val="00D16307"/>
    <w:rsid w:val="00D16B62"/>
    <w:rsid w:val="00D40BB4"/>
    <w:rsid w:val="00D41C12"/>
    <w:rsid w:val="00D911EE"/>
    <w:rsid w:val="00DC0B7E"/>
    <w:rsid w:val="00DC1378"/>
    <w:rsid w:val="00DE7493"/>
    <w:rsid w:val="00DF54AF"/>
    <w:rsid w:val="00DF78B4"/>
    <w:rsid w:val="00E0529D"/>
    <w:rsid w:val="00E214DD"/>
    <w:rsid w:val="00E23CD3"/>
    <w:rsid w:val="00E55FCF"/>
    <w:rsid w:val="00E5753E"/>
    <w:rsid w:val="00E666C4"/>
    <w:rsid w:val="00E73CE1"/>
    <w:rsid w:val="00E76CBE"/>
    <w:rsid w:val="00E80710"/>
    <w:rsid w:val="00E915C5"/>
    <w:rsid w:val="00EB0610"/>
    <w:rsid w:val="00EB1B89"/>
    <w:rsid w:val="00ED6CD7"/>
    <w:rsid w:val="00EF19F6"/>
    <w:rsid w:val="00EF3D42"/>
    <w:rsid w:val="00F308E5"/>
    <w:rsid w:val="00F32908"/>
    <w:rsid w:val="00F428F3"/>
    <w:rsid w:val="00F4299E"/>
    <w:rsid w:val="00F43576"/>
    <w:rsid w:val="00F51429"/>
    <w:rsid w:val="00F524CD"/>
    <w:rsid w:val="00F57D82"/>
    <w:rsid w:val="00F84D5E"/>
    <w:rsid w:val="00FA4342"/>
    <w:rsid w:val="00FE3495"/>
    <w:rsid w:val="00FF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1EF"/>
    <w:pPr>
      <w:keepNext/>
      <w:ind w:left="2880" w:firstLine="720"/>
      <w:outlineLvl w:val="0"/>
    </w:pPr>
    <w:rPr>
      <w:b/>
      <w:sz w:val="28"/>
      <w:szCs w:val="20"/>
      <w:lang w:val="en-US"/>
    </w:rPr>
  </w:style>
  <w:style w:type="paragraph" w:styleId="2">
    <w:name w:val="heading 2"/>
    <w:basedOn w:val="a"/>
    <w:link w:val="20"/>
    <w:uiPriority w:val="9"/>
    <w:qFormat/>
    <w:rsid w:val="001E70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1EF"/>
    <w:pPr>
      <w:keepNext/>
      <w:keepLines/>
      <w:tabs>
        <w:tab w:val="left" w:pos="708"/>
      </w:tabs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ED6CD7"/>
    <w:pPr>
      <w:widowControl w:val="0"/>
      <w:autoSpaceDE w:val="0"/>
      <w:autoSpaceDN w:val="0"/>
      <w:adjustRightInd w:val="0"/>
      <w:spacing w:line="216" w:lineRule="exact"/>
      <w:ind w:firstLine="278"/>
    </w:pPr>
  </w:style>
  <w:style w:type="paragraph" w:customStyle="1" w:styleId="Style18">
    <w:name w:val="Style18"/>
    <w:basedOn w:val="a"/>
    <w:rsid w:val="00ED6CD7"/>
    <w:pPr>
      <w:widowControl w:val="0"/>
      <w:autoSpaceDE w:val="0"/>
      <w:autoSpaceDN w:val="0"/>
      <w:adjustRightInd w:val="0"/>
      <w:spacing w:line="252" w:lineRule="exact"/>
      <w:jc w:val="center"/>
    </w:pPr>
  </w:style>
  <w:style w:type="character" w:customStyle="1" w:styleId="FontStyle55">
    <w:name w:val="Font Style55"/>
    <w:rsid w:val="00ED6CD7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rsid w:val="00ED6CD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6">
    <w:name w:val="Style26"/>
    <w:basedOn w:val="a"/>
    <w:rsid w:val="00ED6CD7"/>
    <w:pPr>
      <w:widowControl w:val="0"/>
      <w:autoSpaceDE w:val="0"/>
      <w:autoSpaceDN w:val="0"/>
      <w:adjustRightInd w:val="0"/>
      <w:jc w:val="both"/>
    </w:pPr>
  </w:style>
  <w:style w:type="paragraph" w:customStyle="1" w:styleId="Style29">
    <w:name w:val="Style29"/>
    <w:basedOn w:val="a"/>
    <w:rsid w:val="00ED6CD7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ED6CD7"/>
    <w:rPr>
      <w:rFonts w:ascii="Times New Roman" w:hAnsi="Times New Roman" w:cs="Times New Roman"/>
      <w:sz w:val="12"/>
      <w:szCs w:val="12"/>
    </w:rPr>
  </w:style>
  <w:style w:type="character" w:customStyle="1" w:styleId="FontStyle58">
    <w:name w:val="Font Style58"/>
    <w:rsid w:val="00ED6CD7"/>
    <w:rPr>
      <w:rFonts w:ascii="Microsoft Sans Serif" w:hAnsi="Microsoft Sans Serif" w:cs="Microsoft Sans Serif"/>
      <w:sz w:val="12"/>
      <w:szCs w:val="12"/>
    </w:rPr>
  </w:style>
  <w:style w:type="paragraph" w:customStyle="1" w:styleId="Style19">
    <w:name w:val="Style19"/>
    <w:basedOn w:val="a"/>
    <w:rsid w:val="00ED6CD7"/>
    <w:pPr>
      <w:widowControl w:val="0"/>
      <w:autoSpaceDE w:val="0"/>
      <w:autoSpaceDN w:val="0"/>
      <w:adjustRightInd w:val="0"/>
      <w:spacing w:line="252" w:lineRule="exact"/>
      <w:ind w:firstLine="485"/>
      <w:jc w:val="both"/>
    </w:pPr>
  </w:style>
  <w:style w:type="paragraph" w:customStyle="1" w:styleId="Style24">
    <w:name w:val="Style24"/>
    <w:basedOn w:val="a"/>
    <w:rsid w:val="00ED6CD7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5">
    <w:name w:val="Style25"/>
    <w:basedOn w:val="a"/>
    <w:rsid w:val="00ED6CD7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ED6CD7"/>
    <w:pPr>
      <w:widowControl w:val="0"/>
      <w:autoSpaceDE w:val="0"/>
      <w:autoSpaceDN w:val="0"/>
      <w:adjustRightInd w:val="0"/>
      <w:spacing w:line="298" w:lineRule="exact"/>
      <w:ind w:hanging="230"/>
    </w:pPr>
  </w:style>
  <w:style w:type="paragraph" w:customStyle="1" w:styleId="Style52">
    <w:name w:val="Style52"/>
    <w:basedOn w:val="a"/>
    <w:rsid w:val="00ED6CD7"/>
    <w:pPr>
      <w:widowControl w:val="0"/>
      <w:autoSpaceDE w:val="0"/>
      <w:autoSpaceDN w:val="0"/>
      <w:adjustRightInd w:val="0"/>
      <w:spacing w:line="293" w:lineRule="exact"/>
      <w:ind w:hanging="374"/>
    </w:pPr>
  </w:style>
  <w:style w:type="paragraph" w:customStyle="1" w:styleId="Style46">
    <w:name w:val="Style46"/>
    <w:basedOn w:val="a"/>
    <w:rsid w:val="00ED6CD7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rsid w:val="00ED6CD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2">
    <w:name w:val="Font Style62"/>
    <w:rsid w:val="00ED6CD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rsid w:val="00ED6CD7"/>
    <w:rPr>
      <w:rFonts w:ascii="Arial" w:hAnsi="Arial" w:cs="Arial"/>
      <w:b/>
      <w:bCs/>
      <w:sz w:val="18"/>
      <w:szCs w:val="18"/>
    </w:rPr>
  </w:style>
  <w:style w:type="paragraph" w:customStyle="1" w:styleId="Style16">
    <w:name w:val="Style16"/>
    <w:basedOn w:val="a"/>
    <w:rsid w:val="00ED6CD7"/>
    <w:pPr>
      <w:widowControl w:val="0"/>
      <w:autoSpaceDE w:val="0"/>
      <w:autoSpaceDN w:val="0"/>
      <w:adjustRightInd w:val="0"/>
      <w:spacing w:line="245" w:lineRule="exact"/>
    </w:pPr>
  </w:style>
  <w:style w:type="paragraph" w:customStyle="1" w:styleId="Style36">
    <w:name w:val="Style36"/>
    <w:basedOn w:val="a"/>
    <w:rsid w:val="00ED6CD7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Style44">
    <w:name w:val="Style44"/>
    <w:basedOn w:val="a"/>
    <w:rsid w:val="00ED6CD7"/>
    <w:pPr>
      <w:widowControl w:val="0"/>
      <w:autoSpaceDE w:val="0"/>
      <w:autoSpaceDN w:val="0"/>
      <w:adjustRightInd w:val="0"/>
    </w:pPr>
  </w:style>
  <w:style w:type="character" w:customStyle="1" w:styleId="FontStyle63">
    <w:name w:val="Font Style63"/>
    <w:rsid w:val="00ED6CD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8">
    <w:name w:val="Style38"/>
    <w:basedOn w:val="a"/>
    <w:rsid w:val="00ED6CD7"/>
    <w:pPr>
      <w:widowControl w:val="0"/>
      <w:autoSpaceDE w:val="0"/>
      <w:autoSpaceDN w:val="0"/>
      <w:adjustRightInd w:val="0"/>
      <w:spacing w:line="233" w:lineRule="exact"/>
      <w:jc w:val="center"/>
    </w:pPr>
  </w:style>
  <w:style w:type="paragraph" w:customStyle="1" w:styleId="Style47">
    <w:name w:val="Style47"/>
    <w:basedOn w:val="a"/>
    <w:rsid w:val="00ED6CD7"/>
    <w:pPr>
      <w:widowControl w:val="0"/>
      <w:autoSpaceDE w:val="0"/>
      <w:autoSpaceDN w:val="0"/>
      <w:adjustRightInd w:val="0"/>
      <w:jc w:val="center"/>
    </w:pPr>
  </w:style>
  <w:style w:type="paragraph" w:customStyle="1" w:styleId="Style48">
    <w:name w:val="Style48"/>
    <w:basedOn w:val="a"/>
    <w:rsid w:val="00ED6CD7"/>
    <w:pPr>
      <w:widowControl w:val="0"/>
      <w:autoSpaceDE w:val="0"/>
      <w:autoSpaceDN w:val="0"/>
      <w:adjustRightInd w:val="0"/>
    </w:pPr>
  </w:style>
  <w:style w:type="character" w:customStyle="1" w:styleId="FontStyle66">
    <w:name w:val="Font Style66"/>
    <w:rsid w:val="00ED6CD7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67">
    <w:name w:val="Font Style67"/>
    <w:rsid w:val="00ED6CD7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7">
    <w:name w:val="Style17"/>
    <w:basedOn w:val="a"/>
    <w:rsid w:val="00ED6CD7"/>
    <w:pPr>
      <w:widowControl w:val="0"/>
      <w:autoSpaceDE w:val="0"/>
      <w:autoSpaceDN w:val="0"/>
      <w:adjustRightInd w:val="0"/>
      <w:spacing w:line="262" w:lineRule="exact"/>
      <w:ind w:firstLine="1526"/>
    </w:pPr>
  </w:style>
  <w:style w:type="paragraph" w:customStyle="1" w:styleId="Style23">
    <w:name w:val="Style23"/>
    <w:basedOn w:val="a"/>
    <w:uiPriority w:val="99"/>
    <w:rsid w:val="00ED6CD7"/>
    <w:pPr>
      <w:widowControl w:val="0"/>
      <w:autoSpaceDE w:val="0"/>
      <w:autoSpaceDN w:val="0"/>
      <w:adjustRightInd w:val="0"/>
      <w:spacing w:line="240" w:lineRule="exact"/>
      <w:ind w:firstLine="384"/>
      <w:jc w:val="both"/>
    </w:pPr>
  </w:style>
  <w:style w:type="paragraph" w:customStyle="1" w:styleId="Style31">
    <w:name w:val="Style31"/>
    <w:basedOn w:val="a"/>
    <w:rsid w:val="00ED6CD7"/>
    <w:pPr>
      <w:widowControl w:val="0"/>
      <w:autoSpaceDE w:val="0"/>
      <w:autoSpaceDN w:val="0"/>
      <w:adjustRightInd w:val="0"/>
      <w:spacing w:line="307" w:lineRule="exact"/>
      <w:ind w:firstLine="1594"/>
    </w:pPr>
  </w:style>
  <w:style w:type="paragraph" w:customStyle="1" w:styleId="Style32">
    <w:name w:val="Style32"/>
    <w:basedOn w:val="a"/>
    <w:rsid w:val="00ED6CD7"/>
    <w:pPr>
      <w:widowControl w:val="0"/>
      <w:autoSpaceDE w:val="0"/>
      <w:autoSpaceDN w:val="0"/>
      <w:adjustRightInd w:val="0"/>
      <w:spacing w:line="263" w:lineRule="exact"/>
      <w:ind w:firstLine="480"/>
    </w:pPr>
  </w:style>
  <w:style w:type="paragraph" w:customStyle="1" w:styleId="Style34">
    <w:name w:val="Style34"/>
    <w:basedOn w:val="a"/>
    <w:rsid w:val="00ED6CD7"/>
    <w:pPr>
      <w:widowControl w:val="0"/>
      <w:autoSpaceDE w:val="0"/>
      <w:autoSpaceDN w:val="0"/>
      <w:adjustRightInd w:val="0"/>
      <w:spacing w:line="298" w:lineRule="exact"/>
      <w:ind w:firstLine="2098"/>
    </w:pPr>
  </w:style>
  <w:style w:type="paragraph" w:customStyle="1" w:styleId="Style37">
    <w:name w:val="Style37"/>
    <w:basedOn w:val="a"/>
    <w:rsid w:val="00ED6CD7"/>
    <w:pPr>
      <w:widowControl w:val="0"/>
      <w:autoSpaceDE w:val="0"/>
      <w:autoSpaceDN w:val="0"/>
      <w:adjustRightInd w:val="0"/>
      <w:spacing w:line="274" w:lineRule="exact"/>
      <w:ind w:firstLine="682"/>
    </w:pPr>
  </w:style>
  <w:style w:type="paragraph" w:customStyle="1" w:styleId="Style41">
    <w:name w:val="Style41"/>
    <w:basedOn w:val="a"/>
    <w:rsid w:val="00ED6CD7"/>
    <w:pPr>
      <w:widowControl w:val="0"/>
      <w:autoSpaceDE w:val="0"/>
      <w:autoSpaceDN w:val="0"/>
      <w:adjustRightInd w:val="0"/>
      <w:spacing w:line="278" w:lineRule="exact"/>
      <w:ind w:firstLine="802"/>
    </w:pPr>
  </w:style>
  <w:style w:type="paragraph" w:customStyle="1" w:styleId="Style50">
    <w:name w:val="Style50"/>
    <w:basedOn w:val="a"/>
    <w:rsid w:val="00ED6CD7"/>
    <w:pPr>
      <w:widowControl w:val="0"/>
      <w:autoSpaceDE w:val="0"/>
      <w:autoSpaceDN w:val="0"/>
      <w:adjustRightInd w:val="0"/>
      <w:spacing w:line="202" w:lineRule="exact"/>
    </w:pPr>
  </w:style>
  <w:style w:type="paragraph" w:customStyle="1" w:styleId="Style20">
    <w:name w:val="Style20"/>
    <w:basedOn w:val="a"/>
    <w:rsid w:val="00ED6CD7"/>
    <w:pPr>
      <w:widowControl w:val="0"/>
      <w:autoSpaceDE w:val="0"/>
      <w:autoSpaceDN w:val="0"/>
      <w:adjustRightInd w:val="0"/>
      <w:spacing w:line="262" w:lineRule="exact"/>
      <w:ind w:firstLine="499"/>
      <w:jc w:val="both"/>
    </w:pPr>
  </w:style>
  <w:style w:type="paragraph" w:customStyle="1" w:styleId="Style43">
    <w:name w:val="Style43"/>
    <w:basedOn w:val="a"/>
    <w:rsid w:val="00ED6CD7"/>
    <w:pPr>
      <w:widowControl w:val="0"/>
      <w:autoSpaceDE w:val="0"/>
      <w:autoSpaceDN w:val="0"/>
      <w:adjustRightInd w:val="0"/>
      <w:spacing w:line="259" w:lineRule="exact"/>
      <w:ind w:firstLine="106"/>
    </w:pPr>
  </w:style>
  <w:style w:type="paragraph" w:customStyle="1" w:styleId="Style45">
    <w:name w:val="Style45"/>
    <w:basedOn w:val="a"/>
    <w:rsid w:val="00ED6CD7"/>
    <w:pPr>
      <w:widowControl w:val="0"/>
      <w:autoSpaceDE w:val="0"/>
      <w:autoSpaceDN w:val="0"/>
      <w:adjustRightInd w:val="0"/>
      <w:spacing w:line="264" w:lineRule="exact"/>
      <w:ind w:hanging="101"/>
      <w:jc w:val="both"/>
    </w:pPr>
  </w:style>
  <w:style w:type="paragraph" w:styleId="a3">
    <w:name w:val="footnote text"/>
    <w:basedOn w:val="a"/>
    <w:link w:val="a4"/>
    <w:rsid w:val="00ED6CD7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ED6CD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rsid w:val="00ED6CD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D6CD7"/>
    <w:pPr>
      <w:ind w:left="720"/>
      <w:contextualSpacing/>
    </w:pPr>
  </w:style>
  <w:style w:type="paragraph" w:customStyle="1" w:styleId="a7">
    <w:name w:val="список с точками"/>
    <w:basedOn w:val="a"/>
    <w:rsid w:val="00ED6CD7"/>
    <w:pPr>
      <w:spacing w:line="312" w:lineRule="auto"/>
      <w:ind w:firstLine="400"/>
      <w:jc w:val="both"/>
    </w:pPr>
  </w:style>
  <w:style w:type="table" w:styleId="a8">
    <w:name w:val="Table Grid"/>
    <w:basedOn w:val="a1"/>
    <w:uiPriority w:val="59"/>
    <w:rsid w:val="00891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B0487D"/>
    <w:pPr>
      <w:widowControl w:val="0"/>
      <w:autoSpaceDE w:val="0"/>
      <w:autoSpaceDN w:val="0"/>
      <w:adjustRightInd w:val="0"/>
      <w:jc w:val="both"/>
    </w:pPr>
  </w:style>
  <w:style w:type="character" w:customStyle="1" w:styleId="FontStyle52">
    <w:name w:val="Font Style52"/>
    <w:uiPriority w:val="99"/>
    <w:rsid w:val="00B0487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E7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unhideWhenUsed/>
    <w:rsid w:val="001E700B"/>
    <w:rPr>
      <w:color w:val="0000FF"/>
      <w:u w:val="single"/>
    </w:rPr>
  </w:style>
  <w:style w:type="character" w:customStyle="1" w:styleId="texttext1">
    <w:name w:val="texttext1"/>
    <w:basedOn w:val="a0"/>
    <w:rsid w:val="00155C26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9"/>
      <w:szCs w:val="19"/>
      <w:u w:val="none"/>
      <w:effect w:val="none"/>
    </w:rPr>
  </w:style>
  <w:style w:type="paragraph" w:styleId="aa">
    <w:name w:val="Body Text"/>
    <w:basedOn w:val="a"/>
    <w:link w:val="ab"/>
    <w:rsid w:val="00155C26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155C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F79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7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F79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7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311E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11E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7311EF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11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rame">
    <w:name w:val="grame"/>
    <w:basedOn w:val="a0"/>
    <w:rsid w:val="007311EF"/>
  </w:style>
  <w:style w:type="character" w:customStyle="1" w:styleId="FontStyle40">
    <w:name w:val="Font Style40"/>
    <w:rsid w:val="007311EF"/>
    <w:rPr>
      <w:rFonts w:ascii="Times New Roman" w:hAnsi="Times New Roman" w:cs="Times New Roman" w:hint="default"/>
      <w:sz w:val="26"/>
      <w:szCs w:val="26"/>
    </w:rPr>
  </w:style>
  <w:style w:type="character" w:customStyle="1" w:styleId="FontStyle42">
    <w:name w:val="Font Style42"/>
    <w:rsid w:val="007311EF"/>
    <w:rPr>
      <w:rFonts w:ascii="Times New Roman" w:hAnsi="Times New Roman" w:cs="Times New Roman" w:hint="default"/>
      <w:sz w:val="26"/>
      <w:szCs w:val="26"/>
    </w:rPr>
  </w:style>
  <w:style w:type="character" w:customStyle="1" w:styleId="FontStyle48">
    <w:name w:val="Font Style48"/>
    <w:rsid w:val="007311EF"/>
    <w:rPr>
      <w:rFonts w:ascii="Times New Roman" w:hAnsi="Times New Roman" w:cs="Times New Roman" w:hint="default"/>
      <w:sz w:val="22"/>
      <w:szCs w:val="22"/>
    </w:rPr>
  </w:style>
  <w:style w:type="paragraph" w:customStyle="1" w:styleId="BodyText21">
    <w:name w:val="Body Text 21"/>
    <w:basedOn w:val="a"/>
    <w:rsid w:val="007311EF"/>
    <w:pPr>
      <w:overflowPunct w:val="0"/>
      <w:autoSpaceDE w:val="0"/>
      <w:autoSpaceDN w:val="0"/>
      <w:adjustRightInd w:val="0"/>
      <w:jc w:val="center"/>
    </w:pPr>
    <w:rPr>
      <w:rFonts w:ascii="Garamond" w:hAnsi="Garamond"/>
      <w:szCs w:val="20"/>
    </w:rPr>
  </w:style>
  <w:style w:type="paragraph" w:customStyle="1" w:styleId="11">
    <w:name w:val="Обычный1"/>
    <w:rsid w:val="007311EF"/>
    <w:pPr>
      <w:widowControl w:val="0"/>
      <w:spacing w:after="0" w:line="300" w:lineRule="auto"/>
      <w:ind w:firstLine="460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22">
    <w:name w:val="Основной текст с отступом 22"/>
    <w:basedOn w:val="a"/>
    <w:rsid w:val="007311EF"/>
    <w:pPr>
      <w:widowControl w:val="0"/>
      <w:suppressAutoHyphens/>
      <w:spacing w:after="120" w:line="480" w:lineRule="auto"/>
      <w:ind w:left="283"/>
    </w:pPr>
    <w:rPr>
      <w:rFonts w:ascii="Arial" w:eastAsia="Arial Unicode MS" w:hAnsi="Arial"/>
      <w:kern w:val="2"/>
      <w:sz w:val="20"/>
    </w:rPr>
  </w:style>
  <w:style w:type="paragraph" w:styleId="af2">
    <w:name w:val="Title"/>
    <w:basedOn w:val="a"/>
    <w:link w:val="af3"/>
    <w:qFormat/>
    <w:rsid w:val="007311EF"/>
    <w:pPr>
      <w:widowControl w:val="0"/>
      <w:tabs>
        <w:tab w:val="left" w:pos="142"/>
        <w:tab w:val="left" w:pos="426"/>
      </w:tabs>
      <w:autoSpaceDE w:val="0"/>
      <w:autoSpaceDN w:val="0"/>
      <w:adjustRightInd w:val="0"/>
      <w:ind w:left="284" w:hanging="284"/>
      <w:jc w:val="center"/>
    </w:pPr>
    <w:rPr>
      <w:b/>
      <w:color w:val="339966"/>
      <w:sz w:val="32"/>
      <w:szCs w:val="20"/>
      <w:u w:val="single"/>
    </w:rPr>
  </w:style>
  <w:style w:type="character" w:customStyle="1" w:styleId="af3">
    <w:name w:val="Название Знак"/>
    <w:basedOn w:val="a0"/>
    <w:link w:val="af2"/>
    <w:rsid w:val="007311EF"/>
    <w:rPr>
      <w:rFonts w:ascii="Times New Roman" w:eastAsia="Times New Roman" w:hAnsi="Times New Roman" w:cs="Times New Roman"/>
      <w:b/>
      <w:color w:val="339966"/>
      <w:sz w:val="32"/>
      <w:szCs w:val="20"/>
      <w:u w:val="single"/>
      <w:lang w:eastAsia="ru-RU"/>
    </w:rPr>
  </w:style>
  <w:style w:type="paragraph" w:customStyle="1" w:styleId="12">
    <w:name w:val="Стиль1"/>
    <w:rsid w:val="007311EF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Цитаты"/>
    <w:basedOn w:val="a"/>
    <w:rsid w:val="007311EF"/>
    <w:pPr>
      <w:spacing w:before="100" w:after="100"/>
      <w:ind w:left="360" w:right="360"/>
    </w:pPr>
    <w:rPr>
      <w:snapToGrid w:val="0"/>
      <w:szCs w:val="20"/>
    </w:rPr>
  </w:style>
  <w:style w:type="character" w:customStyle="1" w:styleId="blliner1">
    <w:name w:val="blliner_1"/>
    <w:basedOn w:val="a0"/>
    <w:rsid w:val="007311EF"/>
    <w:rPr>
      <w:rFonts w:ascii="Verdana" w:hAnsi="Verdana" w:hint="default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3">
    <w:name w:val="1"/>
    <w:basedOn w:val="a"/>
    <w:rsid w:val="007311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311EF"/>
  </w:style>
  <w:style w:type="character" w:styleId="af5">
    <w:name w:val="FollowedHyperlink"/>
    <w:basedOn w:val="a0"/>
    <w:uiPriority w:val="99"/>
    <w:semiHidden/>
    <w:unhideWhenUsed/>
    <w:rsid w:val="007311EF"/>
    <w:rPr>
      <w:color w:val="800080"/>
      <w:u w:val="single"/>
    </w:rPr>
  </w:style>
  <w:style w:type="character" w:customStyle="1" w:styleId="af6">
    <w:name w:val="подсказка"/>
    <w:basedOn w:val="a0"/>
    <w:rsid w:val="007311EF"/>
  </w:style>
  <w:style w:type="character" w:styleId="af7">
    <w:name w:val="Strong"/>
    <w:basedOn w:val="a0"/>
    <w:uiPriority w:val="22"/>
    <w:qFormat/>
    <w:rsid w:val="007311EF"/>
    <w:rPr>
      <w:b/>
      <w:bCs/>
    </w:rPr>
  </w:style>
  <w:style w:type="paragraph" w:customStyle="1" w:styleId="s1">
    <w:name w:val="s_1"/>
    <w:basedOn w:val="a"/>
    <w:rsid w:val="007311EF"/>
    <w:pPr>
      <w:spacing w:before="100" w:beforeAutospacing="1" w:after="100" w:afterAutospacing="1"/>
    </w:pPr>
  </w:style>
  <w:style w:type="character" w:styleId="af8">
    <w:name w:val="Emphasis"/>
    <w:basedOn w:val="a0"/>
    <w:uiPriority w:val="20"/>
    <w:qFormat/>
    <w:rsid w:val="007311EF"/>
    <w:rPr>
      <w:i/>
      <w:iCs/>
    </w:rPr>
  </w:style>
  <w:style w:type="character" w:customStyle="1" w:styleId="organictitlecontentspan">
    <w:name w:val="organictitlecontentspan"/>
    <w:basedOn w:val="a0"/>
    <w:rsid w:val="00CE5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1EF"/>
    <w:pPr>
      <w:keepNext/>
      <w:ind w:left="2880" w:firstLine="720"/>
      <w:outlineLvl w:val="0"/>
    </w:pPr>
    <w:rPr>
      <w:b/>
      <w:sz w:val="28"/>
      <w:szCs w:val="20"/>
      <w:lang w:val="en-US"/>
    </w:rPr>
  </w:style>
  <w:style w:type="paragraph" w:styleId="2">
    <w:name w:val="heading 2"/>
    <w:basedOn w:val="a"/>
    <w:link w:val="20"/>
    <w:uiPriority w:val="9"/>
    <w:qFormat/>
    <w:rsid w:val="001E70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1EF"/>
    <w:pPr>
      <w:keepNext/>
      <w:keepLines/>
      <w:tabs>
        <w:tab w:val="left" w:pos="708"/>
      </w:tabs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ED6CD7"/>
    <w:pPr>
      <w:widowControl w:val="0"/>
      <w:autoSpaceDE w:val="0"/>
      <w:autoSpaceDN w:val="0"/>
      <w:adjustRightInd w:val="0"/>
      <w:spacing w:line="216" w:lineRule="exact"/>
      <w:ind w:firstLine="278"/>
    </w:pPr>
  </w:style>
  <w:style w:type="paragraph" w:customStyle="1" w:styleId="Style18">
    <w:name w:val="Style18"/>
    <w:basedOn w:val="a"/>
    <w:rsid w:val="00ED6CD7"/>
    <w:pPr>
      <w:widowControl w:val="0"/>
      <w:autoSpaceDE w:val="0"/>
      <w:autoSpaceDN w:val="0"/>
      <w:adjustRightInd w:val="0"/>
      <w:spacing w:line="252" w:lineRule="exact"/>
      <w:jc w:val="center"/>
    </w:pPr>
  </w:style>
  <w:style w:type="character" w:customStyle="1" w:styleId="FontStyle55">
    <w:name w:val="Font Style55"/>
    <w:rsid w:val="00ED6CD7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rsid w:val="00ED6CD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6">
    <w:name w:val="Style26"/>
    <w:basedOn w:val="a"/>
    <w:rsid w:val="00ED6CD7"/>
    <w:pPr>
      <w:widowControl w:val="0"/>
      <w:autoSpaceDE w:val="0"/>
      <w:autoSpaceDN w:val="0"/>
      <w:adjustRightInd w:val="0"/>
      <w:jc w:val="both"/>
    </w:pPr>
  </w:style>
  <w:style w:type="paragraph" w:customStyle="1" w:styleId="Style29">
    <w:name w:val="Style29"/>
    <w:basedOn w:val="a"/>
    <w:rsid w:val="00ED6CD7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ED6CD7"/>
    <w:rPr>
      <w:rFonts w:ascii="Times New Roman" w:hAnsi="Times New Roman" w:cs="Times New Roman"/>
      <w:sz w:val="12"/>
      <w:szCs w:val="12"/>
    </w:rPr>
  </w:style>
  <w:style w:type="character" w:customStyle="1" w:styleId="FontStyle58">
    <w:name w:val="Font Style58"/>
    <w:rsid w:val="00ED6CD7"/>
    <w:rPr>
      <w:rFonts w:ascii="Microsoft Sans Serif" w:hAnsi="Microsoft Sans Serif" w:cs="Microsoft Sans Serif"/>
      <w:sz w:val="12"/>
      <w:szCs w:val="12"/>
    </w:rPr>
  </w:style>
  <w:style w:type="paragraph" w:customStyle="1" w:styleId="Style19">
    <w:name w:val="Style19"/>
    <w:basedOn w:val="a"/>
    <w:rsid w:val="00ED6CD7"/>
    <w:pPr>
      <w:widowControl w:val="0"/>
      <w:autoSpaceDE w:val="0"/>
      <w:autoSpaceDN w:val="0"/>
      <w:adjustRightInd w:val="0"/>
      <w:spacing w:line="252" w:lineRule="exact"/>
      <w:ind w:firstLine="485"/>
      <w:jc w:val="both"/>
    </w:pPr>
  </w:style>
  <w:style w:type="paragraph" w:customStyle="1" w:styleId="Style24">
    <w:name w:val="Style24"/>
    <w:basedOn w:val="a"/>
    <w:rsid w:val="00ED6CD7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5">
    <w:name w:val="Style25"/>
    <w:basedOn w:val="a"/>
    <w:rsid w:val="00ED6CD7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rsid w:val="00ED6CD7"/>
    <w:pPr>
      <w:widowControl w:val="0"/>
      <w:autoSpaceDE w:val="0"/>
      <w:autoSpaceDN w:val="0"/>
      <w:adjustRightInd w:val="0"/>
      <w:spacing w:line="298" w:lineRule="exact"/>
      <w:ind w:hanging="230"/>
    </w:pPr>
  </w:style>
  <w:style w:type="paragraph" w:customStyle="1" w:styleId="Style52">
    <w:name w:val="Style52"/>
    <w:basedOn w:val="a"/>
    <w:rsid w:val="00ED6CD7"/>
    <w:pPr>
      <w:widowControl w:val="0"/>
      <w:autoSpaceDE w:val="0"/>
      <w:autoSpaceDN w:val="0"/>
      <w:adjustRightInd w:val="0"/>
      <w:spacing w:line="293" w:lineRule="exact"/>
      <w:ind w:hanging="374"/>
    </w:pPr>
  </w:style>
  <w:style w:type="paragraph" w:customStyle="1" w:styleId="Style46">
    <w:name w:val="Style46"/>
    <w:basedOn w:val="a"/>
    <w:rsid w:val="00ED6CD7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rsid w:val="00ED6CD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2">
    <w:name w:val="Font Style62"/>
    <w:rsid w:val="00ED6CD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rsid w:val="00ED6CD7"/>
    <w:rPr>
      <w:rFonts w:ascii="Arial" w:hAnsi="Arial" w:cs="Arial"/>
      <w:b/>
      <w:bCs/>
      <w:sz w:val="18"/>
      <w:szCs w:val="18"/>
    </w:rPr>
  </w:style>
  <w:style w:type="paragraph" w:customStyle="1" w:styleId="Style16">
    <w:name w:val="Style16"/>
    <w:basedOn w:val="a"/>
    <w:rsid w:val="00ED6CD7"/>
    <w:pPr>
      <w:widowControl w:val="0"/>
      <w:autoSpaceDE w:val="0"/>
      <w:autoSpaceDN w:val="0"/>
      <w:adjustRightInd w:val="0"/>
      <w:spacing w:line="245" w:lineRule="exact"/>
    </w:pPr>
  </w:style>
  <w:style w:type="paragraph" w:customStyle="1" w:styleId="Style36">
    <w:name w:val="Style36"/>
    <w:basedOn w:val="a"/>
    <w:rsid w:val="00ED6CD7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Style44">
    <w:name w:val="Style44"/>
    <w:basedOn w:val="a"/>
    <w:rsid w:val="00ED6CD7"/>
    <w:pPr>
      <w:widowControl w:val="0"/>
      <w:autoSpaceDE w:val="0"/>
      <w:autoSpaceDN w:val="0"/>
      <w:adjustRightInd w:val="0"/>
    </w:pPr>
  </w:style>
  <w:style w:type="character" w:customStyle="1" w:styleId="FontStyle63">
    <w:name w:val="Font Style63"/>
    <w:rsid w:val="00ED6CD7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8">
    <w:name w:val="Style38"/>
    <w:basedOn w:val="a"/>
    <w:rsid w:val="00ED6CD7"/>
    <w:pPr>
      <w:widowControl w:val="0"/>
      <w:autoSpaceDE w:val="0"/>
      <w:autoSpaceDN w:val="0"/>
      <w:adjustRightInd w:val="0"/>
      <w:spacing w:line="233" w:lineRule="exact"/>
      <w:jc w:val="center"/>
    </w:pPr>
  </w:style>
  <w:style w:type="paragraph" w:customStyle="1" w:styleId="Style47">
    <w:name w:val="Style47"/>
    <w:basedOn w:val="a"/>
    <w:rsid w:val="00ED6CD7"/>
    <w:pPr>
      <w:widowControl w:val="0"/>
      <w:autoSpaceDE w:val="0"/>
      <w:autoSpaceDN w:val="0"/>
      <w:adjustRightInd w:val="0"/>
      <w:jc w:val="center"/>
    </w:pPr>
  </w:style>
  <w:style w:type="paragraph" w:customStyle="1" w:styleId="Style48">
    <w:name w:val="Style48"/>
    <w:basedOn w:val="a"/>
    <w:rsid w:val="00ED6CD7"/>
    <w:pPr>
      <w:widowControl w:val="0"/>
      <w:autoSpaceDE w:val="0"/>
      <w:autoSpaceDN w:val="0"/>
      <w:adjustRightInd w:val="0"/>
    </w:pPr>
  </w:style>
  <w:style w:type="character" w:customStyle="1" w:styleId="FontStyle66">
    <w:name w:val="Font Style66"/>
    <w:rsid w:val="00ED6CD7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67">
    <w:name w:val="Font Style67"/>
    <w:rsid w:val="00ED6CD7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7">
    <w:name w:val="Style17"/>
    <w:basedOn w:val="a"/>
    <w:rsid w:val="00ED6CD7"/>
    <w:pPr>
      <w:widowControl w:val="0"/>
      <w:autoSpaceDE w:val="0"/>
      <w:autoSpaceDN w:val="0"/>
      <w:adjustRightInd w:val="0"/>
      <w:spacing w:line="262" w:lineRule="exact"/>
      <w:ind w:firstLine="1526"/>
    </w:pPr>
  </w:style>
  <w:style w:type="paragraph" w:customStyle="1" w:styleId="Style23">
    <w:name w:val="Style23"/>
    <w:basedOn w:val="a"/>
    <w:uiPriority w:val="99"/>
    <w:rsid w:val="00ED6CD7"/>
    <w:pPr>
      <w:widowControl w:val="0"/>
      <w:autoSpaceDE w:val="0"/>
      <w:autoSpaceDN w:val="0"/>
      <w:adjustRightInd w:val="0"/>
      <w:spacing w:line="240" w:lineRule="exact"/>
      <w:ind w:firstLine="384"/>
      <w:jc w:val="both"/>
    </w:pPr>
  </w:style>
  <w:style w:type="paragraph" w:customStyle="1" w:styleId="Style31">
    <w:name w:val="Style31"/>
    <w:basedOn w:val="a"/>
    <w:rsid w:val="00ED6CD7"/>
    <w:pPr>
      <w:widowControl w:val="0"/>
      <w:autoSpaceDE w:val="0"/>
      <w:autoSpaceDN w:val="0"/>
      <w:adjustRightInd w:val="0"/>
      <w:spacing w:line="307" w:lineRule="exact"/>
      <w:ind w:firstLine="1594"/>
    </w:pPr>
  </w:style>
  <w:style w:type="paragraph" w:customStyle="1" w:styleId="Style32">
    <w:name w:val="Style32"/>
    <w:basedOn w:val="a"/>
    <w:rsid w:val="00ED6CD7"/>
    <w:pPr>
      <w:widowControl w:val="0"/>
      <w:autoSpaceDE w:val="0"/>
      <w:autoSpaceDN w:val="0"/>
      <w:adjustRightInd w:val="0"/>
      <w:spacing w:line="263" w:lineRule="exact"/>
      <w:ind w:firstLine="480"/>
    </w:pPr>
  </w:style>
  <w:style w:type="paragraph" w:customStyle="1" w:styleId="Style34">
    <w:name w:val="Style34"/>
    <w:basedOn w:val="a"/>
    <w:rsid w:val="00ED6CD7"/>
    <w:pPr>
      <w:widowControl w:val="0"/>
      <w:autoSpaceDE w:val="0"/>
      <w:autoSpaceDN w:val="0"/>
      <w:adjustRightInd w:val="0"/>
      <w:spacing w:line="298" w:lineRule="exact"/>
      <w:ind w:firstLine="2098"/>
    </w:pPr>
  </w:style>
  <w:style w:type="paragraph" w:customStyle="1" w:styleId="Style37">
    <w:name w:val="Style37"/>
    <w:basedOn w:val="a"/>
    <w:rsid w:val="00ED6CD7"/>
    <w:pPr>
      <w:widowControl w:val="0"/>
      <w:autoSpaceDE w:val="0"/>
      <w:autoSpaceDN w:val="0"/>
      <w:adjustRightInd w:val="0"/>
      <w:spacing w:line="274" w:lineRule="exact"/>
      <w:ind w:firstLine="682"/>
    </w:pPr>
  </w:style>
  <w:style w:type="paragraph" w:customStyle="1" w:styleId="Style41">
    <w:name w:val="Style41"/>
    <w:basedOn w:val="a"/>
    <w:rsid w:val="00ED6CD7"/>
    <w:pPr>
      <w:widowControl w:val="0"/>
      <w:autoSpaceDE w:val="0"/>
      <w:autoSpaceDN w:val="0"/>
      <w:adjustRightInd w:val="0"/>
      <w:spacing w:line="278" w:lineRule="exact"/>
      <w:ind w:firstLine="802"/>
    </w:pPr>
  </w:style>
  <w:style w:type="paragraph" w:customStyle="1" w:styleId="Style50">
    <w:name w:val="Style50"/>
    <w:basedOn w:val="a"/>
    <w:rsid w:val="00ED6CD7"/>
    <w:pPr>
      <w:widowControl w:val="0"/>
      <w:autoSpaceDE w:val="0"/>
      <w:autoSpaceDN w:val="0"/>
      <w:adjustRightInd w:val="0"/>
      <w:spacing w:line="202" w:lineRule="exact"/>
    </w:pPr>
  </w:style>
  <w:style w:type="paragraph" w:customStyle="1" w:styleId="Style20">
    <w:name w:val="Style20"/>
    <w:basedOn w:val="a"/>
    <w:rsid w:val="00ED6CD7"/>
    <w:pPr>
      <w:widowControl w:val="0"/>
      <w:autoSpaceDE w:val="0"/>
      <w:autoSpaceDN w:val="0"/>
      <w:adjustRightInd w:val="0"/>
      <w:spacing w:line="262" w:lineRule="exact"/>
      <w:ind w:firstLine="499"/>
      <w:jc w:val="both"/>
    </w:pPr>
  </w:style>
  <w:style w:type="paragraph" w:customStyle="1" w:styleId="Style43">
    <w:name w:val="Style43"/>
    <w:basedOn w:val="a"/>
    <w:rsid w:val="00ED6CD7"/>
    <w:pPr>
      <w:widowControl w:val="0"/>
      <w:autoSpaceDE w:val="0"/>
      <w:autoSpaceDN w:val="0"/>
      <w:adjustRightInd w:val="0"/>
      <w:spacing w:line="259" w:lineRule="exact"/>
      <w:ind w:firstLine="106"/>
    </w:pPr>
  </w:style>
  <w:style w:type="paragraph" w:customStyle="1" w:styleId="Style45">
    <w:name w:val="Style45"/>
    <w:basedOn w:val="a"/>
    <w:rsid w:val="00ED6CD7"/>
    <w:pPr>
      <w:widowControl w:val="0"/>
      <w:autoSpaceDE w:val="0"/>
      <w:autoSpaceDN w:val="0"/>
      <w:adjustRightInd w:val="0"/>
      <w:spacing w:line="264" w:lineRule="exact"/>
      <w:ind w:hanging="101"/>
      <w:jc w:val="both"/>
    </w:pPr>
  </w:style>
  <w:style w:type="paragraph" w:styleId="a3">
    <w:name w:val="footnote text"/>
    <w:basedOn w:val="a"/>
    <w:link w:val="a4"/>
    <w:rsid w:val="00ED6CD7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ED6CD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rsid w:val="00ED6CD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D6CD7"/>
    <w:pPr>
      <w:ind w:left="720"/>
      <w:contextualSpacing/>
    </w:pPr>
  </w:style>
  <w:style w:type="paragraph" w:customStyle="1" w:styleId="a7">
    <w:name w:val="список с точками"/>
    <w:basedOn w:val="a"/>
    <w:rsid w:val="00ED6CD7"/>
    <w:pPr>
      <w:spacing w:line="312" w:lineRule="auto"/>
      <w:ind w:firstLine="400"/>
      <w:jc w:val="both"/>
    </w:pPr>
  </w:style>
  <w:style w:type="table" w:styleId="a8">
    <w:name w:val="Table Grid"/>
    <w:basedOn w:val="a1"/>
    <w:uiPriority w:val="59"/>
    <w:rsid w:val="00891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B0487D"/>
    <w:pPr>
      <w:widowControl w:val="0"/>
      <w:autoSpaceDE w:val="0"/>
      <w:autoSpaceDN w:val="0"/>
      <w:adjustRightInd w:val="0"/>
      <w:jc w:val="both"/>
    </w:pPr>
  </w:style>
  <w:style w:type="character" w:customStyle="1" w:styleId="FontStyle52">
    <w:name w:val="Font Style52"/>
    <w:uiPriority w:val="99"/>
    <w:rsid w:val="00B0487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E7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unhideWhenUsed/>
    <w:rsid w:val="001E700B"/>
    <w:rPr>
      <w:color w:val="0000FF"/>
      <w:u w:val="single"/>
    </w:rPr>
  </w:style>
  <w:style w:type="character" w:customStyle="1" w:styleId="texttext1">
    <w:name w:val="texttext1"/>
    <w:basedOn w:val="a0"/>
    <w:rsid w:val="00155C26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9"/>
      <w:szCs w:val="19"/>
      <w:u w:val="none"/>
      <w:effect w:val="none"/>
    </w:rPr>
  </w:style>
  <w:style w:type="paragraph" w:styleId="aa">
    <w:name w:val="Body Text"/>
    <w:basedOn w:val="a"/>
    <w:link w:val="ab"/>
    <w:rsid w:val="00155C26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155C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F79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7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F79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7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311E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11E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7311EF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11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rame">
    <w:name w:val="grame"/>
    <w:basedOn w:val="a0"/>
    <w:rsid w:val="007311EF"/>
  </w:style>
  <w:style w:type="character" w:customStyle="1" w:styleId="FontStyle40">
    <w:name w:val="Font Style40"/>
    <w:rsid w:val="007311EF"/>
    <w:rPr>
      <w:rFonts w:ascii="Times New Roman" w:hAnsi="Times New Roman" w:cs="Times New Roman" w:hint="default"/>
      <w:sz w:val="26"/>
      <w:szCs w:val="26"/>
    </w:rPr>
  </w:style>
  <w:style w:type="character" w:customStyle="1" w:styleId="FontStyle42">
    <w:name w:val="Font Style42"/>
    <w:rsid w:val="007311EF"/>
    <w:rPr>
      <w:rFonts w:ascii="Times New Roman" w:hAnsi="Times New Roman" w:cs="Times New Roman" w:hint="default"/>
      <w:sz w:val="26"/>
      <w:szCs w:val="26"/>
    </w:rPr>
  </w:style>
  <w:style w:type="character" w:customStyle="1" w:styleId="FontStyle48">
    <w:name w:val="Font Style48"/>
    <w:rsid w:val="007311EF"/>
    <w:rPr>
      <w:rFonts w:ascii="Times New Roman" w:hAnsi="Times New Roman" w:cs="Times New Roman" w:hint="default"/>
      <w:sz w:val="22"/>
      <w:szCs w:val="22"/>
    </w:rPr>
  </w:style>
  <w:style w:type="paragraph" w:customStyle="1" w:styleId="BodyText21">
    <w:name w:val="Body Text 21"/>
    <w:basedOn w:val="a"/>
    <w:rsid w:val="007311EF"/>
    <w:pPr>
      <w:overflowPunct w:val="0"/>
      <w:autoSpaceDE w:val="0"/>
      <w:autoSpaceDN w:val="0"/>
      <w:adjustRightInd w:val="0"/>
      <w:jc w:val="center"/>
    </w:pPr>
    <w:rPr>
      <w:rFonts w:ascii="Garamond" w:hAnsi="Garamond"/>
      <w:szCs w:val="20"/>
    </w:rPr>
  </w:style>
  <w:style w:type="paragraph" w:customStyle="1" w:styleId="11">
    <w:name w:val="Обычный1"/>
    <w:rsid w:val="007311EF"/>
    <w:pPr>
      <w:widowControl w:val="0"/>
      <w:spacing w:after="0" w:line="300" w:lineRule="auto"/>
      <w:ind w:firstLine="460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22">
    <w:name w:val="Основной текст с отступом 22"/>
    <w:basedOn w:val="a"/>
    <w:rsid w:val="007311EF"/>
    <w:pPr>
      <w:widowControl w:val="0"/>
      <w:suppressAutoHyphens/>
      <w:spacing w:after="120" w:line="480" w:lineRule="auto"/>
      <w:ind w:left="283"/>
    </w:pPr>
    <w:rPr>
      <w:rFonts w:ascii="Arial" w:eastAsia="Arial Unicode MS" w:hAnsi="Arial"/>
      <w:kern w:val="2"/>
      <w:sz w:val="20"/>
    </w:rPr>
  </w:style>
  <w:style w:type="paragraph" w:styleId="af2">
    <w:name w:val="Title"/>
    <w:basedOn w:val="a"/>
    <w:link w:val="af3"/>
    <w:qFormat/>
    <w:rsid w:val="007311EF"/>
    <w:pPr>
      <w:widowControl w:val="0"/>
      <w:tabs>
        <w:tab w:val="left" w:pos="142"/>
        <w:tab w:val="left" w:pos="426"/>
      </w:tabs>
      <w:autoSpaceDE w:val="0"/>
      <w:autoSpaceDN w:val="0"/>
      <w:adjustRightInd w:val="0"/>
      <w:ind w:left="284" w:hanging="284"/>
      <w:jc w:val="center"/>
    </w:pPr>
    <w:rPr>
      <w:b/>
      <w:color w:val="339966"/>
      <w:sz w:val="32"/>
      <w:szCs w:val="20"/>
      <w:u w:val="single"/>
    </w:rPr>
  </w:style>
  <w:style w:type="character" w:customStyle="1" w:styleId="af3">
    <w:name w:val="Название Знак"/>
    <w:basedOn w:val="a0"/>
    <w:link w:val="af2"/>
    <w:rsid w:val="007311EF"/>
    <w:rPr>
      <w:rFonts w:ascii="Times New Roman" w:eastAsia="Times New Roman" w:hAnsi="Times New Roman" w:cs="Times New Roman"/>
      <w:b/>
      <w:color w:val="339966"/>
      <w:sz w:val="32"/>
      <w:szCs w:val="20"/>
      <w:u w:val="single"/>
      <w:lang w:eastAsia="ru-RU"/>
    </w:rPr>
  </w:style>
  <w:style w:type="paragraph" w:customStyle="1" w:styleId="12">
    <w:name w:val="Стиль1"/>
    <w:rsid w:val="007311EF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Цитаты"/>
    <w:basedOn w:val="a"/>
    <w:rsid w:val="007311EF"/>
    <w:pPr>
      <w:spacing w:before="100" w:after="100"/>
      <w:ind w:left="360" w:right="360"/>
    </w:pPr>
    <w:rPr>
      <w:snapToGrid w:val="0"/>
      <w:szCs w:val="20"/>
    </w:rPr>
  </w:style>
  <w:style w:type="character" w:customStyle="1" w:styleId="blliner1">
    <w:name w:val="blliner_1"/>
    <w:basedOn w:val="a0"/>
    <w:rsid w:val="007311EF"/>
    <w:rPr>
      <w:rFonts w:ascii="Verdana" w:hAnsi="Verdana" w:hint="default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3">
    <w:name w:val="1"/>
    <w:basedOn w:val="a"/>
    <w:rsid w:val="007311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311EF"/>
  </w:style>
  <w:style w:type="character" w:styleId="af5">
    <w:name w:val="FollowedHyperlink"/>
    <w:basedOn w:val="a0"/>
    <w:uiPriority w:val="99"/>
    <w:semiHidden/>
    <w:unhideWhenUsed/>
    <w:rsid w:val="007311EF"/>
    <w:rPr>
      <w:color w:val="800080"/>
      <w:u w:val="single"/>
    </w:rPr>
  </w:style>
  <w:style w:type="character" w:customStyle="1" w:styleId="af6">
    <w:name w:val="подсказка"/>
    <w:basedOn w:val="a0"/>
    <w:rsid w:val="007311EF"/>
  </w:style>
  <w:style w:type="character" w:styleId="af7">
    <w:name w:val="Strong"/>
    <w:basedOn w:val="a0"/>
    <w:uiPriority w:val="22"/>
    <w:qFormat/>
    <w:rsid w:val="007311EF"/>
    <w:rPr>
      <w:b/>
      <w:bCs/>
    </w:rPr>
  </w:style>
  <w:style w:type="paragraph" w:customStyle="1" w:styleId="s1">
    <w:name w:val="s_1"/>
    <w:basedOn w:val="a"/>
    <w:rsid w:val="007311EF"/>
    <w:pPr>
      <w:spacing w:before="100" w:beforeAutospacing="1" w:after="100" w:afterAutospacing="1"/>
    </w:pPr>
  </w:style>
  <w:style w:type="character" w:styleId="af8">
    <w:name w:val="Emphasis"/>
    <w:basedOn w:val="a0"/>
    <w:uiPriority w:val="20"/>
    <w:qFormat/>
    <w:rsid w:val="007311EF"/>
    <w:rPr>
      <w:i/>
      <w:iCs/>
    </w:rPr>
  </w:style>
  <w:style w:type="character" w:customStyle="1" w:styleId="organictitlecontentspan">
    <w:name w:val="organictitlecontentspan"/>
    <w:basedOn w:val="a0"/>
    <w:rsid w:val="00CE5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istory.wikireading.ru/350879" TargetMode="External"/><Relationship Id="rId18" Type="http://schemas.openxmlformats.org/officeDocument/2006/relationships/hyperlink" Target="https://biblioclub.ru/index.php?page=book&amp;id=684222" TargetMode="External"/><Relationship Id="rId26" Type="http://schemas.openxmlformats.org/officeDocument/2006/relationships/hyperlink" Target="https://biblioclub.ru/index.php?page=book&amp;id=271484" TargetMode="External"/><Relationship Id="rId39" Type="http://schemas.openxmlformats.org/officeDocument/2006/relationships/hyperlink" Target="https://biblioclub.ru/index.php?page=book&amp;id=227412" TargetMode="External"/><Relationship Id="rId21" Type="http://schemas.openxmlformats.org/officeDocument/2006/relationships/hyperlink" Target="https://biblioclub.ru/index.php?page=book&amp;id=227414" TargetMode="External"/><Relationship Id="rId34" Type="http://schemas.openxmlformats.org/officeDocument/2006/relationships/hyperlink" Target="https://biblioclub.ru/index.php?page=book&amp;id=227411" TargetMode="External"/><Relationship Id="rId42" Type="http://schemas.openxmlformats.org/officeDocument/2006/relationships/hyperlink" Target="https://biblioclub.ru/index.php?page=book&amp;id=691937" TargetMode="External"/><Relationship Id="rId47" Type="http://schemas.openxmlformats.org/officeDocument/2006/relationships/hyperlink" Target="https://biblioclub.ru/index.php?page=book&amp;id=691937" TargetMode="External"/><Relationship Id="rId50" Type="http://schemas.openxmlformats.org/officeDocument/2006/relationships/hyperlink" Target="https://biblioclub.ru/index.php?page=book&amp;id=227413" TargetMode="External"/><Relationship Id="rId55" Type="http://schemas.openxmlformats.org/officeDocument/2006/relationships/hyperlink" Target="https://biblioclub.ru/index.php?page=book&amp;id=227413" TargetMode="External"/><Relationship Id="rId63" Type="http://schemas.openxmlformats.org/officeDocument/2006/relationships/hyperlink" Target="https://biblioclub.ru/index.php?page=book&amp;id=684222" TargetMode="External"/><Relationship Id="rId68" Type="http://schemas.openxmlformats.org/officeDocument/2006/relationships/hyperlink" Target="https://biblioclub.ru/index.php?page=book&amp;id=691937" TargetMode="External"/><Relationship Id="rId76" Type="http://schemas.openxmlformats.org/officeDocument/2006/relationships/hyperlink" Target="http://www.iprbookshop.ru/elibrary.html" TargetMode="External"/><Relationship Id="rId84" Type="http://schemas.openxmlformats.org/officeDocument/2006/relationships/hyperlink" Target="https://elibrary.ru/defaultx.asp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biblioclub.ru/index.php?page=book&amp;id=2274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istory.wikireading.ru/350885" TargetMode="External"/><Relationship Id="rId29" Type="http://schemas.openxmlformats.org/officeDocument/2006/relationships/hyperlink" Target="https://biblioclub.ru/index.php?page=book&amp;id=70364" TargetMode="External"/><Relationship Id="rId11" Type="http://schemas.openxmlformats.org/officeDocument/2006/relationships/hyperlink" Target="https://history.wikireading.ru/350877" TargetMode="External"/><Relationship Id="rId24" Type="http://schemas.openxmlformats.org/officeDocument/2006/relationships/hyperlink" Target="https://biblioclub.ru/index.php?page=book&amp;id=684222" TargetMode="External"/><Relationship Id="rId32" Type="http://schemas.openxmlformats.org/officeDocument/2006/relationships/hyperlink" Target="https://biblioclub.ru/index.php?page=book&amp;id=564646" TargetMode="External"/><Relationship Id="rId37" Type="http://schemas.openxmlformats.org/officeDocument/2006/relationships/hyperlink" Target="https://biblioclub.ru/index.php?page=book&amp;id=564646" TargetMode="External"/><Relationship Id="rId40" Type="http://schemas.openxmlformats.org/officeDocument/2006/relationships/hyperlink" Target="https://biblioclub.ru/index.php?page=book&amp;id=141938" TargetMode="External"/><Relationship Id="rId45" Type="http://schemas.openxmlformats.org/officeDocument/2006/relationships/hyperlink" Target="https://biblioclub.ru/index.php?page=book&amp;id=227412" TargetMode="External"/><Relationship Id="rId53" Type="http://schemas.openxmlformats.org/officeDocument/2006/relationships/hyperlink" Target="https://biblioclub.ru/index.php?page=book&amp;id=564646" TargetMode="External"/><Relationship Id="rId58" Type="http://schemas.openxmlformats.org/officeDocument/2006/relationships/hyperlink" Target="https://biblioclub.ru/index.php?page=book&amp;id=691937" TargetMode="External"/><Relationship Id="rId66" Type="http://schemas.openxmlformats.org/officeDocument/2006/relationships/hyperlink" Target="https://biblioclub.ru/index.php?page=book&amp;id=141938" TargetMode="External"/><Relationship Id="rId74" Type="http://schemas.openxmlformats.org/officeDocument/2006/relationships/hyperlink" Target="https://&#1085;&#1101;&#1073;.&#1088;&#1092;" TargetMode="External"/><Relationship Id="rId79" Type="http://schemas.openxmlformats.org/officeDocument/2006/relationships/hyperlink" Target="https://www.book.ru" TargetMode="External"/><Relationship Id="rId87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s://biblioclub.ru/index.php?page=book&amp;id=227413" TargetMode="External"/><Relationship Id="rId82" Type="http://schemas.openxmlformats.org/officeDocument/2006/relationships/hyperlink" Target="https://www.biblio-online.ru" TargetMode="External"/><Relationship Id="rId19" Type="http://schemas.openxmlformats.org/officeDocument/2006/relationships/hyperlink" Target="https://biblioclub.ru/index.php?page=book&amp;id=56464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history.wikireading.ru/350880" TargetMode="External"/><Relationship Id="rId22" Type="http://schemas.openxmlformats.org/officeDocument/2006/relationships/hyperlink" Target="https://biblioclub.ru/index.php?page=book&amp;id=141938" TargetMode="External"/><Relationship Id="rId27" Type="http://schemas.openxmlformats.org/officeDocument/2006/relationships/hyperlink" Target="https://biblioclub.ru/index.php?page=book&amp;id=227414" TargetMode="External"/><Relationship Id="rId30" Type="http://schemas.openxmlformats.org/officeDocument/2006/relationships/hyperlink" Target="https://biblioclub.ru/index.php?page=book&amp;id=684222" TargetMode="External"/><Relationship Id="rId35" Type="http://schemas.openxmlformats.org/officeDocument/2006/relationships/hyperlink" Target="https://biblioclub.ru/index.php?page=book&amp;id=684222" TargetMode="External"/><Relationship Id="rId43" Type="http://schemas.openxmlformats.org/officeDocument/2006/relationships/hyperlink" Target="https://biblioclub.ru/index.php?page=book&amp;id=564646" TargetMode="External"/><Relationship Id="rId48" Type="http://schemas.openxmlformats.org/officeDocument/2006/relationships/hyperlink" Target="https://biblioclub.ru/index.php?page=book&amp;id=564646" TargetMode="External"/><Relationship Id="rId56" Type="http://schemas.openxmlformats.org/officeDocument/2006/relationships/hyperlink" Target="https://biblioclub.ru/index.php?page=book&amp;id=141938" TargetMode="External"/><Relationship Id="rId64" Type="http://schemas.openxmlformats.org/officeDocument/2006/relationships/hyperlink" Target="https://biblioclub.ru/index.php?page=book&amp;id=564646" TargetMode="External"/><Relationship Id="rId69" Type="http://schemas.openxmlformats.org/officeDocument/2006/relationships/hyperlink" Target="https://biblioclub.ru/index.php?page=book&amp;id=227414" TargetMode="External"/><Relationship Id="rId77" Type="http://schemas.openxmlformats.org/officeDocument/2006/relationships/hyperlink" Target="http://znanium.com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biblioclub.ru/index.php?page=book&amp;id=141938" TargetMode="External"/><Relationship Id="rId72" Type="http://schemas.openxmlformats.org/officeDocument/2006/relationships/hyperlink" Target="https://biblioclub.ru/index.php?page=book&amp;id=227413" TargetMode="External"/><Relationship Id="rId80" Type="http://schemas.openxmlformats.org/officeDocument/2006/relationships/hyperlink" Target="https://&#1085;&#1101;&#1073;.&#1088;&#1092;" TargetMode="External"/><Relationship Id="rId85" Type="http://schemas.openxmlformats.org/officeDocument/2006/relationships/hyperlink" Target="http://edu.dgu.ru/login/index.php" TargetMode="External"/><Relationship Id="rId3" Type="http://schemas.openxmlformats.org/officeDocument/2006/relationships/styles" Target="styles.xml"/><Relationship Id="rId12" Type="http://schemas.openxmlformats.org/officeDocument/2006/relationships/hyperlink" Target="https://history.wikireading.ru/350878" TargetMode="External"/><Relationship Id="rId17" Type="http://schemas.openxmlformats.org/officeDocument/2006/relationships/hyperlink" Target="https://history.wikireading.ru/350887" TargetMode="External"/><Relationship Id="rId25" Type="http://schemas.openxmlformats.org/officeDocument/2006/relationships/hyperlink" Target="https://biblioclub.ru/index.php?page=book&amp;id=564646" TargetMode="External"/><Relationship Id="rId33" Type="http://schemas.openxmlformats.org/officeDocument/2006/relationships/hyperlink" Target="https://biblioclub.ru/index.php?page=book&amp;id=271484" TargetMode="External"/><Relationship Id="rId38" Type="http://schemas.openxmlformats.org/officeDocument/2006/relationships/hyperlink" Target="https://biblioclub.ru/index.php?page=book&amp;id=271484" TargetMode="External"/><Relationship Id="rId46" Type="http://schemas.openxmlformats.org/officeDocument/2006/relationships/hyperlink" Target="https://biblioclub.ru/index.php?page=book&amp;id=684222" TargetMode="External"/><Relationship Id="rId59" Type="http://schemas.openxmlformats.org/officeDocument/2006/relationships/hyperlink" Target="https://biblioclub.ru/index.php?page=book&amp;id=564646" TargetMode="External"/><Relationship Id="rId67" Type="http://schemas.openxmlformats.org/officeDocument/2006/relationships/hyperlink" Target="https://biblioclub.ru/index.php?page=book&amp;id=70364" TargetMode="External"/><Relationship Id="rId20" Type="http://schemas.openxmlformats.org/officeDocument/2006/relationships/hyperlink" Target="https://biblioclub.ru/index.php?page=book&amp;id=271484" TargetMode="External"/><Relationship Id="rId41" Type="http://schemas.openxmlformats.org/officeDocument/2006/relationships/hyperlink" Target="https://biblioclub.ru/index.php?page=book&amp;id=684222" TargetMode="External"/><Relationship Id="rId54" Type="http://schemas.openxmlformats.org/officeDocument/2006/relationships/hyperlink" Target="https://biblioclub.ru/index.php?page=book&amp;id=271484" TargetMode="External"/><Relationship Id="rId62" Type="http://schemas.openxmlformats.org/officeDocument/2006/relationships/hyperlink" Target="http://umk.dgu.ru" TargetMode="External"/><Relationship Id="rId70" Type="http://schemas.openxmlformats.org/officeDocument/2006/relationships/hyperlink" Target="https://biblioclub.ru/index.php?page=book&amp;id=227411" TargetMode="External"/><Relationship Id="rId75" Type="http://schemas.openxmlformats.org/officeDocument/2006/relationships/hyperlink" Target="http://eor.dgu.ru" TargetMode="External"/><Relationship Id="rId83" Type="http://schemas.openxmlformats.org/officeDocument/2006/relationships/hyperlink" Target="https://www.biblio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history.wikireading.ru/350881" TargetMode="External"/><Relationship Id="rId23" Type="http://schemas.openxmlformats.org/officeDocument/2006/relationships/hyperlink" Target="https://biblioclub.ru/index.php?page=book&amp;id=70364" TargetMode="External"/><Relationship Id="rId28" Type="http://schemas.openxmlformats.org/officeDocument/2006/relationships/hyperlink" Target="https://biblioclub.ru/index.php?page=book&amp;id=141938" TargetMode="External"/><Relationship Id="rId36" Type="http://schemas.openxmlformats.org/officeDocument/2006/relationships/hyperlink" Target="https://biblioclub.ru/index.php?page=book&amp;id=691937" TargetMode="External"/><Relationship Id="rId49" Type="http://schemas.openxmlformats.org/officeDocument/2006/relationships/hyperlink" Target="https://biblioclub.ru/index.php?page=book&amp;id=271484" TargetMode="External"/><Relationship Id="rId57" Type="http://schemas.openxmlformats.org/officeDocument/2006/relationships/hyperlink" Target="https://biblioclub.ru/index.php?page=book&amp;id=684222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biblioclub.ru/index.php?page=book&amp;id=691937" TargetMode="External"/><Relationship Id="rId44" Type="http://schemas.openxmlformats.org/officeDocument/2006/relationships/hyperlink" Target="https://biblioclub.ru/index.php?page=book&amp;id=271484" TargetMode="External"/><Relationship Id="rId52" Type="http://schemas.openxmlformats.org/officeDocument/2006/relationships/hyperlink" Target="https://biblioclub.ru/index.php?page=book&amp;id=684222" TargetMode="External"/><Relationship Id="rId60" Type="http://schemas.openxmlformats.org/officeDocument/2006/relationships/hyperlink" Target="https://biblioclub.ru/index.php?page=book&amp;id=271484" TargetMode="External"/><Relationship Id="rId65" Type="http://schemas.openxmlformats.org/officeDocument/2006/relationships/hyperlink" Target="https://biblioclub.ru/index.php?page=book&amp;id=271484" TargetMode="External"/><Relationship Id="rId73" Type="http://schemas.openxmlformats.org/officeDocument/2006/relationships/hyperlink" Target="http://window.edu.ru" TargetMode="External"/><Relationship Id="rId78" Type="http://schemas.openxmlformats.org/officeDocument/2006/relationships/hyperlink" Target="http://znanium.com" TargetMode="External"/><Relationship Id="rId81" Type="http://schemas.openxmlformats.org/officeDocument/2006/relationships/hyperlink" Target="http://www.bibliorossica.com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462C4-025B-4739-A52B-B401CBCF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34</Pages>
  <Words>14636</Words>
  <Characters>83426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Aziza</dc:creator>
  <cp:lastModifiedBy>Артур</cp:lastModifiedBy>
  <cp:revision>94</cp:revision>
  <cp:lastPrinted>2021-04-07T05:35:00Z</cp:lastPrinted>
  <dcterms:created xsi:type="dcterms:W3CDTF">2018-03-22T14:02:00Z</dcterms:created>
  <dcterms:modified xsi:type="dcterms:W3CDTF">2022-10-10T09:21:00Z</dcterms:modified>
</cp:coreProperties>
</file>